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简述NavMesh的设置方法。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答：在Windows的菜单栏下点击Navigation，使它出现在如下图所示的面板，然后在Component中找到Nav Mesh Agent。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5303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4835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简述NavMeshAgent属性参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的使用方法。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1461135</wp:posOffset>
            </wp:positionH>
            <wp:positionV relativeFrom="paragraph">
              <wp:posOffset>26670</wp:posOffset>
            </wp:positionV>
            <wp:extent cx="2048510" cy="2510155"/>
            <wp:effectExtent l="0" t="0" r="8890" b="4445"/>
            <wp:wrapTopAndBottom/>
            <wp:docPr id="3" name="图片 3" descr="OL`2}AIB4W5]MA08NJ9[O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L`2}AIB4W5]MA08NJ9[OM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（1）Radius 半径：代理的半径（仅用于寻路目的，可以跟实际对象的半径大小不一样，一般比实际对象的半径大）。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 速度：代理可以周游世界，走向它的目的地的最大移动速度。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Acceleration 加速度：Maximum acceleration. 最大加速度。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Speed 角速度：Maximum rotation speed in (deg/s). 最高转速（度/秒）。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Stopping distance制动距离：到目的地的距离小于这个值，代理减速。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Traverse OffMesh Link自动遍历OffMesh链接：自动移动并关闭OffMeshLinks。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Repath 自动重新寻路：如果现有的部分已失效，获得新的路径。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高度：代理的高度（用于调试图形）。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offset基本偏移：碰撞几何体相对于实际几何体垂直的偏移。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Obstacle Avoidance Type障碍躲避类型：躲避的质量水平。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NavMesh Walkable导航网格行走：指定代理可以遍历的导航网格层类型。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简述寻路过程中路网</w:t>
      </w:r>
      <w:r>
        <w:rPr>
          <w:rFonts w:hint="eastAsia"/>
          <w:lang w:val="en-US" w:eastAsia="zh-CN"/>
        </w:rPr>
        <w:t>烘</w:t>
      </w:r>
      <w:r>
        <w:rPr>
          <w:rFonts w:hint="eastAsia"/>
        </w:rPr>
        <w:t>焙过程。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答：（1）在window中打开Navigation窗口准备烘焙地形。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在inspector界面中将场景中的障碍物勾选为静态（navigation static）。</w:t>
      </w:r>
    </w:p>
    <w:p>
      <w:pPr>
        <w:numPr>
          <w:numId w:val="0"/>
        </w:numPr>
      </w:pPr>
      <w:r>
        <w:drawing>
          <wp:inline distT="0" distB="0" distL="114300" distR="114300">
            <wp:extent cx="1209040" cy="1119505"/>
            <wp:effectExtent l="0" t="0" r="1016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77044" t="5336" b="5688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在Navigation窗口中进行导航网个的烘焙。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4170" cy="2067560"/>
            <wp:effectExtent l="0" t="0" r="1270" b="5080"/>
            <wp:docPr id="5" name="图片 5" descr="EGED7Z$BU(S`_27(N%SQR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GED7Z$BU(S`_27(N%SQRV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点击Bake，场景中会生成导航网格。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对于寻路过程中的障碍物绕行应该怎样处理?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答：（1）执行 File→Save Scene as 命令，将 Navigation 场景另存为 Obstacle 场景。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GameObject→3D Object→Cube 命令新建一个障碍物，将其放置在主角的前方，并赋予适当材质。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Component→Navigation→Nav Mesh Obstacle 命令添加 Nav Mesh Obstacle 组件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 Play 按钮进行测试，可以发现主角会绕过黑色立方体并到达终点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NavMeshAgent组件的代理器移动到给定目标点需要利用哪个函数?该函数有几个参数?其含义分别是什</w:t>
      </w:r>
      <w:r>
        <w:rPr>
          <w:rFonts w:hint="eastAsia"/>
          <w:lang w:val="en-US" w:eastAsia="zh-CN"/>
        </w:rPr>
        <w:t>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答：destination属性：可以设置目标点（SetDestination(target)方法相同效果）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nextPosition:获取或设置模拟navmesh代理的位置，可以手动的驱动角色进去移动（配合动画使用）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remainingDistance：物体当前位置与目标点的剩余距离。（设置了StopDistance后会出现一个问题，到时可以用这两个参数去调节）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UpdatePosition，UpdateRotation两个值都为bool值，可以通过更改他们俩，停止使用Agent组件来驱动物体移动和旋转。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isOnNavMesh： 判断物体是否在导航网格上。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isOnOffMeshLink： 判断物体是否在分离网格链接上。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SetDestination(Vector3 position)： 设置目标点。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Stop(): 停止寻路。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ResetPath（）：清空当前路径。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Resume（）： 停止游戏角色进行移动，并重新开始移动（原路径）。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Wrap（Vector3 position）：将物体瞬移到目标点。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E1C24"/>
    <w:multiLevelType w:val="singleLevel"/>
    <w:tmpl w:val="B65E1C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55C9C5"/>
    <w:multiLevelType w:val="singleLevel"/>
    <w:tmpl w:val="BB55C9C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CA07749F"/>
    <w:multiLevelType w:val="singleLevel"/>
    <w:tmpl w:val="CA07749F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EBE90B1B"/>
    <w:multiLevelType w:val="singleLevel"/>
    <w:tmpl w:val="EBE90B1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E4055"/>
    <w:rsid w:val="19DE4055"/>
    <w:rsid w:val="500349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2019-12-12T12:50:00Z</dcterms:created>
  <dc:creator>HP</dc:creator>
  <cp:lastModifiedBy>HP</cp:lastModifiedBy>
  <dcterms:modified xsi:type="dcterms:W3CDTF">2019-12-12T14:09:45Z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