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7F806" w14:textId="77777777" w:rsidR="004A0F33" w:rsidRDefault="002F7444">
      <w:pPr>
        <w:jc w:val="center"/>
        <w:divId w:val="1616986821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安徽信息工程学院毕业设计（论文）中期检查总结表</w:t>
      </w:r>
    </w:p>
    <w:tbl>
      <w:tblPr>
        <w:tblW w:w="93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9"/>
        <w:gridCol w:w="634"/>
        <w:gridCol w:w="3155"/>
        <w:gridCol w:w="20"/>
        <w:gridCol w:w="1543"/>
        <w:gridCol w:w="1543"/>
        <w:gridCol w:w="1549"/>
      </w:tblGrid>
      <w:tr w:rsidR="004A0F33" w14:paraId="226AE232" w14:textId="77777777">
        <w:trPr>
          <w:divId w:val="1616986821"/>
          <w:trHeight w:val="460"/>
          <w:jc w:val="center"/>
        </w:trPr>
        <w:tc>
          <w:tcPr>
            <w:tcW w:w="14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2C19E" w14:textId="77777777" w:rsidR="004A0F33" w:rsidRDefault="002F7444">
            <w:pPr>
              <w:jc w:val="center"/>
            </w:pPr>
            <w:r>
              <w:rPr>
                <w:rFonts w:ascii="仿宋_GB2312" w:hAnsi="仿宋_GB2312"/>
                <w:sz w:val="24"/>
              </w:rPr>
              <w:t>姓</w:t>
            </w:r>
            <w:r>
              <w:rPr>
                <w:rFonts w:ascii="仿宋_GB2312" w:hAnsi="仿宋_GB2312"/>
                <w:sz w:val="24"/>
              </w:rPr>
              <w:t xml:space="preserve">  </w:t>
            </w:r>
            <w:r>
              <w:rPr>
                <w:rFonts w:ascii="仿宋_GB2312" w:hAnsi="仿宋_GB2312"/>
                <w:sz w:val="24"/>
              </w:rPr>
              <w:t>名</w:t>
            </w:r>
          </w:p>
        </w:tc>
        <w:tc>
          <w:tcPr>
            <w:tcW w:w="3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1A9027" w14:textId="77777777" w:rsidR="004A0F33" w:rsidRDefault="002F7444">
            <w:pPr>
              <w:jc w:val="center"/>
            </w:pPr>
            <w:r>
              <w:rPr>
                <w:rFonts w:ascii="宋体" w:hAnsi="宋体" w:hint="eastAsia"/>
                <w:sz w:val="24"/>
              </w:rPr>
              <w:t xml:space="preserve">谷创业 </w:t>
            </w:r>
          </w:p>
        </w:tc>
        <w:tc>
          <w:tcPr>
            <w:tcW w:w="15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192C7E" w14:textId="77777777" w:rsidR="004A0F33" w:rsidRDefault="002F7444">
            <w:pPr>
              <w:jc w:val="center"/>
            </w:pPr>
            <w:r>
              <w:rPr>
                <w:rFonts w:ascii="仿宋_GB2312" w:hAnsi="仿宋_GB2312"/>
                <w:sz w:val="24"/>
              </w:rPr>
              <w:t>学</w:t>
            </w:r>
            <w:r>
              <w:rPr>
                <w:rFonts w:ascii="仿宋_GB2312" w:hAnsi="仿宋_GB2312"/>
                <w:sz w:val="24"/>
              </w:rPr>
              <w:t xml:space="preserve">  </w:t>
            </w:r>
            <w:r>
              <w:rPr>
                <w:rFonts w:ascii="仿宋_GB2312" w:hAnsi="仿宋_GB2312"/>
                <w:sz w:val="24"/>
              </w:rPr>
              <w:t>院</w:t>
            </w:r>
          </w:p>
        </w:tc>
        <w:tc>
          <w:tcPr>
            <w:tcW w:w="30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CCAF39" w14:textId="77777777" w:rsidR="004A0F33" w:rsidRDefault="002F7444">
            <w:pPr>
              <w:jc w:val="center"/>
            </w:pPr>
            <w:r>
              <w:rPr>
                <w:rFonts w:ascii="宋体" w:hAnsi="宋体" w:hint="eastAsia"/>
                <w:sz w:val="24"/>
              </w:rPr>
              <w:t xml:space="preserve">电气与电子工程学院 </w:t>
            </w:r>
          </w:p>
        </w:tc>
      </w:tr>
      <w:tr w:rsidR="004A0F33" w14:paraId="7B805526" w14:textId="77777777">
        <w:trPr>
          <w:divId w:val="1616986821"/>
          <w:trHeight w:val="460"/>
          <w:jc w:val="center"/>
        </w:trPr>
        <w:tc>
          <w:tcPr>
            <w:tcW w:w="14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44C63" w14:textId="77777777" w:rsidR="004A0F33" w:rsidRDefault="002F7444">
            <w:pPr>
              <w:jc w:val="center"/>
              <w:rPr>
                <w:rFonts w:ascii="仿宋_GB2312" w:hAnsi="仿宋_GB2312" w:hint="eastAsia"/>
                <w:sz w:val="24"/>
              </w:rPr>
            </w:pPr>
            <w:r>
              <w:rPr>
                <w:rFonts w:ascii="仿宋_GB2312" w:hAnsi="仿宋_GB2312"/>
                <w:sz w:val="24"/>
              </w:rPr>
              <w:t>专</w:t>
            </w:r>
            <w:r>
              <w:rPr>
                <w:rFonts w:ascii="仿宋_GB2312" w:hAnsi="仿宋_GB2312"/>
                <w:sz w:val="24"/>
              </w:rPr>
              <w:t xml:space="preserve">  </w:t>
            </w:r>
            <w:r>
              <w:rPr>
                <w:rFonts w:ascii="仿宋_GB2312" w:hAnsi="仿宋_GB2312"/>
                <w:sz w:val="24"/>
              </w:rPr>
              <w:t>业</w:t>
            </w:r>
          </w:p>
        </w:tc>
        <w:tc>
          <w:tcPr>
            <w:tcW w:w="3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A362F4" w14:textId="77777777" w:rsidR="004A0F33" w:rsidRDefault="002F7444">
            <w:pPr>
              <w:jc w:val="center"/>
            </w:pPr>
            <w:r>
              <w:rPr>
                <w:rFonts w:ascii="宋体" w:hAnsi="宋体" w:hint="eastAsia"/>
                <w:sz w:val="24"/>
              </w:rPr>
              <w:t xml:space="preserve">自动化 </w:t>
            </w:r>
          </w:p>
        </w:tc>
        <w:tc>
          <w:tcPr>
            <w:tcW w:w="15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8278D" w14:textId="77777777" w:rsidR="004A0F33" w:rsidRDefault="002F7444">
            <w:pPr>
              <w:jc w:val="center"/>
              <w:rPr>
                <w:rFonts w:ascii="仿宋_GB2312" w:hAnsi="仿宋_GB2312" w:hint="eastAsia"/>
                <w:sz w:val="24"/>
              </w:rPr>
            </w:pPr>
            <w:r>
              <w:rPr>
                <w:rFonts w:ascii="仿宋_GB2312" w:hAnsi="仿宋_GB2312"/>
                <w:sz w:val="24"/>
              </w:rPr>
              <w:t>学</w:t>
            </w:r>
            <w:r>
              <w:rPr>
                <w:rFonts w:ascii="仿宋_GB2312" w:hAnsi="仿宋_GB2312"/>
                <w:sz w:val="24"/>
              </w:rPr>
              <w:t xml:space="preserve">  </w:t>
            </w:r>
            <w:r>
              <w:rPr>
                <w:rFonts w:ascii="仿宋_GB2312" w:hAnsi="仿宋_GB2312"/>
                <w:sz w:val="24"/>
              </w:rPr>
              <w:t>号</w:t>
            </w:r>
          </w:p>
        </w:tc>
        <w:tc>
          <w:tcPr>
            <w:tcW w:w="30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1F7E8" w14:textId="77777777" w:rsidR="004A0F33" w:rsidRDefault="002F7444">
            <w:pPr>
              <w:jc w:val="center"/>
            </w:pPr>
            <w:r>
              <w:rPr>
                <w:rFonts w:ascii="宋体" w:hAnsi="宋体" w:hint="eastAsia"/>
                <w:sz w:val="24"/>
              </w:rPr>
              <w:t xml:space="preserve">316207010104 </w:t>
            </w:r>
          </w:p>
        </w:tc>
      </w:tr>
      <w:tr w:rsidR="004A0F33" w14:paraId="232CCE06" w14:textId="77777777">
        <w:trPr>
          <w:divId w:val="1616986821"/>
          <w:trHeight w:val="460"/>
          <w:jc w:val="center"/>
        </w:trPr>
        <w:tc>
          <w:tcPr>
            <w:tcW w:w="14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F806E" w14:textId="77777777" w:rsidR="004A0F33" w:rsidRDefault="002F7444">
            <w:pPr>
              <w:jc w:val="center"/>
              <w:rPr>
                <w:rFonts w:ascii="仿宋_GB2312" w:hAnsi="仿宋_GB2312" w:hint="eastAsia"/>
                <w:sz w:val="24"/>
              </w:rPr>
            </w:pPr>
            <w:r>
              <w:rPr>
                <w:rFonts w:ascii="仿宋_GB2312" w:hAnsi="仿宋_GB2312"/>
                <w:sz w:val="24"/>
              </w:rPr>
              <w:t>题</w:t>
            </w:r>
            <w:r>
              <w:rPr>
                <w:rFonts w:ascii="仿宋_GB2312" w:hAnsi="仿宋_GB2312"/>
                <w:sz w:val="24"/>
              </w:rPr>
              <w:t xml:space="preserve">  </w:t>
            </w:r>
            <w:r>
              <w:rPr>
                <w:rFonts w:ascii="仿宋_GB2312" w:hAnsi="仿宋_GB2312"/>
                <w:sz w:val="24"/>
              </w:rPr>
              <w:t>目</w:t>
            </w:r>
          </w:p>
        </w:tc>
        <w:tc>
          <w:tcPr>
            <w:tcW w:w="3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EA58C" w14:textId="77777777" w:rsidR="004A0F33" w:rsidRDefault="002F7444">
            <w:pPr>
              <w:jc w:val="center"/>
            </w:pPr>
            <w:r>
              <w:rPr>
                <w:rFonts w:ascii="宋体" w:hAnsi="宋体" w:hint="eastAsia"/>
                <w:sz w:val="24"/>
              </w:rPr>
              <w:t xml:space="preserve">恒温烤箱系统的设计 </w:t>
            </w:r>
          </w:p>
        </w:tc>
        <w:tc>
          <w:tcPr>
            <w:tcW w:w="15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21BE6F" w14:textId="77777777" w:rsidR="004A0F33" w:rsidRDefault="002F7444">
            <w:pPr>
              <w:jc w:val="center"/>
              <w:rPr>
                <w:rFonts w:ascii="仿宋_GB2312" w:hAnsi="仿宋_GB2312" w:hint="eastAsia"/>
                <w:sz w:val="24"/>
              </w:rPr>
            </w:pPr>
            <w:r>
              <w:rPr>
                <w:rFonts w:ascii="仿宋_GB2312" w:hAnsi="仿宋_GB2312"/>
                <w:sz w:val="24"/>
              </w:rPr>
              <w:t>课题类型</w:t>
            </w:r>
          </w:p>
        </w:tc>
        <w:tc>
          <w:tcPr>
            <w:tcW w:w="30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3623F" w14:textId="77777777" w:rsidR="004A0F33" w:rsidRDefault="002F7444">
            <w:pPr>
              <w:jc w:val="center"/>
            </w:pPr>
            <w:r>
              <w:rPr>
                <w:rFonts w:ascii="宋体" w:hAnsi="宋体" w:hint="eastAsia"/>
                <w:sz w:val="24"/>
              </w:rPr>
              <w:t xml:space="preserve">工程设计类 </w:t>
            </w:r>
          </w:p>
        </w:tc>
      </w:tr>
      <w:tr w:rsidR="004A0F33" w14:paraId="6EBA15CB" w14:textId="77777777">
        <w:trPr>
          <w:divId w:val="1616986821"/>
          <w:trHeight w:val="2621"/>
          <w:jc w:val="center"/>
        </w:trPr>
        <w:tc>
          <w:tcPr>
            <w:tcW w:w="930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88C6E" w14:textId="77777777" w:rsidR="004A0F33" w:rsidRDefault="002F7444">
            <w:pPr>
              <w:rPr>
                <w:rFonts w:ascii="仿宋_GB2312" w:hAnsi="仿宋_GB2312" w:hint="eastAsia"/>
                <w:sz w:val="24"/>
              </w:rPr>
            </w:pPr>
            <w:r>
              <w:rPr>
                <w:rFonts w:ascii="仿宋_GB2312" w:hAnsi="仿宋_GB2312"/>
                <w:sz w:val="24"/>
              </w:rPr>
              <w:t>课题主要任务：</w:t>
            </w:r>
          </w:p>
          <w:p w14:paraId="5C60200A" w14:textId="77777777" w:rsidR="004A0F33" w:rsidRDefault="002F7444">
            <w:r>
              <w:rPr>
                <w:rFonts w:ascii="仿宋_GB2312" w:hAnsi="仿宋_GB2312"/>
                <w:sz w:val="24"/>
              </w:rPr>
              <w:t>使用自动控制技术，设计基于</w:t>
            </w:r>
            <w:r>
              <w:rPr>
                <w:rFonts w:ascii="仿宋_GB2312" w:hAnsi="仿宋_GB2312"/>
                <w:sz w:val="24"/>
              </w:rPr>
              <w:t>stm32</w:t>
            </w:r>
            <w:r>
              <w:rPr>
                <w:rFonts w:ascii="仿宋_GB2312" w:hAnsi="仿宋_GB2312"/>
                <w:sz w:val="24"/>
              </w:rPr>
              <w:t>单片机恒温烤箱控制系统，并完成毕业设计论文的编写，细分任务有以下几条：</w:t>
            </w:r>
            <w:r>
              <w:rPr>
                <w:rFonts w:ascii="仿宋_GB2312" w:hAnsi="仿宋_GB2312"/>
                <w:sz w:val="24"/>
              </w:rPr>
              <w:t xml:space="preserve"> 1.</w:t>
            </w:r>
            <w:r>
              <w:rPr>
                <w:rFonts w:ascii="仿宋_GB2312" w:hAnsi="仿宋_GB2312"/>
                <w:sz w:val="24"/>
              </w:rPr>
              <w:t>总体构思，结合要实现的功能，构思系统框架；</w:t>
            </w:r>
            <w:r>
              <w:rPr>
                <w:rFonts w:ascii="仿宋_GB2312" w:hAnsi="仿宋_GB2312"/>
                <w:sz w:val="24"/>
              </w:rPr>
              <w:t xml:space="preserve"> 2.</w:t>
            </w:r>
            <w:r>
              <w:rPr>
                <w:rFonts w:ascii="仿宋_GB2312" w:hAnsi="仿宋_GB2312"/>
                <w:sz w:val="24"/>
              </w:rPr>
              <w:t>将系统分解为各个模块，硬件模块与软件模块；</w:t>
            </w:r>
            <w:r>
              <w:rPr>
                <w:rFonts w:ascii="仿宋_GB2312" w:hAnsi="仿宋_GB2312"/>
                <w:sz w:val="24"/>
              </w:rPr>
              <w:t xml:space="preserve"> 4.</w:t>
            </w:r>
            <w:r>
              <w:rPr>
                <w:rFonts w:ascii="仿宋_GB2312" w:hAnsi="仿宋_GB2312"/>
                <w:sz w:val="24"/>
              </w:rPr>
              <w:t>设计硬件，并进一步优化；</w:t>
            </w:r>
            <w:r>
              <w:rPr>
                <w:rFonts w:ascii="仿宋_GB2312" w:hAnsi="仿宋_GB2312"/>
                <w:sz w:val="24"/>
              </w:rPr>
              <w:t xml:space="preserve"> 5.</w:t>
            </w:r>
            <w:r>
              <w:rPr>
                <w:rFonts w:ascii="仿宋_GB2312" w:hAnsi="仿宋_GB2312"/>
                <w:sz w:val="24"/>
              </w:rPr>
              <w:t>设计各模块软件，制定通信规则；</w:t>
            </w:r>
            <w:r>
              <w:rPr>
                <w:rFonts w:ascii="仿宋_GB2312" w:hAnsi="仿宋_GB2312"/>
                <w:sz w:val="24"/>
              </w:rPr>
              <w:t xml:space="preserve"> 6.</w:t>
            </w:r>
            <w:r>
              <w:rPr>
                <w:rFonts w:ascii="仿宋_GB2312" w:hAnsi="仿宋_GB2312"/>
                <w:sz w:val="24"/>
              </w:rPr>
              <w:t>编写各个模块软件代码；</w:t>
            </w:r>
            <w:r>
              <w:rPr>
                <w:rFonts w:ascii="仿宋_GB2312" w:hAnsi="仿宋_GB2312"/>
                <w:sz w:val="24"/>
              </w:rPr>
              <w:t xml:space="preserve"> 7.</w:t>
            </w:r>
            <w:r>
              <w:rPr>
                <w:rFonts w:ascii="仿宋_GB2312" w:hAnsi="仿宋_GB2312"/>
                <w:sz w:val="24"/>
              </w:rPr>
              <w:t>编写毕业设计论文；</w:t>
            </w:r>
            <w:r>
              <w:rPr>
                <w:rFonts w:ascii="仿宋_GB2312" w:hAnsi="仿宋_GB2312"/>
                <w:sz w:val="24"/>
              </w:rPr>
              <w:t xml:space="preserve"> </w:t>
            </w:r>
          </w:p>
        </w:tc>
      </w:tr>
      <w:tr w:rsidR="004A0F33" w14:paraId="741F0FAE" w14:textId="77777777">
        <w:trPr>
          <w:divId w:val="1616986821"/>
          <w:trHeight w:val="2640"/>
          <w:jc w:val="center"/>
        </w:trPr>
        <w:tc>
          <w:tcPr>
            <w:tcW w:w="930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2F7BE" w14:textId="77777777" w:rsidR="004A0F33" w:rsidRDefault="002F7444">
            <w:pPr>
              <w:rPr>
                <w:rFonts w:ascii="仿宋_GB2312" w:hAnsi="仿宋_GB2312" w:hint="eastAsia"/>
                <w:sz w:val="24"/>
              </w:rPr>
            </w:pPr>
            <w:r>
              <w:rPr>
                <w:rFonts w:ascii="仿宋_GB2312" w:hAnsi="仿宋_GB2312"/>
                <w:sz w:val="24"/>
              </w:rPr>
              <w:t>简述开题以来所做的具体工作和取得的进展或成果：</w:t>
            </w:r>
          </w:p>
          <w:p w14:paraId="65471C8C" w14:textId="77777777" w:rsidR="004A0F33" w:rsidRDefault="002F7444">
            <w:r>
              <w:rPr>
                <w:rFonts w:ascii="仿宋_GB2312" w:hAnsi="仿宋_GB2312"/>
                <w:sz w:val="24"/>
              </w:rPr>
              <w:t>目前以完成总体架构的构思、硬件系统设计、软件系统设计都已完成，毕业论文打算分为三大章节：绪论、硬件部分、软件部分。目前前两章节都已完成，还有软件部分论文没有完成；</w:t>
            </w:r>
            <w:r>
              <w:rPr>
                <w:rFonts w:ascii="仿宋_GB2312" w:hAnsi="仿宋_GB2312"/>
                <w:sz w:val="24"/>
              </w:rPr>
              <w:t xml:space="preserve"> </w:t>
            </w:r>
          </w:p>
        </w:tc>
      </w:tr>
      <w:tr w:rsidR="004A0F33" w14:paraId="5E817F64" w14:textId="77777777">
        <w:trPr>
          <w:divId w:val="1616986821"/>
          <w:trHeight w:val="2789"/>
          <w:jc w:val="center"/>
        </w:trPr>
        <w:tc>
          <w:tcPr>
            <w:tcW w:w="930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98AD5" w14:textId="77777777" w:rsidR="004A0F33" w:rsidRDefault="002F7444">
            <w:pPr>
              <w:rPr>
                <w:rFonts w:ascii="仿宋_GB2312" w:hAnsi="仿宋_GB2312" w:hint="eastAsia"/>
                <w:sz w:val="24"/>
              </w:rPr>
            </w:pPr>
            <w:r>
              <w:rPr>
                <w:rFonts w:ascii="仿宋_GB2312" w:hAnsi="仿宋_GB2312"/>
                <w:sz w:val="24"/>
              </w:rPr>
              <w:t>下一步的主要任务及进度安排：</w:t>
            </w:r>
          </w:p>
          <w:p w14:paraId="113FFAB4" w14:textId="77777777" w:rsidR="004A0F33" w:rsidRDefault="002F7444">
            <w:r>
              <w:rPr>
                <w:rFonts w:ascii="仿宋_GB2312" w:hAnsi="仿宋_GB2312"/>
                <w:sz w:val="24"/>
              </w:rPr>
              <w:t>完成软件章节论文的编写；</w:t>
            </w:r>
            <w:r>
              <w:rPr>
                <w:rFonts w:ascii="仿宋_GB2312" w:hAnsi="仿宋_GB2312"/>
                <w:sz w:val="24"/>
              </w:rPr>
              <w:t xml:space="preserve"> </w:t>
            </w:r>
          </w:p>
        </w:tc>
      </w:tr>
      <w:tr w:rsidR="004A0F33" w14:paraId="39B9AE67" w14:textId="77777777">
        <w:trPr>
          <w:divId w:val="1616986821"/>
          <w:trHeight w:val="631"/>
          <w:jc w:val="center"/>
        </w:trPr>
        <w:tc>
          <w:tcPr>
            <w:tcW w:w="8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0FB6B" w14:textId="77777777" w:rsidR="004A0F33" w:rsidRDefault="002F7444">
            <w:pPr>
              <w:jc w:val="center"/>
              <w:rPr>
                <w:rFonts w:ascii="仿宋_GB2312" w:hAnsi="仿宋_GB2312" w:hint="eastAsia"/>
                <w:sz w:val="24"/>
              </w:rPr>
            </w:pPr>
            <w:r>
              <w:rPr>
                <w:rFonts w:ascii="仿宋_GB2312" w:hAnsi="仿宋_GB2312"/>
                <w:sz w:val="24"/>
              </w:rPr>
              <w:t>指</w:t>
            </w:r>
          </w:p>
          <w:p w14:paraId="25B9F46A" w14:textId="77777777" w:rsidR="004A0F33" w:rsidRDefault="002F7444">
            <w:pPr>
              <w:jc w:val="center"/>
              <w:rPr>
                <w:rFonts w:ascii="仿宋_GB2312" w:hAnsi="仿宋_GB2312" w:hint="eastAsia"/>
                <w:sz w:val="24"/>
              </w:rPr>
            </w:pPr>
            <w:r>
              <w:rPr>
                <w:rFonts w:ascii="仿宋_GB2312" w:hAnsi="仿宋_GB2312"/>
                <w:sz w:val="24"/>
              </w:rPr>
              <w:t>导</w:t>
            </w:r>
          </w:p>
          <w:p w14:paraId="69E2575A" w14:textId="77777777" w:rsidR="004A0F33" w:rsidRDefault="002F7444">
            <w:pPr>
              <w:jc w:val="center"/>
              <w:rPr>
                <w:rFonts w:ascii="仿宋_GB2312" w:hAnsi="仿宋_GB2312" w:hint="eastAsia"/>
                <w:sz w:val="24"/>
              </w:rPr>
            </w:pPr>
            <w:r>
              <w:rPr>
                <w:rFonts w:ascii="仿宋_GB2312" w:hAnsi="仿宋_GB2312"/>
                <w:sz w:val="24"/>
              </w:rPr>
              <w:t>教</w:t>
            </w:r>
          </w:p>
          <w:p w14:paraId="2B3E1786" w14:textId="77777777" w:rsidR="004A0F33" w:rsidRDefault="002F7444">
            <w:pPr>
              <w:jc w:val="center"/>
              <w:rPr>
                <w:rFonts w:ascii="仿宋_GB2312" w:hAnsi="仿宋_GB2312" w:hint="eastAsia"/>
                <w:sz w:val="24"/>
              </w:rPr>
            </w:pPr>
            <w:r>
              <w:rPr>
                <w:rFonts w:ascii="仿宋_GB2312" w:hAnsi="仿宋_GB2312"/>
                <w:sz w:val="24"/>
              </w:rPr>
              <w:t>师</w:t>
            </w:r>
          </w:p>
          <w:p w14:paraId="081944E0" w14:textId="77777777" w:rsidR="004A0F33" w:rsidRDefault="002F7444">
            <w:pPr>
              <w:jc w:val="center"/>
              <w:rPr>
                <w:rFonts w:ascii="仿宋_GB2312" w:hAnsi="仿宋_GB2312" w:hint="eastAsia"/>
                <w:sz w:val="24"/>
              </w:rPr>
            </w:pPr>
            <w:r>
              <w:rPr>
                <w:rFonts w:ascii="仿宋_GB2312" w:hAnsi="仿宋_GB2312"/>
                <w:sz w:val="24"/>
              </w:rPr>
              <w:t>填</w:t>
            </w:r>
          </w:p>
          <w:p w14:paraId="4C740D02" w14:textId="77777777" w:rsidR="004A0F33" w:rsidRDefault="002F7444">
            <w:pPr>
              <w:jc w:val="center"/>
              <w:rPr>
                <w:rFonts w:ascii="仿宋_GB2312" w:hAnsi="仿宋_GB2312" w:hint="eastAsia"/>
                <w:sz w:val="24"/>
              </w:rPr>
            </w:pPr>
            <w:r>
              <w:rPr>
                <w:rFonts w:ascii="仿宋_GB2312" w:hAnsi="仿宋_GB2312"/>
                <w:sz w:val="24"/>
              </w:rPr>
              <w:t>写</w:t>
            </w:r>
          </w:p>
        </w:tc>
        <w:tc>
          <w:tcPr>
            <w:tcW w:w="38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3D215" w14:textId="77777777" w:rsidR="004A0F33" w:rsidRDefault="002F7444">
            <w:pPr>
              <w:rPr>
                <w:rFonts w:ascii="仿宋_GB2312" w:hAnsi="仿宋_GB2312" w:hint="eastAsia"/>
                <w:sz w:val="24"/>
              </w:rPr>
            </w:pPr>
            <w:r>
              <w:rPr>
                <w:rFonts w:ascii="仿宋_GB2312" w:hAnsi="仿宋_GB2312"/>
                <w:sz w:val="24"/>
              </w:rPr>
              <w:t>学生开题情况</w:t>
            </w:r>
          </w:p>
        </w:tc>
        <w:tc>
          <w:tcPr>
            <w:tcW w:w="4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3F26A0" w14:textId="77777777" w:rsidR="004A0F33" w:rsidRDefault="002F7444">
            <w:r>
              <w:rPr>
                <w:rFonts w:ascii="仿宋_GB2312" w:hAnsi="仿宋_GB2312"/>
                <w:sz w:val="24"/>
              </w:rPr>
              <w:t>正常</w:t>
            </w:r>
            <w:r>
              <w:rPr>
                <w:rFonts w:ascii="仿宋_GB2312" w:hAnsi="仿宋_GB2312"/>
                <w:sz w:val="24"/>
              </w:rPr>
              <w:t xml:space="preserve"> </w:t>
            </w:r>
          </w:p>
        </w:tc>
      </w:tr>
      <w:tr w:rsidR="004A0F33" w14:paraId="1FB7919B" w14:textId="77777777">
        <w:trPr>
          <w:divId w:val="1616986821"/>
          <w:trHeight w:val="631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647CF0" w14:textId="77777777" w:rsidR="004A0F33" w:rsidRDefault="004A0F33">
            <w:pPr>
              <w:widowControl/>
              <w:jc w:val="left"/>
              <w:rPr>
                <w:rFonts w:ascii="仿宋_GB2312" w:hAnsi="仿宋_GB2312" w:hint="eastAsia"/>
                <w:sz w:val="24"/>
              </w:rPr>
            </w:pPr>
          </w:p>
        </w:tc>
        <w:tc>
          <w:tcPr>
            <w:tcW w:w="38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9BCA8" w14:textId="77777777" w:rsidR="004A0F33" w:rsidRDefault="002F7444">
            <w:pPr>
              <w:rPr>
                <w:rFonts w:ascii="仿宋_GB2312" w:hAnsi="仿宋_GB2312" w:hint="eastAsia"/>
                <w:sz w:val="24"/>
              </w:rPr>
            </w:pPr>
            <w:r>
              <w:rPr>
                <w:rFonts w:ascii="仿宋_GB2312" w:hAnsi="仿宋_GB2312"/>
                <w:sz w:val="24"/>
              </w:rPr>
              <w:t>学生调研及查阅文献情况</w:t>
            </w:r>
          </w:p>
        </w:tc>
        <w:tc>
          <w:tcPr>
            <w:tcW w:w="4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75F16" w14:textId="77777777" w:rsidR="004A0F33" w:rsidRDefault="002F7444">
            <w:r>
              <w:rPr>
                <w:rFonts w:ascii="仿宋_GB2312" w:hAnsi="仿宋_GB2312"/>
                <w:sz w:val="24"/>
              </w:rPr>
              <w:t>正常</w:t>
            </w:r>
            <w:r>
              <w:rPr>
                <w:rFonts w:ascii="仿宋_GB2312" w:hAnsi="仿宋_GB2312"/>
                <w:sz w:val="24"/>
              </w:rPr>
              <w:t xml:space="preserve"> </w:t>
            </w:r>
          </w:p>
        </w:tc>
      </w:tr>
      <w:tr w:rsidR="004A0F33" w14:paraId="608E0B5A" w14:textId="77777777">
        <w:trPr>
          <w:divId w:val="1616986821"/>
          <w:trHeight w:val="631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59AD24" w14:textId="77777777" w:rsidR="004A0F33" w:rsidRDefault="004A0F33">
            <w:pPr>
              <w:widowControl/>
              <w:jc w:val="left"/>
              <w:rPr>
                <w:rFonts w:ascii="仿宋_GB2312" w:hAnsi="仿宋_GB2312" w:hint="eastAsia"/>
                <w:sz w:val="24"/>
              </w:rPr>
            </w:pPr>
          </w:p>
        </w:tc>
        <w:tc>
          <w:tcPr>
            <w:tcW w:w="38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542301" w14:textId="77777777" w:rsidR="004A0F33" w:rsidRDefault="002F7444">
            <w:pPr>
              <w:rPr>
                <w:rFonts w:ascii="仿宋_GB2312" w:hAnsi="仿宋_GB2312" w:hint="eastAsia"/>
                <w:sz w:val="24"/>
              </w:rPr>
            </w:pPr>
            <w:r>
              <w:rPr>
                <w:rFonts w:ascii="仿宋_GB2312" w:hAnsi="仿宋_GB2312"/>
                <w:sz w:val="24"/>
              </w:rPr>
              <w:t>毕业设计（论文）原计划有无调整</w:t>
            </w:r>
          </w:p>
        </w:tc>
        <w:tc>
          <w:tcPr>
            <w:tcW w:w="4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CFD0E8" w14:textId="77777777" w:rsidR="004A0F33" w:rsidRDefault="002F7444">
            <w:r>
              <w:rPr>
                <w:rFonts w:ascii="仿宋_GB2312" w:hAnsi="仿宋_GB2312"/>
                <w:sz w:val="24"/>
              </w:rPr>
              <w:t>无</w:t>
            </w:r>
            <w:r>
              <w:rPr>
                <w:rFonts w:ascii="仿宋_GB2312" w:hAnsi="仿宋_GB2312"/>
                <w:sz w:val="24"/>
              </w:rPr>
              <w:t xml:space="preserve"> </w:t>
            </w:r>
          </w:p>
        </w:tc>
      </w:tr>
      <w:tr w:rsidR="004A0F33" w14:paraId="60D013CA" w14:textId="77777777">
        <w:trPr>
          <w:divId w:val="1616986821"/>
          <w:trHeight w:val="631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668F1" w14:textId="77777777" w:rsidR="004A0F33" w:rsidRDefault="004A0F33">
            <w:pPr>
              <w:widowControl/>
              <w:jc w:val="left"/>
              <w:rPr>
                <w:rFonts w:ascii="仿宋_GB2312" w:hAnsi="仿宋_GB2312" w:hint="eastAsia"/>
                <w:sz w:val="24"/>
              </w:rPr>
            </w:pPr>
          </w:p>
        </w:tc>
        <w:tc>
          <w:tcPr>
            <w:tcW w:w="38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4B8F2" w14:textId="77777777" w:rsidR="004A0F33" w:rsidRDefault="002F7444">
            <w:pPr>
              <w:rPr>
                <w:rFonts w:ascii="仿宋_GB2312" w:hAnsi="仿宋_GB2312" w:hint="eastAsia"/>
                <w:sz w:val="24"/>
              </w:rPr>
            </w:pPr>
            <w:r>
              <w:rPr>
                <w:rFonts w:ascii="仿宋_GB2312" w:hAnsi="仿宋_GB2312"/>
                <w:sz w:val="24"/>
              </w:rPr>
              <w:t>学生是否按计划执行工作进度</w:t>
            </w:r>
          </w:p>
        </w:tc>
        <w:tc>
          <w:tcPr>
            <w:tcW w:w="4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37FC1F" w14:textId="77777777" w:rsidR="004A0F33" w:rsidRDefault="002F7444">
            <w:r>
              <w:rPr>
                <w:rFonts w:ascii="仿宋_GB2312" w:hAnsi="仿宋_GB2312"/>
                <w:sz w:val="24"/>
              </w:rPr>
              <w:t>是</w:t>
            </w:r>
            <w:r>
              <w:rPr>
                <w:rFonts w:ascii="仿宋_GB2312" w:hAnsi="仿宋_GB2312"/>
                <w:sz w:val="24"/>
              </w:rPr>
              <w:t xml:space="preserve"> </w:t>
            </w:r>
          </w:p>
        </w:tc>
      </w:tr>
      <w:tr w:rsidR="004A0F33" w14:paraId="3FC66BBA" w14:textId="77777777">
        <w:trPr>
          <w:divId w:val="1616986821"/>
          <w:trHeight w:val="631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4271E" w14:textId="77777777" w:rsidR="004A0F33" w:rsidRDefault="004A0F33">
            <w:pPr>
              <w:widowControl/>
              <w:jc w:val="left"/>
              <w:rPr>
                <w:rFonts w:ascii="仿宋_GB2312" w:hAnsi="仿宋_GB2312" w:hint="eastAsia"/>
                <w:sz w:val="24"/>
              </w:rPr>
            </w:pPr>
          </w:p>
        </w:tc>
        <w:tc>
          <w:tcPr>
            <w:tcW w:w="38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AD719B" w14:textId="77777777" w:rsidR="004A0F33" w:rsidRDefault="002F7444">
            <w:pPr>
              <w:rPr>
                <w:rFonts w:ascii="仿宋_GB2312" w:hAnsi="仿宋_GB2312" w:hint="eastAsia"/>
                <w:sz w:val="24"/>
              </w:rPr>
            </w:pPr>
            <w:r>
              <w:rPr>
                <w:rFonts w:ascii="仿宋_GB2312" w:hAnsi="仿宋_GB2312"/>
                <w:sz w:val="24"/>
              </w:rPr>
              <w:t>学生是否能独立完成工作任务</w:t>
            </w:r>
          </w:p>
        </w:tc>
        <w:tc>
          <w:tcPr>
            <w:tcW w:w="4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EC1AA2" w14:textId="77777777" w:rsidR="004A0F33" w:rsidRDefault="002F7444">
            <w:r>
              <w:rPr>
                <w:rFonts w:ascii="仿宋_GB2312" w:hAnsi="仿宋_GB2312"/>
                <w:sz w:val="24"/>
              </w:rPr>
              <w:t>是</w:t>
            </w:r>
            <w:r>
              <w:rPr>
                <w:rFonts w:ascii="仿宋_GB2312" w:hAnsi="仿宋_GB2312"/>
                <w:sz w:val="24"/>
              </w:rPr>
              <w:t xml:space="preserve"> </w:t>
            </w:r>
          </w:p>
        </w:tc>
      </w:tr>
      <w:tr w:rsidR="004A0F33" w14:paraId="6661D052" w14:textId="77777777">
        <w:trPr>
          <w:divId w:val="1616986821"/>
          <w:trHeight w:val="631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1FA539" w14:textId="77777777" w:rsidR="004A0F33" w:rsidRDefault="004A0F33">
            <w:pPr>
              <w:widowControl/>
              <w:jc w:val="left"/>
              <w:rPr>
                <w:rFonts w:ascii="仿宋_GB2312" w:hAnsi="仿宋_GB2312" w:hint="eastAsia"/>
                <w:sz w:val="24"/>
              </w:rPr>
            </w:pPr>
          </w:p>
        </w:tc>
        <w:tc>
          <w:tcPr>
            <w:tcW w:w="38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24FB3" w14:textId="77777777" w:rsidR="004A0F33" w:rsidRDefault="002F7444">
            <w:pPr>
              <w:rPr>
                <w:rFonts w:ascii="仿宋_GB2312" w:hAnsi="仿宋_GB2312" w:hint="eastAsia"/>
                <w:vanish/>
                <w:sz w:val="24"/>
              </w:rPr>
            </w:pPr>
            <w:r>
              <w:rPr>
                <w:rFonts w:ascii="仿宋_GB2312" w:hAnsi="仿宋_GB2312"/>
                <w:vanish/>
                <w:sz w:val="24"/>
              </w:rPr>
              <w:t>学生的英文翻译情况</w:t>
            </w:r>
          </w:p>
        </w:tc>
        <w:tc>
          <w:tcPr>
            <w:tcW w:w="4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88779F" w14:textId="77777777" w:rsidR="004A0F33" w:rsidRDefault="004A0F33">
            <w:pPr>
              <w:rPr>
                <w:rFonts w:ascii="仿宋_GB2312" w:hAnsi="仿宋_GB2312" w:hint="eastAsia"/>
                <w:vanish/>
                <w:sz w:val="24"/>
              </w:rPr>
            </w:pPr>
          </w:p>
        </w:tc>
      </w:tr>
      <w:tr w:rsidR="004A0F33" w14:paraId="078896E0" w14:textId="77777777">
        <w:trPr>
          <w:divId w:val="1616986821"/>
          <w:trHeight w:val="631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81D785" w14:textId="77777777" w:rsidR="004A0F33" w:rsidRDefault="004A0F33">
            <w:pPr>
              <w:widowControl/>
              <w:jc w:val="left"/>
              <w:rPr>
                <w:rFonts w:ascii="仿宋_GB2312" w:hAnsi="仿宋_GB2312" w:hint="eastAsia"/>
                <w:sz w:val="24"/>
              </w:rPr>
            </w:pPr>
          </w:p>
        </w:tc>
        <w:tc>
          <w:tcPr>
            <w:tcW w:w="38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5DB36" w14:textId="77777777" w:rsidR="004A0F33" w:rsidRDefault="002F7444">
            <w:pPr>
              <w:rPr>
                <w:rFonts w:ascii="仿宋_GB2312" w:hAnsi="仿宋_GB2312" w:hint="eastAsia"/>
                <w:sz w:val="24"/>
              </w:rPr>
            </w:pPr>
            <w:r>
              <w:rPr>
                <w:rFonts w:ascii="仿宋_GB2312" w:hAnsi="仿宋_GB2312"/>
                <w:sz w:val="24"/>
              </w:rPr>
              <w:t>学生每周接受指导的次数及时间</w:t>
            </w:r>
          </w:p>
        </w:tc>
        <w:tc>
          <w:tcPr>
            <w:tcW w:w="4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794EA" w14:textId="77777777" w:rsidR="004A0F33" w:rsidRDefault="002F7444">
            <w:r>
              <w:rPr>
                <w:rFonts w:ascii="仿宋_GB2312" w:hAnsi="仿宋_GB2312"/>
                <w:sz w:val="24"/>
              </w:rPr>
              <w:t xml:space="preserve">1 </w:t>
            </w:r>
          </w:p>
        </w:tc>
      </w:tr>
      <w:tr w:rsidR="004A0F33" w14:paraId="1BD726C9" w14:textId="77777777">
        <w:trPr>
          <w:divId w:val="1616986821"/>
          <w:trHeight w:val="631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10B5E4" w14:textId="77777777" w:rsidR="004A0F33" w:rsidRDefault="004A0F33">
            <w:pPr>
              <w:widowControl/>
              <w:jc w:val="left"/>
              <w:rPr>
                <w:rFonts w:ascii="仿宋_GB2312" w:hAnsi="仿宋_GB2312" w:hint="eastAsia"/>
                <w:sz w:val="24"/>
              </w:rPr>
            </w:pPr>
          </w:p>
        </w:tc>
        <w:tc>
          <w:tcPr>
            <w:tcW w:w="38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1EAD3F" w14:textId="77777777" w:rsidR="004A0F33" w:rsidRDefault="002F7444">
            <w:pPr>
              <w:rPr>
                <w:rFonts w:ascii="仿宋_GB2312" w:hAnsi="仿宋_GB2312" w:hint="eastAsia"/>
                <w:sz w:val="24"/>
              </w:rPr>
            </w:pPr>
            <w:r>
              <w:rPr>
                <w:rFonts w:ascii="仿宋_GB2312" w:hAnsi="仿宋_GB2312"/>
                <w:sz w:val="24"/>
              </w:rPr>
              <w:t>毕业设计（论文）过程检查记录情况</w:t>
            </w:r>
          </w:p>
        </w:tc>
        <w:tc>
          <w:tcPr>
            <w:tcW w:w="4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E8ECF3" w14:textId="77777777" w:rsidR="004A0F33" w:rsidRDefault="002F7444">
            <w:r>
              <w:rPr>
                <w:rFonts w:ascii="仿宋_GB2312" w:hAnsi="仿宋_GB2312"/>
                <w:sz w:val="24"/>
              </w:rPr>
              <w:t>正常</w:t>
            </w:r>
            <w:r>
              <w:rPr>
                <w:rFonts w:ascii="仿宋_GB2312" w:hAnsi="仿宋_GB2312"/>
                <w:sz w:val="24"/>
              </w:rPr>
              <w:t xml:space="preserve"> </w:t>
            </w:r>
          </w:p>
        </w:tc>
      </w:tr>
      <w:tr w:rsidR="004A0F33" w14:paraId="73F5F726" w14:textId="77777777">
        <w:trPr>
          <w:divId w:val="1616986821"/>
          <w:trHeight w:val="631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F7A4D8" w14:textId="77777777" w:rsidR="004A0F33" w:rsidRDefault="004A0F33">
            <w:pPr>
              <w:widowControl/>
              <w:jc w:val="left"/>
              <w:rPr>
                <w:rFonts w:ascii="仿宋_GB2312" w:hAnsi="仿宋_GB2312" w:hint="eastAsia"/>
                <w:sz w:val="24"/>
              </w:rPr>
            </w:pPr>
          </w:p>
        </w:tc>
        <w:tc>
          <w:tcPr>
            <w:tcW w:w="38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7BB24E" w14:textId="77777777" w:rsidR="004A0F33" w:rsidRDefault="002F7444">
            <w:pPr>
              <w:rPr>
                <w:rFonts w:ascii="仿宋_GB2312" w:hAnsi="仿宋_GB2312" w:hint="eastAsia"/>
                <w:sz w:val="24"/>
              </w:rPr>
            </w:pPr>
            <w:r>
              <w:rPr>
                <w:rFonts w:ascii="仿宋_GB2312" w:hAnsi="仿宋_GB2312"/>
                <w:sz w:val="24"/>
              </w:rPr>
              <w:t>学生的工作态度在相应选项划</w:t>
            </w:r>
            <w:r>
              <w:rPr>
                <w:rFonts w:ascii="仿宋_GB2312" w:hAnsi="仿宋_GB2312"/>
                <w:sz w:val="24"/>
              </w:rPr>
              <w:t>“</w:t>
            </w:r>
            <w:r>
              <w:rPr>
                <w:rFonts w:ascii="仿宋_GB2312" w:eastAsia="仿宋_GB2312"/>
                <w:sz w:val="24"/>
              </w:rPr>
              <w:t>√</w:t>
            </w:r>
            <w:r>
              <w:rPr>
                <w:rFonts w:ascii="仿宋_GB2312" w:hAnsi="仿宋_GB2312"/>
                <w:sz w:val="24"/>
              </w:rPr>
              <w:t>”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74513F" w14:textId="77777777" w:rsidR="004A0F33" w:rsidRDefault="002F7444">
            <w:pPr>
              <w:jc w:val="center"/>
              <w:rPr>
                <w:rFonts w:ascii="仿宋_GB2312" w:hAnsi="仿宋_GB2312" w:hint="eastAsia"/>
                <w:sz w:val="24"/>
              </w:rPr>
            </w:pPr>
            <w:r>
              <w:rPr>
                <w:rFonts w:ascii="仿宋_GB2312" w:hAnsi="仿宋_GB2312"/>
                <w:sz w:val="24"/>
              </w:rPr>
              <w:t xml:space="preserve">√ </w:t>
            </w:r>
            <w:r>
              <w:rPr>
                <w:rFonts w:ascii="仿宋_GB2312" w:hAnsi="仿宋_GB2312"/>
                <w:sz w:val="24"/>
              </w:rPr>
              <w:t>认真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5DC1D8" w14:textId="77777777" w:rsidR="004A0F33" w:rsidRDefault="002F7444">
            <w:pPr>
              <w:ind w:firstLineChars="150" w:firstLine="360"/>
              <w:rPr>
                <w:rFonts w:ascii="仿宋_GB2312" w:hAnsi="仿宋_GB2312" w:hint="eastAsia"/>
                <w:sz w:val="24"/>
              </w:rPr>
            </w:pPr>
            <w:r>
              <w:rPr>
                <w:rFonts w:ascii="仿宋_GB2312" w:hAnsi="仿宋_GB2312"/>
                <w:sz w:val="24"/>
              </w:rPr>
              <w:t xml:space="preserve">□ </w:t>
            </w:r>
            <w:r>
              <w:rPr>
                <w:rFonts w:ascii="仿宋_GB2312" w:hAnsi="仿宋_GB2312"/>
                <w:sz w:val="24"/>
              </w:rPr>
              <w:t>一般</w:t>
            </w:r>
            <w:r>
              <w:rPr>
                <w:rFonts w:ascii="仿宋_GB2312" w:hAnsi="仿宋_GB2312"/>
                <w:sz w:val="24"/>
              </w:rPr>
              <w:t xml:space="preserve"> 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23AC9" w14:textId="77777777" w:rsidR="004A0F33" w:rsidRDefault="002F7444">
            <w:pPr>
              <w:ind w:firstLineChars="100" w:firstLine="240"/>
              <w:rPr>
                <w:rFonts w:ascii="仿宋_GB2312" w:hAnsi="仿宋_GB2312" w:hint="eastAsia"/>
                <w:sz w:val="24"/>
              </w:rPr>
            </w:pPr>
            <w:r>
              <w:rPr>
                <w:rFonts w:ascii="仿宋_GB2312" w:hAnsi="仿宋_GB2312"/>
                <w:sz w:val="24"/>
              </w:rPr>
              <w:t xml:space="preserve">□ </w:t>
            </w:r>
            <w:r>
              <w:rPr>
                <w:rFonts w:ascii="仿宋_GB2312" w:hAnsi="仿宋_GB2312"/>
                <w:sz w:val="24"/>
              </w:rPr>
              <w:t>较差</w:t>
            </w:r>
          </w:p>
        </w:tc>
      </w:tr>
      <w:tr w:rsidR="004A0F33" w14:paraId="5311E442" w14:textId="77777777">
        <w:trPr>
          <w:divId w:val="1616986821"/>
          <w:trHeight w:val="2103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176D9B" w14:textId="77777777" w:rsidR="004A0F33" w:rsidRDefault="004A0F33">
            <w:pPr>
              <w:widowControl/>
              <w:jc w:val="left"/>
              <w:rPr>
                <w:rFonts w:ascii="仿宋_GB2312" w:hAnsi="仿宋_GB2312" w:hint="eastAsia"/>
                <w:sz w:val="24"/>
              </w:rPr>
            </w:pPr>
          </w:p>
        </w:tc>
        <w:tc>
          <w:tcPr>
            <w:tcW w:w="844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4B671" w14:textId="77777777" w:rsidR="004A0F33" w:rsidRDefault="002F7444">
            <w:pPr>
              <w:rPr>
                <w:rFonts w:ascii="仿宋_GB2312" w:hAnsi="仿宋_GB2312" w:hint="eastAsia"/>
                <w:sz w:val="24"/>
              </w:rPr>
            </w:pPr>
            <w:r>
              <w:rPr>
                <w:rFonts w:ascii="仿宋_GB2312" w:hAnsi="仿宋_GB2312"/>
                <w:sz w:val="24"/>
              </w:rPr>
              <w:t>尚存在的问题及采取的措施：</w:t>
            </w:r>
          </w:p>
          <w:p w14:paraId="3267CC71" w14:textId="77777777" w:rsidR="004A0F33" w:rsidRDefault="002F7444">
            <w:r>
              <w:rPr>
                <w:rFonts w:ascii="仿宋_GB2312" w:hAnsi="仿宋_GB2312"/>
                <w:sz w:val="24"/>
              </w:rPr>
              <w:t xml:space="preserve">    </w:t>
            </w:r>
            <w:r>
              <w:rPr>
                <w:rFonts w:ascii="仿宋_GB2312" w:hAnsi="仿宋_GB2312"/>
                <w:sz w:val="24"/>
              </w:rPr>
              <w:t>注意</w:t>
            </w:r>
            <w:r>
              <w:rPr>
                <w:rFonts w:ascii="仿宋_GB2312" w:hAnsi="仿宋_GB2312"/>
                <w:sz w:val="24"/>
              </w:rPr>
              <w:t>STM32</w:t>
            </w:r>
            <w:r>
              <w:rPr>
                <w:rFonts w:ascii="仿宋_GB2312" w:hAnsi="仿宋_GB2312"/>
                <w:sz w:val="24"/>
              </w:rPr>
              <w:t>的恒温控制算法的设计。</w:t>
            </w:r>
            <w:r>
              <w:rPr>
                <w:rFonts w:ascii="仿宋_GB2312" w:hAnsi="仿宋_GB2312"/>
                <w:sz w:val="24"/>
              </w:rPr>
              <w:t xml:space="preserve"> </w:t>
            </w:r>
          </w:p>
          <w:p w14:paraId="531AD827" w14:textId="77777777" w:rsidR="004A0F33" w:rsidRDefault="004A0F33">
            <w:pPr>
              <w:rPr>
                <w:rFonts w:ascii="仿宋_GB2312" w:hAnsi="仿宋_GB2312" w:hint="eastAsia"/>
                <w:sz w:val="24"/>
              </w:rPr>
            </w:pPr>
          </w:p>
          <w:p w14:paraId="47E3267C" w14:textId="77777777" w:rsidR="004A0F33" w:rsidRDefault="004A0F33">
            <w:pPr>
              <w:rPr>
                <w:rFonts w:ascii="仿宋_GB2312" w:hAnsi="仿宋_GB2312" w:hint="eastAsia"/>
                <w:sz w:val="24"/>
              </w:rPr>
            </w:pPr>
          </w:p>
          <w:p w14:paraId="70484679" w14:textId="77777777" w:rsidR="004A0F33" w:rsidRDefault="004A0F33">
            <w:pPr>
              <w:rPr>
                <w:rFonts w:ascii="仿宋_GB2312" w:hAnsi="仿宋_GB2312" w:hint="eastAsia"/>
                <w:sz w:val="24"/>
              </w:rPr>
            </w:pPr>
          </w:p>
          <w:p w14:paraId="1FC49196" w14:textId="6EB6770E" w:rsidR="004A0F33" w:rsidRDefault="002F7444">
            <w:pPr>
              <w:jc w:val="right"/>
              <w:textAlignment w:val="center"/>
              <w:rPr>
                <w:rFonts w:ascii="仿宋_GB2312" w:hAnsi="仿宋_GB2312" w:hint="eastAsia"/>
                <w:sz w:val="24"/>
              </w:rPr>
            </w:pPr>
            <w:r>
              <w:rPr>
                <w:rFonts w:ascii="仿宋_GB2312" w:hAnsi="仿宋_GB2312"/>
                <w:sz w:val="24"/>
              </w:rPr>
              <w:t>指导教师签字：张松林</w:t>
            </w:r>
            <w:r>
              <w:rPr>
                <w:rFonts w:ascii="仿宋_GB2312" w:hAnsi="仿宋_GB2312"/>
                <w:sz w:val="24"/>
              </w:rPr>
              <w:t xml:space="preserve">      2020 </w:t>
            </w:r>
            <w:r>
              <w:rPr>
                <w:rFonts w:ascii="仿宋_GB2312" w:hAnsi="仿宋_GB2312"/>
                <w:sz w:val="24"/>
              </w:rPr>
              <w:t>年</w:t>
            </w:r>
            <w:r>
              <w:rPr>
                <w:rFonts w:ascii="仿宋_GB2312" w:hAnsi="仿宋_GB2312"/>
                <w:sz w:val="24"/>
              </w:rPr>
              <w:t xml:space="preserve"> 2 </w:t>
            </w:r>
            <w:r>
              <w:rPr>
                <w:rFonts w:ascii="仿宋_GB2312" w:hAnsi="仿宋_GB2312"/>
                <w:sz w:val="24"/>
              </w:rPr>
              <w:t>月</w:t>
            </w:r>
            <w:r>
              <w:rPr>
                <w:rFonts w:ascii="仿宋_GB2312" w:hAnsi="仿宋_GB2312"/>
                <w:sz w:val="24"/>
              </w:rPr>
              <w:t xml:space="preserve"> 2</w:t>
            </w:r>
            <w:r w:rsidR="00230FAE">
              <w:rPr>
                <w:rFonts w:ascii="仿宋_GB2312" w:hAnsi="仿宋_GB2312" w:hint="eastAsia"/>
                <w:sz w:val="24"/>
              </w:rPr>
              <w:t>6</w:t>
            </w:r>
            <w:r>
              <w:rPr>
                <w:rFonts w:ascii="仿宋_GB2312" w:hAnsi="仿宋_GB2312"/>
                <w:sz w:val="24"/>
              </w:rPr>
              <w:t xml:space="preserve"> </w:t>
            </w:r>
            <w:r>
              <w:rPr>
                <w:rFonts w:ascii="仿宋_GB2312" w:hAnsi="仿宋_GB2312"/>
                <w:sz w:val="24"/>
              </w:rPr>
              <w:t>日</w:t>
            </w:r>
          </w:p>
        </w:tc>
      </w:tr>
      <w:tr w:rsidR="004A0F33" w14:paraId="43352574" w14:textId="77777777">
        <w:trPr>
          <w:divId w:val="1616986821"/>
          <w:trHeight w:val="2103"/>
          <w:jc w:val="center"/>
        </w:trPr>
        <w:tc>
          <w:tcPr>
            <w:tcW w:w="930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E9DBA" w14:textId="77777777" w:rsidR="004A0F33" w:rsidRDefault="002F7444">
            <w:pPr>
              <w:rPr>
                <w:rFonts w:ascii="仿宋_GB2312" w:hAnsi="仿宋_GB2312" w:hint="eastAsia"/>
                <w:sz w:val="24"/>
              </w:rPr>
            </w:pPr>
            <w:r>
              <w:rPr>
                <w:rFonts w:ascii="仿宋_GB2312" w:hAnsi="仿宋_GB2312"/>
                <w:sz w:val="24"/>
              </w:rPr>
              <w:t>教研室负责人意见：</w:t>
            </w:r>
          </w:p>
          <w:p w14:paraId="5EA5DC09" w14:textId="77777777" w:rsidR="004A0F33" w:rsidRDefault="002F7444">
            <w:r>
              <w:rPr>
                <w:rFonts w:ascii="仿宋_GB2312" w:hAnsi="仿宋_GB2312"/>
                <w:sz w:val="24"/>
              </w:rPr>
              <w:t xml:space="preserve">    </w:t>
            </w:r>
            <w:r>
              <w:rPr>
                <w:rFonts w:ascii="仿宋_GB2312" w:hAnsi="仿宋_GB2312"/>
                <w:sz w:val="24"/>
              </w:rPr>
              <w:t>基本符合要求，检查结果良好。</w:t>
            </w:r>
            <w:r>
              <w:rPr>
                <w:rFonts w:ascii="仿宋_GB2312" w:hAnsi="仿宋_GB2312"/>
                <w:sz w:val="24"/>
              </w:rPr>
              <w:t xml:space="preserve"> </w:t>
            </w:r>
          </w:p>
          <w:p w14:paraId="1BF71BAA" w14:textId="77777777" w:rsidR="004A0F33" w:rsidRDefault="004A0F33">
            <w:pPr>
              <w:rPr>
                <w:sz w:val="24"/>
              </w:rPr>
            </w:pPr>
          </w:p>
          <w:p w14:paraId="71ED0CCA" w14:textId="77777777" w:rsidR="004A0F33" w:rsidRDefault="004A0F33">
            <w:pPr>
              <w:rPr>
                <w:sz w:val="24"/>
              </w:rPr>
            </w:pPr>
          </w:p>
          <w:p w14:paraId="2E109EE4" w14:textId="77777777" w:rsidR="004A0F33" w:rsidRDefault="004A0F33">
            <w:pPr>
              <w:rPr>
                <w:sz w:val="24"/>
              </w:rPr>
            </w:pPr>
          </w:p>
          <w:p w14:paraId="4EAC4DE5" w14:textId="080DE43F" w:rsidR="004A0F33" w:rsidRDefault="002F7444">
            <w:pPr>
              <w:textAlignment w:val="center"/>
              <w:rPr>
                <w:rFonts w:ascii="仿宋_GB2312" w:hAnsi="仿宋_GB2312" w:hint="eastAsia"/>
                <w:sz w:val="24"/>
              </w:rPr>
            </w:pPr>
            <w:r>
              <w:rPr>
                <w:sz w:val="24"/>
              </w:rPr>
              <w:t xml:space="preserve">      </w:t>
            </w:r>
            <w:r>
              <w:t xml:space="preserve">                                    </w:t>
            </w:r>
            <w:r>
              <w:rPr>
                <w:rFonts w:ascii="仿宋_GB2312" w:hAnsi="仿宋_GB2312"/>
                <w:sz w:val="24"/>
              </w:rPr>
              <w:t>负责人签字：</w:t>
            </w:r>
            <w:r w:rsidR="00230FAE" w:rsidRPr="00230FAE">
              <w:rPr>
                <w:rFonts w:ascii="仿宋_GB2312" w:hAnsi="仿宋_GB2312" w:hint="eastAsia"/>
                <w:sz w:val="24"/>
              </w:rPr>
              <w:t>张松林</w:t>
            </w:r>
            <w:r>
              <w:rPr>
                <w:rFonts w:ascii="仿宋_GB2312" w:hAnsi="仿宋_GB2312"/>
                <w:sz w:val="24"/>
              </w:rPr>
              <w:t xml:space="preserve">  2020 </w:t>
            </w:r>
            <w:r>
              <w:rPr>
                <w:rFonts w:ascii="仿宋_GB2312" w:hAnsi="仿宋_GB2312"/>
                <w:sz w:val="24"/>
              </w:rPr>
              <w:t>年</w:t>
            </w:r>
            <w:r>
              <w:rPr>
                <w:rFonts w:ascii="仿宋_GB2312" w:hAnsi="仿宋_GB2312"/>
                <w:sz w:val="24"/>
              </w:rPr>
              <w:t xml:space="preserve"> 2 </w:t>
            </w:r>
            <w:r>
              <w:rPr>
                <w:rFonts w:ascii="仿宋_GB2312" w:hAnsi="仿宋_GB2312"/>
                <w:sz w:val="24"/>
              </w:rPr>
              <w:t>月</w:t>
            </w:r>
            <w:r>
              <w:rPr>
                <w:rFonts w:ascii="仿宋_GB2312" w:hAnsi="仿宋_GB2312"/>
                <w:sz w:val="24"/>
              </w:rPr>
              <w:t xml:space="preserve"> 28 </w:t>
            </w:r>
            <w:r>
              <w:rPr>
                <w:rFonts w:ascii="仿宋_GB2312" w:hAnsi="仿宋_GB2312"/>
                <w:sz w:val="24"/>
              </w:rPr>
              <w:t>日</w:t>
            </w:r>
          </w:p>
        </w:tc>
      </w:tr>
    </w:tbl>
    <w:p w14:paraId="68EAB61E" w14:textId="77777777" w:rsidR="002F7444" w:rsidRDefault="002F7444">
      <w:pPr>
        <w:jc w:val="center"/>
        <w:divId w:val="1616986821"/>
      </w:pPr>
      <w:r>
        <w:rPr>
          <w:rFonts w:hint="eastAsia"/>
        </w:rPr>
        <w:t>注：</w:t>
      </w:r>
      <w:r>
        <w:t>1</w:t>
      </w:r>
      <w:r>
        <w:rPr>
          <w:rFonts w:hint="eastAsia"/>
        </w:rPr>
        <w:t>．课题类型指设计性课题、实验研究性课题、论文性课题；</w:t>
      </w:r>
    </w:p>
    <w:sectPr w:rsidR="002F7444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3999E5" w14:textId="77777777" w:rsidR="00340D80" w:rsidRDefault="00340D80" w:rsidP="00E2543B">
      <w:r>
        <w:separator/>
      </w:r>
    </w:p>
  </w:endnote>
  <w:endnote w:type="continuationSeparator" w:id="0">
    <w:p w14:paraId="71CECCE9" w14:textId="77777777" w:rsidR="00340D80" w:rsidRDefault="00340D80" w:rsidP="00E254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10780B" w14:textId="77777777" w:rsidR="00340D80" w:rsidRDefault="00340D80" w:rsidP="00E2543B">
      <w:r>
        <w:separator/>
      </w:r>
    </w:p>
  </w:footnote>
  <w:footnote w:type="continuationSeparator" w:id="0">
    <w:p w14:paraId="718C9889" w14:textId="77777777" w:rsidR="00340D80" w:rsidRDefault="00340D80" w:rsidP="00E254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43B"/>
    <w:rsid w:val="00230FAE"/>
    <w:rsid w:val="002F7444"/>
    <w:rsid w:val="00340D80"/>
    <w:rsid w:val="004A0F33"/>
    <w:rsid w:val="00E25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4C0AA6C"/>
  <w15:chartTrackingRefBased/>
  <w15:docId w15:val="{3B33C7F9-EFC3-40B2-B04F-D3A3FF6A1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eastAsia="宋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3">
    <w:name w:val="header"/>
    <w:basedOn w:val="a"/>
    <w:link w:val="a4"/>
    <w:unhideWhenUsed/>
    <w:rsid w:val="00E254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2543B"/>
    <w:rPr>
      <w:rFonts w:eastAsia="宋体"/>
      <w:kern w:val="2"/>
      <w:sz w:val="18"/>
      <w:szCs w:val="18"/>
    </w:rPr>
  </w:style>
  <w:style w:type="paragraph" w:styleId="a5">
    <w:name w:val="footer"/>
    <w:basedOn w:val="a"/>
    <w:link w:val="a6"/>
    <w:unhideWhenUsed/>
    <w:rsid w:val="00E254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E2543B"/>
    <w:rPr>
      <w:rFonts w:eastAsia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6986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122</Words>
  <Characters>697</Characters>
  <Application>Microsoft Office Word</Application>
  <DocSecurity>0</DocSecurity>
  <Lines>5</Lines>
  <Paragraphs>1</Paragraphs>
  <ScaleCrop>false</ScaleCrop>
  <Company>nust</Company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安徽信息工程学院</dc:title>
  <dc:subject/>
  <dc:creator>peiyanmin</dc:creator>
  <cp:keywords/>
  <dc:description/>
  <cp:lastModifiedBy>谷 创业</cp:lastModifiedBy>
  <cp:revision>3</cp:revision>
  <cp:lastPrinted>2001-12-03T00:12:00Z</cp:lastPrinted>
  <dcterms:created xsi:type="dcterms:W3CDTF">2020-05-27T16:11:00Z</dcterms:created>
  <dcterms:modified xsi:type="dcterms:W3CDTF">2020-05-27T16:46:00Z</dcterms:modified>
</cp:coreProperties>
</file>