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C35F" w14:textId="77777777" w:rsidR="005D5083" w:rsidRPr="005D5083" w:rsidRDefault="005D5083" w:rsidP="00FA3198">
      <w:pPr>
        <w:pStyle w:val="2"/>
        <w:ind w:firstLineChars="100" w:firstLine="301"/>
        <w:rPr>
          <w:rFonts w:ascii="黑体" w:eastAsia="黑体" w:hAnsi="黑体" w:hint="eastAsia"/>
          <w:sz w:val="30"/>
          <w:szCs w:val="30"/>
        </w:rPr>
      </w:pPr>
      <w:r w:rsidRPr="005D5083">
        <w:rPr>
          <w:rFonts w:ascii="黑体" w:eastAsia="黑体" w:hAnsi="黑体"/>
          <w:sz w:val="30"/>
          <w:szCs w:val="30"/>
        </w:rPr>
        <w:t>基于Java Spring Boot 2和Vue的云图库可行性研究报告</w:t>
      </w:r>
    </w:p>
    <w:p w14:paraId="362FF871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>
        <w:t xml:space="preserve"> </w:t>
      </w:r>
      <w:r w:rsidRPr="005D5083">
        <w:rPr>
          <w:rFonts w:ascii="黑体" w:eastAsia="黑体" w:hAnsi="黑体"/>
          <w:sz w:val="28"/>
          <w:szCs w:val="28"/>
        </w:rPr>
        <w:t xml:space="preserve">一、引言  </w:t>
      </w:r>
    </w:p>
    <w:p w14:paraId="695AD43A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1. 系统名称：云图库管理系统（Cloud Image Gallery System, CIGS）  </w:t>
      </w:r>
    </w:p>
    <w:p w14:paraId="5C8C925B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2. 系统目标：为用户提供安全、高效的图片存储、管理、检索及共享服务，支持多设备访问和高并发场景。  </w:t>
      </w:r>
    </w:p>
    <w:p w14:paraId="17D78C5F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3. 核心功能：  </w:t>
      </w:r>
    </w:p>
    <w:p w14:paraId="4330CDC9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   - 用户注册与权限管理  </w:t>
      </w:r>
    </w:p>
    <w:p w14:paraId="4253777A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   - 图片上传、下载、分类与标签管理  </w:t>
      </w:r>
    </w:p>
    <w:p w14:paraId="171B6CE6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   - 快速检索（关键词、标签、时间范围）  </w:t>
      </w:r>
    </w:p>
    <w:p w14:paraId="122D6469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   - 图片分享与外部链接生成  </w:t>
      </w:r>
    </w:p>
    <w:p w14:paraId="7271D41A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   - 数据备份与恢复  </w:t>
      </w:r>
    </w:p>
    <w:p w14:paraId="13E2DFFC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4. 开发组织单位：XX科技有限公司  </w:t>
      </w:r>
    </w:p>
    <w:p w14:paraId="01B787D0" w14:textId="77777777" w:rsidR="005D5083" w:rsidRPr="00050527" w:rsidRDefault="005D5083" w:rsidP="005D5083">
      <w:pPr>
        <w:rPr>
          <w:rFonts w:ascii="宋体" w:hAnsi="宋体" w:hint="eastAsia"/>
          <w:sz w:val="24"/>
        </w:rPr>
      </w:pPr>
      <w:r w:rsidRPr="00050527">
        <w:rPr>
          <w:rFonts w:ascii="宋体" w:hAnsi="宋体"/>
          <w:sz w:val="24"/>
        </w:rPr>
        <w:t xml:space="preserve">5. 服务对象：个人用户、中小型企业及内容创作者。  </w:t>
      </w:r>
    </w:p>
    <w:p w14:paraId="78E1F20D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 w:rsidRPr="005D5083">
        <w:rPr>
          <w:rFonts w:ascii="黑体" w:eastAsia="黑体" w:hAnsi="黑体"/>
          <w:sz w:val="28"/>
          <w:szCs w:val="28"/>
        </w:rPr>
        <w:t xml:space="preserve"> 二、系统开发的背景、必要性与意义  </w:t>
      </w:r>
    </w:p>
    <w:p w14:paraId="0F0FE57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1. 现行系统的调查研究：  </w:t>
      </w:r>
    </w:p>
    <w:p w14:paraId="6FE30A07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现状：现有图库工具存在存储容量限制、检索效率低、多设备同步困难、安全性不足等问题。  </w:t>
      </w:r>
    </w:p>
    <w:p w14:paraId="74049BC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痛点：用户对高可用性、快速响应和跨平台支持的需求未被满足。  </w:t>
      </w:r>
    </w:p>
    <w:p w14:paraId="6FD967ED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2. 需求调查与分析：  </w:t>
      </w:r>
    </w:p>
    <w:p w14:paraId="0274DD5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用户需求：支持大文件上传、智能分类、多级权限控制、低成本存储。  </w:t>
      </w:r>
    </w:p>
    <w:p w14:paraId="585B4DC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发展趋势：云存储技术普及和多媒体内容爆发式增长，亟需轻量化、可扩展的图库解决方案。  </w:t>
      </w:r>
    </w:p>
    <w:p w14:paraId="41C2E372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 w:rsidRPr="005D5083">
        <w:rPr>
          <w:rFonts w:ascii="黑体" w:eastAsia="黑体" w:hAnsi="黑体"/>
          <w:sz w:val="28"/>
          <w:szCs w:val="28"/>
        </w:rPr>
        <w:t xml:space="preserve"> 三、新系统的几种方案介绍  </w:t>
      </w:r>
    </w:p>
    <w:p w14:paraId="6C9C6055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1. 拟建系统目标：  </w:t>
      </w:r>
    </w:p>
    <w:p w14:paraId="46288780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实现图片存储容量动态扩展，响应时间≤1秒，支持1000+并发用户。  </w:t>
      </w:r>
    </w:p>
    <w:p w14:paraId="1BE325A0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2. 系统规模及初步方案：  </w:t>
      </w:r>
    </w:p>
    <w:p w14:paraId="742722B8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技术架构：  </w:t>
      </w:r>
    </w:p>
    <w:p w14:paraId="1C6BE48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  - 后端：Java Spring Boot 2（</w:t>
      </w:r>
      <w:proofErr w:type="gramStart"/>
      <w:r w:rsidRPr="005D5083">
        <w:rPr>
          <w:rFonts w:ascii="宋体" w:hAnsi="宋体"/>
          <w:sz w:val="24"/>
        </w:rPr>
        <w:t>微服务</w:t>
      </w:r>
      <w:proofErr w:type="gramEnd"/>
      <w:r w:rsidRPr="005D5083">
        <w:rPr>
          <w:rFonts w:ascii="宋体" w:hAnsi="宋体"/>
          <w:sz w:val="24"/>
        </w:rPr>
        <w:t>架构，集成</w:t>
      </w:r>
      <w:proofErr w:type="spellStart"/>
      <w:r w:rsidRPr="005D5083">
        <w:rPr>
          <w:rFonts w:ascii="宋体" w:hAnsi="宋体"/>
          <w:sz w:val="24"/>
        </w:rPr>
        <w:t>MinIO</w:t>
      </w:r>
      <w:proofErr w:type="spellEnd"/>
      <w:r w:rsidRPr="005D5083">
        <w:rPr>
          <w:rFonts w:ascii="宋体" w:hAnsi="宋体"/>
          <w:sz w:val="24"/>
        </w:rPr>
        <w:t xml:space="preserve">对象存储、MySQL数据库）  </w:t>
      </w:r>
    </w:p>
    <w:p w14:paraId="722A05D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  - 前端：Vue 3 + Element Plus（响应式设计，支持Web/移动端）  </w:t>
      </w:r>
    </w:p>
    <w:p w14:paraId="512F3FA1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  - 部署：Docker容器化 + Nginx负载均衡  </w:t>
      </w:r>
    </w:p>
    <w:p w14:paraId="1CA8EF9D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逻辑模型：用户请求→网关路由→</w:t>
      </w:r>
      <w:proofErr w:type="gramStart"/>
      <w:r w:rsidRPr="005D5083">
        <w:rPr>
          <w:rFonts w:ascii="宋体" w:hAnsi="宋体"/>
          <w:sz w:val="24"/>
        </w:rPr>
        <w:t>微服务</w:t>
      </w:r>
      <w:proofErr w:type="gramEnd"/>
      <w:r w:rsidRPr="005D5083">
        <w:rPr>
          <w:rFonts w:ascii="宋体" w:hAnsi="宋体"/>
          <w:sz w:val="24"/>
        </w:rPr>
        <w:t xml:space="preserve">处理→存储/检索→返回结果。  </w:t>
      </w:r>
    </w:p>
    <w:p w14:paraId="17FD11A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3. 实施方案：  </w:t>
      </w:r>
    </w:p>
    <w:p w14:paraId="629A4526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阶段1（3个月）：需求分析、技术选型、核心模块开发（用户管理、图片上传）。  </w:t>
      </w:r>
    </w:p>
    <w:p w14:paraId="535B9FB7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阶段2（2个月）：扩展功能开发（智能分类、分享功能）。  </w:t>
      </w:r>
    </w:p>
    <w:p w14:paraId="7D0B124F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阶段3（1个月）：测试优化与上线。  </w:t>
      </w:r>
    </w:p>
    <w:p w14:paraId="2CCA50F1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4. 投资方案：  </w:t>
      </w:r>
    </w:p>
    <w:p w14:paraId="68900B4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总预算：</w:t>
      </w:r>
      <w:r>
        <w:rPr>
          <w:rFonts w:ascii="宋体" w:hAnsi="宋体"/>
          <w:sz w:val="24"/>
        </w:rPr>
        <w:t>¥50</w:t>
      </w:r>
      <w:r>
        <w:rPr>
          <w:rFonts w:ascii="宋体" w:hAnsi="宋体" w:hint="eastAsia"/>
          <w:sz w:val="24"/>
        </w:rPr>
        <w:t>.</w:t>
      </w:r>
      <w:r w:rsidRPr="005D5083">
        <w:rPr>
          <w:rFonts w:ascii="宋体" w:hAnsi="宋体"/>
          <w:sz w:val="24"/>
        </w:rPr>
        <w:t xml:space="preserve">00（开发成本40%，服务器/存储30%，运维20%，应急10%）。  </w:t>
      </w:r>
    </w:p>
    <w:p w14:paraId="790DD246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lastRenderedPageBreak/>
        <w:t xml:space="preserve">5. 人员培训：  </w:t>
      </w:r>
    </w:p>
    <w:p w14:paraId="2248B0B5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开发团队：招聘2名Java开发、1名前端开发、1名运维工程师。  </w:t>
      </w:r>
    </w:p>
    <w:p w14:paraId="59AFCB2C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用户培训：提供操作手册及在线视频教程。  </w:t>
      </w:r>
    </w:p>
    <w:p w14:paraId="48123266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6. 其他方案：  </w:t>
      </w:r>
    </w:p>
    <w:p w14:paraId="7D243D9B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方案B：基于Python Django + React，成本更低但性能扩展性较弱。  </w:t>
      </w:r>
    </w:p>
    <w:p w14:paraId="725C593E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方案C：直接采用阿里云OSS + 第三方图库工具，但定制化能力差。  </w:t>
      </w:r>
    </w:p>
    <w:p w14:paraId="5BD89C21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 w:rsidRPr="005D5083">
        <w:rPr>
          <w:rFonts w:ascii="黑体" w:eastAsia="黑体" w:hAnsi="黑体"/>
          <w:sz w:val="28"/>
          <w:szCs w:val="28"/>
        </w:rPr>
        <w:t xml:space="preserve"> 四、可行性研究  </w:t>
      </w:r>
    </w:p>
    <w:p w14:paraId="1FEA7A87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1. 技术可行性：  </w:t>
      </w:r>
    </w:p>
    <w:p w14:paraId="016B4D0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Spring Boot 2成熟稳定，支持快速集成安全框架（Spring Security）和分布式存储。  </w:t>
      </w:r>
    </w:p>
    <w:p w14:paraId="0C770A65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Vue 3组件</w:t>
      </w:r>
      <w:proofErr w:type="gramStart"/>
      <w:r w:rsidRPr="005D5083">
        <w:rPr>
          <w:rFonts w:ascii="宋体" w:hAnsi="宋体"/>
          <w:sz w:val="24"/>
        </w:rPr>
        <w:t>化开发</w:t>
      </w:r>
      <w:proofErr w:type="gramEnd"/>
      <w:r w:rsidRPr="005D5083">
        <w:rPr>
          <w:rFonts w:ascii="宋体" w:hAnsi="宋体"/>
          <w:sz w:val="24"/>
        </w:rPr>
        <w:t xml:space="preserve">效率高，适合复杂前端交互。  </w:t>
      </w:r>
    </w:p>
    <w:p w14:paraId="4DD67A0A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团队具备Java和Vue开发经验，技术风险可控。  </w:t>
      </w:r>
    </w:p>
    <w:p w14:paraId="3814C390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2. 经济可行性：  </w:t>
      </w:r>
    </w:p>
    <w:p w14:paraId="0F9F3917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开发成本：¥30</w:t>
      </w:r>
      <w:r>
        <w:rPr>
          <w:rFonts w:ascii="宋体" w:hAnsi="宋体"/>
          <w:sz w:val="24"/>
        </w:rPr>
        <w:t>.</w:t>
      </w:r>
      <w:r w:rsidRPr="005D5083">
        <w:rPr>
          <w:rFonts w:ascii="宋体" w:hAnsi="宋体"/>
          <w:sz w:val="24"/>
        </w:rPr>
        <w:t xml:space="preserve">00（人力、工具许可）。  </w:t>
      </w:r>
    </w:p>
    <w:p w14:paraId="6A5DEFA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运维成本：</w:t>
      </w:r>
      <w:r>
        <w:rPr>
          <w:rFonts w:ascii="宋体" w:hAnsi="宋体"/>
          <w:sz w:val="24"/>
        </w:rPr>
        <w:t>¥10.</w:t>
      </w:r>
      <w:r w:rsidRPr="005D5083">
        <w:rPr>
          <w:rFonts w:ascii="宋体" w:hAnsi="宋体"/>
          <w:sz w:val="24"/>
        </w:rPr>
        <w:t xml:space="preserve">00/月（云服务器、存储、CDN）。  </w:t>
      </w:r>
    </w:p>
    <w:p w14:paraId="30C00B19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预期收益：年付费用户5000+，年收入¥800,000，投资回收期约1.5年。  </w:t>
      </w:r>
    </w:p>
    <w:p w14:paraId="52769CB7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3. 系统运行可行性：  </w:t>
      </w:r>
    </w:p>
    <w:p w14:paraId="2B67022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组织影响：需增设运维团队，但流程自动化可降低人工干预。  </w:t>
      </w:r>
    </w:p>
    <w:p w14:paraId="29C98A2D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用户适应：界面简洁，学习成本低。  </w:t>
      </w:r>
    </w:p>
    <w:p w14:paraId="33C6A030" w14:textId="77777777" w:rsidR="005D5083" w:rsidRDefault="005D5083" w:rsidP="005D5083">
      <w:r w:rsidRPr="005D5083">
        <w:rPr>
          <w:rFonts w:ascii="宋体" w:hAnsi="宋体"/>
          <w:sz w:val="24"/>
        </w:rPr>
        <w:t xml:space="preserve">   - 环境条件：依赖云服务器资源，需确保网络稳定性。  </w:t>
      </w:r>
    </w:p>
    <w:p w14:paraId="65FC21FC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 w:rsidRPr="005D5083">
        <w:rPr>
          <w:rFonts w:ascii="黑体" w:eastAsia="黑体" w:hAnsi="黑体"/>
          <w:sz w:val="28"/>
          <w:szCs w:val="28"/>
        </w:rPr>
        <w:t xml:space="preserve"> 五、方案比较分析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083" w:rsidRPr="008601D9" w14:paraId="5714E2E8" w14:textId="77777777" w:rsidTr="008601D9">
        <w:tc>
          <w:tcPr>
            <w:tcW w:w="2765" w:type="dxa"/>
            <w:shd w:val="clear" w:color="auto" w:fill="auto"/>
          </w:tcPr>
          <w:p w14:paraId="14B0A481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方案</w:t>
            </w:r>
          </w:p>
        </w:tc>
        <w:tc>
          <w:tcPr>
            <w:tcW w:w="2765" w:type="dxa"/>
            <w:shd w:val="clear" w:color="auto" w:fill="auto"/>
          </w:tcPr>
          <w:p w14:paraId="57A3A82D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优势</w:t>
            </w:r>
          </w:p>
        </w:tc>
        <w:tc>
          <w:tcPr>
            <w:tcW w:w="2766" w:type="dxa"/>
            <w:shd w:val="clear" w:color="auto" w:fill="auto"/>
          </w:tcPr>
          <w:p w14:paraId="3C77B2D8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劣势</w:t>
            </w:r>
          </w:p>
        </w:tc>
      </w:tr>
      <w:tr w:rsidR="005D5083" w:rsidRPr="008601D9" w14:paraId="2DD59526" w14:textId="77777777" w:rsidTr="008601D9">
        <w:tc>
          <w:tcPr>
            <w:tcW w:w="2765" w:type="dxa"/>
            <w:shd w:val="clear" w:color="auto" w:fill="auto"/>
          </w:tcPr>
          <w:p w14:paraId="5751C156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Spring Boot + Vue</w:t>
            </w:r>
          </w:p>
        </w:tc>
        <w:tc>
          <w:tcPr>
            <w:tcW w:w="2765" w:type="dxa"/>
            <w:shd w:val="clear" w:color="auto" w:fill="auto"/>
          </w:tcPr>
          <w:p w14:paraId="7672DF06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高性能、易扩展、技术生态完善</w:t>
            </w:r>
          </w:p>
        </w:tc>
        <w:tc>
          <w:tcPr>
            <w:tcW w:w="2766" w:type="dxa"/>
            <w:shd w:val="clear" w:color="auto" w:fill="auto"/>
          </w:tcPr>
          <w:p w14:paraId="2FE2E0C4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 w:cs="Segoe UI"/>
                <w:color w:val="404040"/>
                <w:sz w:val="24"/>
              </w:rPr>
              <w:t>初期开发成本较高</w:t>
            </w:r>
          </w:p>
        </w:tc>
      </w:tr>
      <w:tr w:rsidR="005D5083" w:rsidRPr="008601D9" w14:paraId="5280CE5C" w14:textId="77777777" w:rsidTr="008601D9">
        <w:tc>
          <w:tcPr>
            <w:tcW w:w="2765" w:type="dxa"/>
            <w:shd w:val="clear" w:color="auto" w:fill="auto"/>
          </w:tcPr>
          <w:p w14:paraId="75C79364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Django + Reac</w:t>
            </w:r>
            <w:r w:rsidRPr="008601D9">
              <w:rPr>
                <w:rFonts w:ascii="宋体" w:hAnsi="宋体" w:hint="eastAsia"/>
                <w:sz w:val="24"/>
              </w:rPr>
              <w:t>t</w:t>
            </w:r>
          </w:p>
        </w:tc>
        <w:tc>
          <w:tcPr>
            <w:tcW w:w="2765" w:type="dxa"/>
            <w:shd w:val="clear" w:color="auto" w:fill="auto"/>
          </w:tcPr>
          <w:p w14:paraId="046E5333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 w:cs="Segoe UI"/>
                <w:color w:val="404040"/>
                <w:sz w:val="24"/>
              </w:rPr>
              <w:t>开发速度快、成本低</w:t>
            </w:r>
          </w:p>
        </w:tc>
        <w:tc>
          <w:tcPr>
            <w:tcW w:w="2766" w:type="dxa"/>
            <w:shd w:val="clear" w:color="auto" w:fill="auto"/>
          </w:tcPr>
          <w:p w14:paraId="177A8659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高并发支持较弱</w:t>
            </w:r>
          </w:p>
        </w:tc>
      </w:tr>
      <w:tr w:rsidR="005D5083" w:rsidRPr="008601D9" w14:paraId="59DBE1D6" w14:textId="77777777" w:rsidTr="008601D9">
        <w:tc>
          <w:tcPr>
            <w:tcW w:w="2765" w:type="dxa"/>
            <w:shd w:val="clear" w:color="auto" w:fill="auto"/>
          </w:tcPr>
          <w:p w14:paraId="32798AF2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第三方</w:t>
            </w:r>
            <w:proofErr w:type="gramStart"/>
            <w:r w:rsidRPr="008601D9">
              <w:rPr>
                <w:rFonts w:ascii="宋体" w:hAnsi="宋体"/>
                <w:sz w:val="24"/>
              </w:rPr>
              <w:t>云服务</w:t>
            </w:r>
            <w:proofErr w:type="gramEnd"/>
          </w:p>
        </w:tc>
        <w:tc>
          <w:tcPr>
            <w:tcW w:w="2765" w:type="dxa"/>
            <w:shd w:val="clear" w:color="auto" w:fill="auto"/>
          </w:tcPr>
          <w:p w14:paraId="7BD4327D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即开即用、无需开发</w:t>
            </w:r>
          </w:p>
        </w:tc>
        <w:tc>
          <w:tcPr>
            <w:tcW w:w="2766" w:type="dxa"/>
            <w:shd w:val="clear" w:color="auto" w:fill="auto"/>
          </w:tcPr>
          <w:p w14:paraId="16A1D7AE" w14:textId="77777777" w:rsidR="005D5083" w:rsidRPr="008601D9" w:rsidRDefault="005D5083" w:rsidP="008601D9">
            <w:pPr>
              <w:jc w:val="center"/>
              <w:rPr>
                <w:rFonts w:ascii="宋体" w:hAnsi="宋体" w:hint="eastAsia"/>
                <w:sz w:val="24"/>
              </w:rPr>
            </w:pPr>
            <w:r w:rsidRPr="008601D9">
              <w:rPr>
                <w:rFonts w:ascii="宋体" w:hAnsi="宋体"/>
                <w:sz w:val="24"/>
              </w:rPr>
              <w:t>功能受限、数据控制权弱</w:t>
            </w:r>
          </w:p>
        </w:tc>
      </w:tr>
    </w:tbl>
    <w:p w14:paraId="6373AE59" w14:textId="77777777" w:rsidR="005D5083" w:rsidRPr="005D5083" w:rsidRDefault="005D5083" w:rsidP="005D5083">
      <w:pPr>
        <w:rPr>
          <w:rFonts w:ascii="宋体" w:hAnsi="宋体" w:hint="eastAsia"/>
        </w:rPr>
      </w:pPr>
    </w:p>
    <w:p w14:paraId="67F483D7" w14:textId="77777777" w:rsidR="005D5083" w:rsidRPr="005D5083" w:rsidRDefault="005D5083" w:rsidP="005D5083">
      <w:pPr>
        <w:rPr>
          <w:rFonts w:ascii="黑体" w:eastAsia="黑体" w:hAnsi="黑体" w:hint="eastAsia"/>
          <w:sz w:val="28"/>
          <w:szCs w:val="28"/>
        </w:rPr>
      </w:pPr>
      <w:r w:rsidRPr="005D5083">
        <w:rPr>
          <w:rFonts w:ascii="黑体" w:eastAsia="黑体" w:hAnsi="黑体"/>
          <w:sz w:val="28"/>
          <w:szCs w:val="28"/>
        </w:rPr>
        <w:t xml:space="preserve"> 六、结论  </w:t>
      </w:r>
    </w:p>
    <w:p w14:paraId="2A72C47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1. 建议：采用Spring Boot 2 + Vue方案立即执行，技术成熟且符合长期扩展需求。  </w:t>
      </w:r>
    </w:p>
    <w:p w14:paraId="0FE70E20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2. 后续步骤：  </w:t>
      </w:r>
    </w:p>
    <w:p w14:paraId="2E15AAC2" w14:textId="77777777" w:rsidR="005D5083" w:rsidRPr="005D5083" w:rsidRDefault="005D5083" w:rsidP="005D5083">
      <w:pPr>
        <w:rPr>
          <w:rFonts w:ascii="宋体" w:hAnsi="宋体" w:hint="eastAsia"/>
          <w:sz w:val="24"/>
        </w:rPr>
      </w:pPr>
      <w:r w:rsidRPr="005D5083">
        <w:rPr>
          <w:rFonts w:ascii="宋体" w:hAnsi="宋体"/>
          <w:sz w:val="24"/>
        </w:rPr>
        <w:t xml:space="preserve">   - 优先完成核心模块开发，同步申请</w:t>
      </w:r>
      <w:proofErr w:type="gramStart"/>
      <w:r w:rsidRPr="005D5083">
        <w:rPr>
          <w:rFonts w:ascii="宋体" w:hAnsi="宋体"/>
          <w:sz w:val="24"/>
        </w:rPr>
        <w:t>云资源</w:t>
      </w:r>
      <w:proofErr w:type="gramEnd"/>
      <w:r w:rsidRPr="005D5083">
        <w:rPr>
          <w:rFonts w:ascii="宋体" w:hAnsi="宋体"/>
          <w:sz w:val="24"/>
        </w:rPr>
        <w:t xml:space="preserve">采购。  </w:t>
      </w:r>
    </w:p>
    <w:p w14:paraId="104492BF" w14:textId="77777777" w:rsidR="00941A5C" w:rsidRPr="005D5083" w:rsidRDefault="005D5083" w:rsidP="005D5083">
      <w:pPr>
        <w:spacing w:line="400" w:lineRule="exact"/>
        <w:rPr>
          <w:rFonts w:ascii="宋体" w:hAnsi="宋体" w:hint="eastAsia"/>
          <w:b/>
          <w:sz w:val="24"/>
        </w:rPr>
      </w:pPr>
      <w:r w:rsidRPr="005D5083">
        <w:rPr>
          <w:rFonts w:ascii="宋体" w:hAnsi="宋体"/>
          <w:sz w:val="24"/>
        </w:rPr>
        <w:t xml:space="preserve">   - 可行性报告审批通过后</w:t>
      </w:r>
    </w:p>
    <w:sectPr w:rsidR="00941A5C" w:rsidRPr="005D5083" w:rsidSect="00941A5C"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5A7D5" w14:textId="77777777" w:rsidR="009D5DB6" w:rsidRDefault="009D5DB6">
      <w:r>
        <w:separator/>
      </w:r>
    </w:p>
  </w:endnote>
  <w:endnote w:type="continuationSeparator" w:id="0">
    <w:p w14:paraId="18CDFCD6" w14:textId="77777777" w:rsidR="009D5DB6" w:rsidRDefault="009D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D7A1A" w14:textId="77777777" w:rsidR="009D5DB6" w:rsidRDefault="009D5DB6">
      <w:r>
        <w:separator/>
      </w:r>
    </w:p>
  </w:footnote>
  <w:footnote w:type="continuationSeparator" w:id="0">
    <w:p w14:paraId="0D847C2F" w14:textId="77777777" w:rsidR="009D5DB6" w:rsidRDefault="009D5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DBAF3" w14:textId="77777777" w:rsidR="0095146E" w:rsidRDefault="0095146E" w:rsidP="00777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5C7"/>
    <w:rsid w:val="00030F87"/>
    <w:rsid w:val="00050527"/>
    <w:rsid w:val="00104F8B"/>
    <w:rsid w:val="00133B61"/>
    <w:rsid w:val="001C7379"/>
    <w:rsid w:val="00346515"/>
    <w:rsid w:val="00373EC0"/>
    <w:rsid w:val="0038445F"/>
    <w:rsid w:val="00397909"/>
    <w:rsid w:val="004059E1"/>
    <w:rsid w:val="00445D51"/>
    <w:rsid w:val="00455EA1"/>
    <w:rsid w:val="00484BEA"/>
    <w:rsid w:val="00514CFD"/>
    <w:rsid w:val="00585CD9"/>
    <w:rsid w:val="005D5083"/>
    <w:rsid w:val="00601155"/>
    <w:rsid w:val="00611169"/>
    <w:rsid w:val="006A0E5E"/>
    <w:rsid w:val="007362CC"/>
    <w:rsid w:val="007430EB"/>
    <w:rsid w:val="007613F5"/>
    <w:rsid w:val="00777CE3"/>
    <w:rsid w:val="007967A2"/>
    <w:rsid w:val="007D053D"/>
    <w:rsid w:val="00827CA1"/>
    <w:rsid w:val="008601D9"/>
    <w:rsid w:val="00885C54"/>
    <w:rsid w:val="008E35C7"/>
    <w:rsid w:val="00941A5C"/>
    <w:rsid w:val="0095146E"/>
    <w:rsid w:val="009D5DB6"/>
    <w:rsid w:val="009E5EEB"/>
    <w:rsid w:val="00AD30C8"/>
    <w:rsid w:val="00B174EE"/>
    <w:rsid w:val="00BA5190"/>
    <w:rsid w:val="00C31DE6"/>
    <w:rsid w:val="00C64678"/>
    <w:rsid w:val="00C82E41"/>
    <w:rsid w:val="00CA74D8"/>
    <w:rsid w:val="00CE092D"/>
    <w:rsid w:val="00CF170C"/>
    <w:rsid w:val="00D07827"/>
    <w:rsid w:val="00DB3304"/>
    <w:rsid w:val="00E87D13"/>
    <w:rsid w:val="00F12F5C"/>
    <w:rsid w:val="00F34F62"/>
    <w:rsid w:val="00F4229D"/>
    <w:rsid w:val="00F728B7"/>
    <w:rsid w:val="00FA3198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701E0"/>
  <w15:chartTrackingRefBased/>
  <w15:docId w15:val="{6F1DBDE8-C7E5-4900-BAC5-C991A8AC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508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0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D0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D5083"/>
    <w:rPr>
      <w:rFonts w:ascii="等线 Light" w:eastAsia="等线 Light" w:hAnsi="等线 Light"/>
      <w:b/>
      <w:bCs/>
      <w:kern w:val="2"/>
      <w:sz w:val="32"/>
      <w:szCs w:val="32"/>
    </w:rPr>
  </w:style>
  <w:style w:type="table" w:styleId="a5">
    <w:name w:val="Table Grid"/>
    <w:basedOn w:val="a1"/>
    <w:uiPriority w:val="39"/>
    <w:rsid w:val="005D5083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BF64E-95C2-433A-AB2E-0E9C5336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>微软中国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SKYFREE</dc:creator>
  <cp:keywords/>
  <dc:description/>
  <cp:lastModifiedBy>quhao chen</cp:lastModifiedBy>
  <cp:revision>3</cp:revision>
  <dcterms:created xsi:type="dcterms:W3CDTF">2025-03-13T07:15:00Z</dcterms:created>
  <dcterms:modified xsi:type="dcterms:W3CDTF">2025-04-21T08:53:00Z</dcterms:modified>
</cp:coreProperties>
</file>