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SCHOOL OF COMPUTING (SoC)</w:t>
      </w:r>
    </w:p>
    <w:p>
      <w:pPr>
        <w:pStyle w:val="Normal"/>
        <w:jc w:val="center"/>
        <w:rPr>
          <w:b/>
          <w:b/>
        </w:rPr>
      </w:pPr>
      <w:r>
        <w:rPr>
          <w:b/>
        </w:rPr>
        <w:t>DIPLOMA IN INFORMATION TECHNOLOGY</w:t>
      </w:r>
    </w:p>
    <w:p>
      <w:pPr>
        <w:pStyle w:val="Normal"/>
        <w:jc w:val="center"/>
        <w:rPr>
          <w:b/>
          <w:b/>
        </w:rPr>
      </w:pPr>
      <w:r>
        <w:rPr>
          <w:b/>
        </w:rPr>
        <w:t>ST0503 Back-end Web Development</w:t>
      </w:r>
    </w:p>
    <w:p>
      <w:pPr>
        <w:pStyle w:val="Normal"/>
        <w:jc w:val="center"/>
        <w:rPr>
          <w:b/>
          <w:b/>
        </w:rPr>
      </w:pPr>
      <w:r>
        <w:rPr>
          <w:b/>
        </w:rPr>
        <w:t>2019/2020 SEMESTER 2</w:t>
      </w:r>
    </w:p>
    <w:p>
      <w:pPr>
        <w:pStyle w:val="Normal"/>
        <w:jc w:val="center"/>
        <w:rPr>
          <w:b/>
          <w:b/>
        </w:rPr>
      </w:pPr>
      <w:r>
        <w:rPr>
          <w:b/>
        </w:rPr>
        <w:t>ASSIGNMENT 2</w:t>
      </w:r>
    </w:p>
    <w:p>
      <w:pPr>
        <w:pStyle w:val="Normal"/>
        <w:ind w:left="720" w:hanging="720"/>
        <w:jc w:val="both"/>
        <w:rPr>
          <w:b/>
          <w:b/>
          <w:u w:val="single"/>
        </w:rPr>
      </w:pPr>
      <w:r>
        <w:rPr>
          <w:b/>
          <w:u w:val="single"/>
        </w:rPr>
        <w:t>Instructions and Guidelines:</w:t>
      </w:r>
    </w:p>
    <w:p>
      <w:pPr>
        <w:pStyle w:val="TextBodyIndent"/>
        <w:numPr>
          <w:ilvl w:val="0"/>
          <w:numId w:val="4"/>
        </w:numPr>
        <w:tabs>
          <w:tab w:val="left" w:pos="426" w:leader="none"/>
          <w:tab w:val="left" w:pos="1418" w:leader="none"/>
        </w:tabs>
        <w:spacing w:before="0" w:after="0"/>
        <w:ind w:left="426" w:right="-43" w:hanging="426"/>
        <w:jc w:val="both"/>
        <w:rPr/>
      </w:pPr>
      <w:r>
        <w:rPr/>
        <w:t xml:space="preserve">The assignment </w:t>
      </w:r>
      <w:r>
        <w:rPr>
          <w:b/>
        </w:rPr>
        <w:t>source code</w:t>
      </w:r>
      <w:r>
        <w:rPr/>
        <w:t xml:space="preserve"> must be submitted before </w:t>
      </w:r>
      <w:r>
        <w:rPr>
          <w:color w:val="FF0000"/>
          <w:u w:val="single"/>
        </w:rPr>
        <w:t>10</w:t>
      </w:r>
      <w:r>
        <w:rPr>
          <w:color w:val="FF0000"/>
          <w:u w:val="single"/>
          <w:vertAlign w:val="superscript"/>
        </w:rPr>
        <w:t>th</w:t>
      </w:r>
      <w:r>
        <w:rPr>
          <w:color w:val="FF0000"/>
          <w:u w:val="single"/>
        </w:rPr>
        <w:t xml:space="preserve"> Feb 2020, 9am</w:t>
      </w:r>
      <w:r>
        <w:rPr/>
        <w:t>.  You are required to submit your source codes to the BlackBoard. Remember to provide your Class, Group, Admission Number(s) and Name(s) on the softcopy.</w:t>
      </w:r>
    </w:p>
    <w:p>
      <w:pPr>
        <w:pStyle w:val="TextBodyIndent"/>
        <w:tabs>
          <w:tab w:val="left" w:pos="1418" w:leader="none"/>
        </w:tabs>
        <w:spacing w:before="0" w:after="0"/>
        <w:ind w:left="426" w:right="-43" w:hanging="0"/>
        <w:jc w:val="both"/>
        <w:rPr>
          <w:sz w:val="12"/>
          <w:szCs w:val="12"/>
        </w:rPr>
      </w:pPr>
      <w:r>
        <w:rPr>
          <w:sz w:val="12"/>
          <w:szCs w:val="12"/>
        </w:rPr>
      </w:r>
    </w:p>
    <w:p>
      <w:pPr>
        <w:pStyle w:val="TextBodyIndent"/>
        <w:numPr>
          <w:ilvl w:val="0"/>
          <w:numId w:val="4"/>
        </w:numPr>
        <w:tabs>
          <w:tab w:val="left" w:pos="426" w:leader="none"/>
          <w:tab w:val="left" w:pos="1418" w:leader="none"/>
        </w:tabs>
        <w:spacing w:before="0" w:after="0"/>
        <w:ind w:left="426" w:right="-43" w:hanging="426"/>
        <w:jc w:val="both"/>
        <w:rPr>
          <w:rFonts w:asciiTheme="minorHAnsi" w:cstheme="minorBidi" w:eastAsiaTheme="minorHAnsi" w:hAnsiTheme="minorHAnsi"/>
          <w:highlight w:val="yellow"/>
        </w:rPr>
      </w:pPr>
      <w:r>
        <w:rPr>
          <w:rFonts w:asciiTheme="minorHAnsi" w:cstheme="minorBidi" w:eastAsiaTheme="minorHAnsi" w:hAnsiTheme="minorHAnsi"/>
          <w:highlight w:val="yellow"/>
        </w:rPr>
        <w:t xml:space="preserve">A word document showing the additional APIs or modifications should be included in the submission. </w:t>
      </w:r>
      <w:r>
        <w:rPr>
          <w:rFonts w:asciiTheme="minorHAnsi" w:cstheme="minorBidi" w:eastAsiaTheme="minorHAnsi" w:hAnsiTheme="minorHAnsi"/>
          <w:color w:val="CE181E"/>
          <w:highlight w:val="yellow"/>
        </w:rPr>
        <w:t>Done</w:t>
      </w:r>
    </w:p>
    <w:p>
      <w:pPr>
        <w:pStyle w:val="TextBodyIndent"/>
        <w:tabs>
          <w:tab w:val="left" w:pos="709" w:leader="none"/>
        </w:tabs>
        <w:ind w:left="709" w:right="-43" w:hanging="349"/>
        <w:jc w:val="both"/>
        <w:rPr>
          <w:sz w:val="12"/>
          <w:szCs w:val="12"/>
        </w:rPr>
      </w:pPr>
      <w:r>
        <w:rPr>
          <w:sz w:val="12"/>
          <w:szCs w:val="12"/>
        </w:rPr>
      </w:r>
    </w:p>
    <w:p>
      <w:pPr>
        <w:pStyle w:val="Normal"/>
        <w:numPr>
          <w:ilvl w:val="0"/>
          <w:numId w:val="4"/>
        </w:numPr>
        <w:spacing w:lineRule="exact" w:line="280" w:before="0" w:after="0"/>
        <w:rPr>
          <w:rFonts w:asciiTheme="minorHAnsi" w:cstheme="minorBidi" w:eastAsiaTheme="minorHAnsi" w:hAnsiTheme="minorHAnsi"/>
          <w:highlight w:val="yellow"/>
        </w:rPr>
      </w:pPr>
      <w:r>
        <w:rPr>
          <w:rFonts w:asciiTheme="minorHAnsi" w:cstheme="minorBidi" w:eastAsiaTheme="minorHAnsi" w:hAnsiTheme="minorHAnsi"/>
          <w:highlight w:val="yellow"/>
        </w:rPr>
        <w:t xml:space="preserve">You are required to </w:t>
      </w:r>
      <w:r>
        <w:rPr>
          <w:rFonts w:asciiTheme="minorHAnsi" w:cstheme="minorBidi" w:eastAsiaTheme="minorHAnsi" w:hAnsiTheme="minorHAnsi"/>
          <w:b/>
          <w:highlight w:val="yellow"/>
        </w:rPr>
        <w:t>clearly</w:t>
      </w:r>
      <w:r>
        <w:rPr>
          <w:rFonts w:asciiTheme="minorHAnsi" w:cstheme="minorBidi" w:eastAsiaTheme="minorHAnsi" w:hAnsiTheme="minorHAnsi"/>
          <w:highlight w:val="yellow"/>
        </w:rPr>
        <w:t xml:space="preserve"> provide instructions on how to setup the project on the lecturer's laptop in a text file that is to be included in the softcopy submission. </w:t>
      </w:r>
      <w:r>
        <w:rPr>
          <w:rFonts w:asciiTheme="minorHAnsi" w:cstheme="minorBidi" w:eastAsiaTheme="minorHAnsi" w:hAnsiTheme="minorHAnsi"/>
          <w:color w:val="CE181E"/>
          <w:highlight w:val="yellow"/>
        </w:rPr>
        <w:t>Done</w:t>
      </w:r>
    </w:p>
    <w:p>
      <w:pPr>
        <w:pStyle w:val="ListParagraph"/>
        <w:rPr>
          <w:sz w:val="12"/>
          <w:szCs w:val="12"/>
        </w:rPr>
      </w:pPr>
      <w:r>
        <w:rPr>
          <w:sz w:val="12"/>
          <w:szCs w:val="12"/>
        </w:rPr>
      </w:r>
    </w:p>
    <w:p>
      <w:pPr>
        <w:pStyle w:val="TextBodyIndent"/>
        <w:numPr>
          <w:ilvl w:val="0"/>
          <w:numId w:val="4"/>
        </w:numPr>
        <w:tabs>
          <w:tab w:val="clear" w:pos="720"/>
        </w:tabs>
        <w:spacing w:before="0" w:after="0"/>
        <w:ind w:left="426" w:right="-43" w:hanging="426"/>
        <w:jc w:val="both"/>
        <w:rPr/>
      </w:pPr>
      <w:r>
        <w:rPr/>
        <w:t>Students are to work in a group of 1-2 members.</w:t>
      </w:r>
    </w:p>
    <w:p>
      <w:pPr>
        <w:pStyle w:val="ListParagraph"/>
        <w:rPr/>
      </w:pPr>
      <w:r>
        <w:rPr/>
      </w:r>
    </w:p>
    <w:p>
      <w:pPr>
        <w:pStyle w:val="TextBodyIndent"/>
        <w:numPr>
          <w:ilvl w:val="0"/>
          <w:numId w:val="4"/>
        </w:numPr>
        <w:tabs>
          <w:tab w:val="clear" w:pos="720"/>
        </w:tabs>
        <w:spacing w:before="0" w:after="0"/>
        <w:ind w:left="426" w:right="-43" w:hanging="426"/>
        <w:jc w:val="both"/>
        <w:rPr/>
      </w:pPr>
      <w:r>
        <w:rPr>
          <w:b/>
        </w:rPr>
        <w:t>Students of 2 member group must complete one of the 2 additional features (without extra marks) stated in the document or be penalized 10 marks</w:t>
      </w:r>
      <w:r>
        <w:rPr/>
        <w:t>.</w:t>
      </w:r>
    </w:p>
    <w:p>
      <w:pPr>
        <w:pStyle w:val="TextBodyIndent"/>
        <w:tabs>
          <w:tab w:val="left" w:pos="567" w:leader="none"/>
        </w:tabs>
        <w:ind w:left="0" w:right="-43" w:hanging="0"/>
        <w:jc w:val="both"/>
        <w:rPr>
          <w:rFonts w:ascii="Arial" w:hAnsi="Arial" w:cs="Arial"/>
          <w:sz w:val="10"/>
          <w:szCs w:val="10"/>
        </w:rPr>
      </w:pPr>
      <w:r>
        <w:rPr>
          <w:rFonts w:cs="Arial" w:ascii="Arial" w:hAnsi="Arial"/>
          <w:sz w:val="10"/>
          <w:szCs w:val="10"/>
        </w:rPr>
      </w:r>
    </w:p>
    <w:p>
      <w:pPr>
        <w:pStyle w:val="TextBodyIndent"/>
        <w:numPr>
          <w:ilvl w:val="0"/>
          <w:numId w:val="4"/>
        </w:numPr>
        <w:tabs>
          <w:tab w:val="clear" w:pos="720"/>
        </w:tabs>
        <w:spacing w:before="0" w:after="0"/>
        <w:ind w:left="426" w:right="-43" w:hanging="426"/>
        <w:rPr/>
      </w:pPr>
      <w:r>
        <w:rPr/>
        <w:t xml:space="preserve">Marks will be given separately for each student in the group, depending on his contribution to the assignment. </w:t>
      </w:r>
      <w:r>
        <w:rPr>
          <w:spacing w:val="-3"/>
        </w:rPr>
        <w:t xml:space="preserve">The assignment will account for </w:t>
      </w:r>
      <w:r>
        <w:rPr>
          <w:b/>
          <w:bCs/>
          <w:spacing w:val="-3"/>
        </w:rPr>
        <w:t xml:space="preserve">30% </w:t>
      </w:r>
      <w:r>
        <w:rPr>
          <w:spacing w:val="-3"/>
        </w:rPr>
        <w:t>of your final grade</w:t>
      </w:r>
      <w:r>
        <w:rPr>
          <w:i/>
          <w:iCs/>
          <w:spacing w:val="-3"/>
        </w:rPr>
        <w:t>.</w:t>
      </w:r>
    </w:p>
    <w:p>
      <w:pPr>
        <w:pStyle w:val="TextBodyIndent"/>
        <w:spacing w:before="0" w:after="0"/>
        <w:ind w:left="0" w:right="-43" w:hanging="0"/>
        <w:rPr>
          <w:sz w:val="12"/>
          <w:szCs w:val="12"/>
        </w:rPr>
      </w:pPr>
      <w:r>
        <w:rPr>
          <w:sz w:val="12"/>
          <w:szCs w:val="12"/>
        </w:rPr>
      </w:r>
    </w:p>
    <w:p>
      <w:pPr>
        <w:pStyle w:val="TextBodyIndent"/>
        <w:numPr>
          <w:ilvl w:val="0"/>
          <w:numId w:val="4"/>
        </w:numPr>
        <w:tabs>
          <w:tab w:val="clear" w:pos="720"/>
        </w:tabs>
        <w:spacing w:before="0" w:after="0"/>
        <w:ind w:left="426" w:right="-43" w:hanging="426"/>
        <w:jc w:val="both"/>
        <w:rPr/>
      </w:pPr>
      <w:r>
        <w:rPr>
          <w:iCs/>
          <w:spacing w:val="-3"/>
        </w:rPr>
        <w:t>The assignment should be implemented using Node JS, Express and MySQL.</w:t>
      </w:r>
    </w:p>
    <w:p>
      <w:pPr>
        <w:pStyle w:val="TextBodyIndent"/>
        <w:spacing w:before="0" w:after="0"/>
        <w:ind w:left="0" w:right="-43" w:hanging="0"/>
        <w:jc w:val="both"/>
        <w:rPr>
          <w:sz w:val="12"/>
          <w:szCs w:val="12"/>
        </w:rPr>
      </w:pPr>
      <w:r>
        <w:rPr>
          <w:sz w:val="12"/>
          <w:szCs w:val="12"/>
        </w:rPr>
      </w:r>
    </w:p>
    <w:p>
      <w:pPr>
        <w:pStyle w:val="TextBodyIndent"/>
        <w:numPr>
          <w:ilvl w:val="0"/>
          <w:numId w:val="4"/>
        </w:numPr>
        <w:ind w:left="360" w:right="-43" w:hanging="360"/>
        <w:jc w:val="both"/>
        <w:rPr>
          <w:b/>
          <w:b/>
        </w:rPr>
      </w:pPr>
      <w:r>
        <w:rPr/>
        <w:t xml:space="preserve">The interview will be conducted during the lessons in the week of </w:t>
      </w:r>
      <w:r>
        <w:rPr>
          <w:b/>
        </w:rPr>
        <w:t>10</w:t>
      </w:r>
      <w:r>
        <w:rPr>
          <w:b/>
          <w:vertAlign w:val="superscript"/>
        </w:rPr>
        <w:t>th</w:t>
      </w:r>
      <w:r>
        <w:rPr>
          <w:b/>
        </w:rPr>
        <w:t xml:space="preserve"> Feb 2020</w:t>
      </w:r>
      <w:r>
        <w:rPr/>
        <w:t xml:space="preserve">. You are expected to explain the program logic and modify the program during the interview.  </w:t>
      </w:r>
      <w:r>
        <w:rPr>
          <w:b/>
        </w:rPr>
        <w:t xml:space="preserve">If you are absent, you will be awarded zero mark for the assignment. </w:t>
      </w:r>
    </w:p>
    <w:p>
      <w:pPr>
        <w:pStyle w:val="TextBodyIndent"/>
        <w:numPr>
          <w:ilvl w:val="0"/>
          <w:numId w:val="4"/>
        </w:numPr>
        <w:ind w:left="360" w:right="-43" w:hanging="360"/>
        <w:jc w:val="both"/>
        <w:rPr/>
      </w:pPr>
      <w:r>
        <w:rPr/>
        <w:t>Your application will be tested with POSTMAN.</w:t>
      </w:r>
    </w:p>
    <w:p>
      <w:pPr>
        <w:pStyle w:val="Normal"/>
        <w:numPr>
          <w:ilvl w:val="0"/>
          <w:numId w:val="4"/>
        </w:numPr>
        <w:spacing w:before="0" w:after="0"/>
        <w:rPr>
          <w:bCs/>
          <w:color w:val="FF0000"/>
          <w:lang w:val="en-SG"/>
        </w:rPr>
      </w:pPr>
      <w:r>
        <w:rPr>
          <w:b/>
          <w:lang w:val="en-GB"/>
        </w:rPr>
        <w:t>No marks will be awarded</w:t>
      </w:r>
      <w:r>
        <w:rPr>
          <w:lang w:val="en-GB"/>
        </w:rPr>
        <w:t xml:space="preserve">, if the work is copied or you have allowed others to copy your work. </w:t>
      </w:r>
      <w:r>
        <w:rPr>
          <w:bCs/>
          <w:color w:val="FF0000"/>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Pr>
          <w:bCs/>
          <w:color w:val="FF0000"/>
          <w:u w:val="single"/>
          <w:lang w:val="en-SG"/>
        </w:rPr>
        <w:t>all</w:t>
      </w:r>
      <w:r>
        <w:rPr>
          <w:bCs/>
          <w:color w:val="FF0000"/>
          <w:lang w:val="en-SG"/>
        </w:rPr>
        <w:t xml:space="preserve"> modules in the semester, or even be liable for </w:t>
      </w:r>
      <w:r>
        <w:rPr>
          <w:bCs/>
          <w:color w:val="FF0000"/>
          <w:u w:val="single"/>
          <w:lang w:val="en-SG"/>
        </w:rPr>
        <w:t>expulsion</w:t>
      </w:r>
      <w:r>
        <w:rPr>
          <w:bCs/>
          <w:color w:val="FF0000"/>
          <w:lang w:val="en-SG"/>
        </w:rPr>
        <w:t>.</w:t>
      </w:r>
    </w:p>
    <w:p>
      <w:pPr>
        <w:pStyle w:val="Header"/>
        <w:tabs>
          <w:tab w:val="left" w:pos="426" w:leader="none"/>
          <w:tab w:val="center" w:pos="4320" w:leader="none"/>
          <w:tab w:val="right" w:pos="8640" w:leader="none"/>
        </w:tabs>
        <w:ind w:left="360" w:hanging="0"/>
        <w:jc w:val="both"/>
        <w:rPr>
          <w:sz w:val="24"/>
          <w:szCs w:val="24"/>
          <w:lang w:val="en-GB"/>
        </w:rPr>
      </w:pPr>
      <w:r>
        <w:rPr>
          <w:sz w:val="24"/>
          <w:szCs w:val="24"/>
          <w:lang w:val="en-GB"/>
        </w:rPr>
      </w:r>
    </w:p>
    <w:p>
      <w:pPr>
        <w:pStyle w:val="Header"/>
        <w:numPr>
          <w:ilvl w:val="0"/>
          <w:numId w:val="4"/>
        </w:numPr>
        <w:tabs>
          <w:tab w:val="left" w:pos="426" w:leader="none"/>
          <w:tab w:val="center" w:pos="4320" w:leader="none"/>
          <w:tab w:val="right" w:pos="8640" w:leader="none"/>
        </w:tabs>
        <w:jc w:val="both"/>
        <w:rPr>
          <w:sz w:val="24"/>
          <w:szCs w:val="24"/>
          <w:lang w:val="en-GB"/>
        </w:rPr>
      </w:pPr>
      <w:r>
        <w:rPr>
          <w:iCs/>
          <w:sz w:val="24"/>
          <w:szCs w:val="24"/>
        </w:rPr>
        <w:t>50% of the marks will be deducted for assignments that are received within ONE (1) calendar day after the submission deadline. No marks will be given thereafter.</w:t>
      </w:r>
    </w:p>
    <w:p>
      <w:pPr>
        <w:pStyle w:val="ListParagraph"/>
        <w:ind w:left="0" w:firstLine="360"/>
        <w:rPr>
          <w:iCs/>
          <w:sz w:val="24"/>
          <w:szCs w:val="24"/>
        </w:rPr>
      </w:pPr>
      <w:r>
        <w:rPr>
          <w:iCs/>
          <w:sz w:val="24"/>
          <w:szCs w:val="24"/>
        </w:rPr>
        <w:t xml:space="preserve">Exceptions to this policy will be given to students with valid LOA on medical or   </w:t>
      </w:r>
    </w:p>
    <w:p>
      <w:pPr>
        <w:pStyle w:val="ListParagraph"/>
        <w:ind w:left="360" w:hanging="0"/>
        <w:rPr>
          <w:iCs/>
          <w:sz w:val="24"/>
          <w:szCs w:val="24"/>
        </w:rPr>
      </w:pPr>
      <w:r>
        <w:rPr>
          <w:iCs/>
          <w:sz w:val="24"/>
          <w:szCs w:val="24"/>
        </w:rPr>
        <w:t>compassionate grounds. Students will need to inform the lecturer as soon as reasonably possible. Students are not to assume on their own that their deadline has been extended.</w:t>
      </w:r>
    </w:p>
    <w:p>
      <w:pPr>
        <w:pStyle w:val="Heading1"/>
        <w:rPr/>
      </w:pPr>
      <w:bookmarkStart w:id="0" w:name="assignment-2"/>
      <w:r>
        <w:rPr/>
        <w:t>Assignment 2</w:t>
      </w:r>
      <w:bookmarkEnd w:id="0"/>
    </w:p>
    <w:p>
      <w:pPr>
        <w:pStyle w:val="FirstParagraph"/>
        <w:rPr/>
      </w:pPr>
      <w:r>
        <w:rPr/>
        <w:t>Assignment 2 is built on-top of the SnapSell API you built in assignment 1.</w:t>
      </w:r>
    </w:p>
    <w:p>
      <w:pPr>
        <w:pStyle w:val="Heading2"/>
        <w:rPr/>
      </w:pPr>
      <w:bookmarkStart w:id="1" w:name="assignment-requirements"/>
      <w:r>
        <w:rPr/>
        <w:t>Assignment Requirements</w:t>
      </w:r>
      <w:bookmarkEnd w:id="1"/>
    </w:p>
    <w:p>
      <w:pPr>
        <w:pStyle w:val="FirstParagraph"/>
        <w:rPr/>
      </w:pPr>
      <w:r>
        <w:rPr/>
        <w:t>You are required to fulfil the following basic requirements:</w:t>
      </w:r>
    </w:p>
    <w:p>
      <w:pPr>
        <w:pStyle w:val="Compact"/>
        <w:numPr>
          <w:ilvl w:val="0"/>
          <w:numId w:val="1"/>
        </w:numPr>
        <w:rPr/>
      </w:pPr>
      <w:r>
        <w:rPr/>
        <w:t xml:space="preserve">Front-end for the web application (You are allowed to use open source templates downloaded from the internet) </w:t>
      </w:r>
      <w:bookmarkStart w:id="2" w:name="__DdeLink__182_494797132"/>
      <w:r>
        <w:rPr>
          <w:color w:val="CE181E"/>
          <w:sz w:val="30"/>
          <w:szCs w:val="30"/>
        </w:rPr>
        <w:t>DONE</w:t>
      </w:r>
      <w:bookmarkEnd w:id="2"/>
    </w:p>
    <w:p>
      <w:pPr>
        <w:pStyle w:val="Compact"/>
        <w:numPr>
          <w:ilvl w:val="0"/>
          <w:numId w:val="1"/>
        </w:numPr>
        <w:rPr/>
      </w:pPr>
      <w:r>
        <w:rPr/>
        <w:t xml:space="preserve">Persistent login (and logout) </w:t>
      </w:r>
      <w:r>
        <w:rPr>
          <w:color w:val="CE181E"/>
          <w:sz w:val="30"/>
          <w:szCs w:val="30"/>
        </w:rPr>
        <w:t>DONE</w:t>
      </w:r>
    </w:p>
    <w:p>
      <w:pPr>
        <w:pStyle w:val="Compact"/>
        <w:numPr>
          <w:ilvl w:val="0"/>
          <w:numId w:val="1"/>
        </w:numPr>
        <w:rPr/>
      </w:pPr>
      <w:r>
        <w:rPr/>
        <w:t xml:space="preserve">View own listed products </w:t>
      </w:r>
      <w:r>
        <w:rPr>
          <w:color w:val="CE181E"/>
          <w:sz w:val="30"/>
          <w:szCs w:val="30"/>
        </w:rPr>
        <w:t>DONE</w:t>
      </w:r>
    </w:p>
    <w:p>
      <w:pPr>
        <w:pStyle w:val="Compact"/>
        <w:numPr>
          <w:ilvl w:val="0"/>
          <w:numId w:val="1"/>
        </w:numPr>
        <w:rPr/>
      </w:pPr>
      <w:r>
        <w:rPr/>
        <w:t xml:space="preserve">View Offers from other users </w:t>
      </w:r>
      <w:r>
        <w:rPr>
          <w:color w:val="CE181E"/>
          <w:sz w:val="30"/>
          <w:szCs w:val="30"/>
        </w:rPr>
        <w:t>DONE</w:t>
      </w:r>
    </w:p>
    <w:p>
      <w:pPr>
        <w:pStyle w:val="Compact"/>
        <w:numPr>
          <w:ilvl w:val="0"/>
          <w:numId w:val="1"/>
        </w:numPr>
        <w:rPr/>
      </w:pPr>
      <w:r>
        <w:rPr/>
        <w:t xml:space="preserve">Add product listing  </w:t>
      </w:r>
      <w:r>
        <w:rPr>
          <w:color w:val="CE181E"/>
          <w:sz w:val="30"/>
          <w:szCs w:val="30"/>
        </w:rPr>
        <w:t>DONE</w:t>
      </w:r>
    </w:p>
    <w:p>
      <w:pPr>
        <w:pStyle w:val="Compact"/>
        <w:numPr>
          <w:ilvl w:val="0"/>
          <w:numId w:val="1"/>
        </w:numPr>
        <w:rPr/>
      </w:pPr>
      <w:r>
        <w:rPr/>
        <w:t xml:space="preserve">Search functionality </w:t>
      </w:r>
      <w:r>
        <w:rPr>
          <w:color w:val="CE181E"/>
          <w:sz w:val="30"/>
          <w:szCs w:val="30"/>
        </w:rPr>
        <w:t>DONE</w:t>
      </w:r>
    </w:p>
    <w:p>
      <w:pPr>
        <w:pStyle w:val="Compact"/>
        <w:numPr>
          <w:ilvl w:val="0"/>
          <w:numId w:val="1"/>
        </w:numPr>
        <w:rPr/>
      </w:pPr>
      <w:r>
        <w:rPr/>
        <w:t xml:space="preserve">Make offer for product </w:t>
      </w:r>
      <w:r>
        <w:rPr>
          <w:color w:val="CE181E"/>
          <w:sz w:val="30"/>
          <w:szCs w:val="30"/>
        </w:rPr>
        <w:t>DONE</w:t>
      </w:r>
    </w:p>
    <w:p>
      <w:pPr>
        <w:pStyle w:val="Compact"/>
        <w:rPr/>
      </w:pPr>
      <w:r>
        <w:rPr/>
      </w:r>
    </w:p>
    <w:p>
      <w:pPr>
        <w:pStyle w:val="Compact"/>
        <w:rPr/>
      </w:pPr>
      <w:r>
        <w:rPr/>
        <w:t>You can add in more APIs or modify your existing APIs or the database structure to satisfy the requirements of the app.</w:t>
      </w:r>
    </w:p>
    <w:p>
      <w:pPr>
        <w:pStyle w:val="Compact"/>
        <w:tabs>
          <w:tab w:val="left" w:pos="6336" w:leader="none"/>
        </w:tabs>
        <w:rPr/>
      </w:pPr>
      <w:r>
        <w:rPr/>
        <w:tab/>
      </w:r>
      <w:bookmarkStart w:id="3" w:name="_GoBack"/>
      <w:bookmarkEnd w:id="3"/>
    </w:p>
    <w:p>
      <w:pPr>
        <w:pStyle w:val="Compact"/>
        <w:rPr/>
      </w:pPr>
      <w:r>
        <w:rPr/>
        <w:t>You can produce your own design for your web app.</w:t>
      </w:r>
    </w:p>
    <w:p>
      <w:pPr>
        <w:pStyle w:val="FirstParagraph"/>
        <w:rPr/>
      </w:pPr>
      <w:r>
        <w:rPr/>
        <w:t>Some key example web pages are shown below just for reference. Your design/implementation can be different:</w:t>
      </w:r>
    </w:p>
    <w:p>
      <w:pPr>
        <w:pStyle w:val="TextBody"/>
        <w:rPr/>
      </w:pPr>
      <w:r>
        <w:rPr/>
      </w:r>
    </w:p>
    <w:p>
      <w:pPr>
        <w:pStyle w:val="Compact"/>
        <w:numPr>
          <w:ilvl w:val="0"/>
          <w:numId w:val="2"/>
        </w:numPr>
        <w:rPr/>
      </w:pPr>
      <w:r>
        <w:rPr/>
        <w:t>Login Page</w:t>
      </w:r>
    </w:p>
    <w:p>
      <w:pPr>
        <w:pStyle w:val="Compact"/>
        <w:ind w:left="480" w:hanging="0"/>
        <w:rPr/>
      </w:pPr>
      <w:r>
        <w:rPr/>
        <w:drawing>
          <wp:inline distT="0" distB="0" distL="0" distR="0">
            <wp:extent cx="4823460" cy="228600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4823460" cy="2286000"/>
                    </a:xfrm>
                    <a:prstGeom prst="rect">
                      <a:avLst/>
                    </a:prstGeom>
                  </pic:spPr>
                </pic:pic>
              </a:graphicData>
            </a:graphic>
          </wp:inline>
        </w:drawing>
      </w:r>
    </w:p>
    <w:p>
      <w:pPr>
        <w:pStyle w:val="Compact"/>
        <w:ind w:left="480" w:hanging="0"/>
        <w:rPr/>
      </w:pPr>
      <w:r>
        <w:rPr/>
      </w:r>
    </w:p>
    <w:p>
      <w:pPr>
        <w:pStyle w:val="Compact"/>
        <w:ind w:left="480" w:hanging="0"/>
        <w:rPr/>
      </w:pPr>
      <w:r>
        <w:rPr/>
      </w:r>
    </w:p>
    <w:p>
      <w:pPr>
        <w:pStyle w:val="Compact"/>
        <w:ind w:left="480" w:hanging="0"/>
        <w:rPr/>
      </w:pPr>
      <w:r>
        <w:rPr/>
      </w:r>
    </w:p>
    <w:p>
      <w:pPr>
        <w:pStyle w:val="Compact"/>
        <w:ind w:left="480" w:hanging="0"/>
        <w:rPr/>
      </w:pPr>
      <w:r>
        <w:rPr/>
      </w:r>
    </w:p>
    <w:p>
      <w:pPr>
        <w:pStyle w:val="Compact"/>
        <w:numPr>
          <w:ilvl w:val="0"/>
          <w:numId w:val="2"/>
        </w:numPr>
        <w:rPr/>
      </w:pPr>
      <w:r>
        <w:rPr/>
        <w:t>Home page</w:t>
      </w:r>
    </w:p>
    <w:p>
      <w:pPr>
        <w:pStyle w:val="FirstParagraph"/>
        <w:rPr/>
      </w:pPr>
      <w:r>
        <w:rPr/>
        <w:t>The home page contains the logged in user’s products, as well as all the offers the user has received for their products. User can click on Sell Link to enter their product info to sell or search to view other users’ products. Users can also click log out to log out of the page:</w:t>
      </w:r>
    </w:p>
    <w:p>
      <w:pPr>
        <w:pStyle w:val="TextBody"/>
        <w:rPr/>
      </w:pPr>
      <w:r>
        <w:rPr/>
        <w:drawing>
          <wp:inline distT="0" distB="0" distL="0" distR="0">
            <wp:extent cx="4638675" cy="263588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638675" cy="2635885"/>
                    </a:xfrm>
                    <a:prstGeom prst="rect">
                      <a:avLst/>
                    </a:prstGeom>
                  </pic:spPr>
                </pic:pic>
              </a:graphicData>
            </a:graphic>
          </wp:inline>
        </w:drawing>
      </w:r>
    </w:p>
    <w:p>
      <w:pPr>
        <w:pStyle w:val="Compact"/>
        <w:numPr>
          <w:ilvl w:val="0"/>
          <w:numId w:val="2"/>
        </w:numPr>
        <w:rPr/>
      </w:pPr>
      <w:r>
        <w:rPr/>
        <w:t>Search page</w:t>
      </w:r>
    </w:p>
    <w:p>
      <w:pPr>
        <w:pStyle w:val="FirstParagraph"/>
        <w:rPr/>
      </w:pPr>
      <w:r>
        <w:rPr/>
        <w:t xml:space="preserve">The search page should allow the user to search for products from </w:t>
      </w:r>
      <w:r>
        <w:rPr>
          <w:b/>
          <w:u w:val="single"/>
        </w:rPr>
        <w:t>other users.</w:t>
      </w:r>
      <w:r>
        <w:rPr/>
        <w:t xml:space="preserve"> Search field searches for the product by the full or partial title of the listing (Part of the title is sufficient to search the product, eg iphone and retrieve titles like iphone 6s, iphone etc). Clicking on offer should bring up a page allowing user to enter the offer amount which upon submission would allow the posting of the offer to the database through the corresponding web api call:</w:t>
      </w:r>
    </w:p>
    <w:p>
      <w:pPr>
        <w:pStyle w:val="TextBody"/>
        <w:rPr/>
      </w:pPr>
      <w:r>
        <w:rPr/>
        <w:drawing>
          <wp:inline distT="0" distB="0" distL="0" distR="0">
            <wp:extent cx="4259580" cy="30022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259580" cy="3002280"/>
                    </a:xfrm>
                    <a:prstGeom prst="rect">
                      <a:avLst/>
                    </a:prstGeom>
                  </pic:spPr>
                </pic:pic>
              </a:graphicData>
            </a:graphic>
          </wp:inline>
        </w:drawing>
      </w:r>
    </w:p>
    <w:p>
      <w:pPr>
        <w:pStyle w:val="Compact"/>
        <w:numPr>
          <w:ilvl w:val="0"/>
          <w:numId w:val="2"/>
        </w:numPr>
        <w:rPr/>
      </w:pPr>
      <w:r>
        <w:rPr/>
        <w:t>Sell page/ Offer Page</w:t>
      </w:r>
    </w:p>
    <w:p>
      <w:pPr>
        <w:pStyle w:val="FirstParagraph"/>
        <w:rPr/>
      </w:pPr>
      <w:r>
        <w:rPr/>
        <w:t>The sell page allows the current user to post a product to the database, with details such as price, title, image url and description.</w:t>
      </w:r>
    </w:p>
    <w:p>
      <w:pPr>
        <w:pStyle w:val="TextBody"/>
        <w:rPr/>
      </w:pPr>
      <w:r>
        <w:rPr/>
        <w:t>Offer page or pop-up should allow users to make an offer for the selected product</w:t>
      </w:r>
    </w:p>
    <w:p>
      <w:pPr>
        <w:pStyle w:val="TextBody"/>
        <w:rPr/>
      </w:pPr>
      <w:r>
        <w:rPr/>
      </w:r>
    </w:p>
    <w:p>
      <w:pPr>
        <w:pStyle w:val="Normal"/>
        <w:tabs>
          <w:tab w:val="left" w:pos="567" w:leader="none"/>
        </w:tabs>
        <w:jc w:val="both"/>
        <w:rPr>
          <w:rFonts w:ascii="Calibri" w:hAnsi="Calibri" w:cs="Calibri" w:asciiTheme="majorHAnsi" w:cstheme="majorHAnsi" w:hAnsiTheme="majorHAnsi"/>
          <w:b/>
          <w:b/>
          <w:color w:val="1F497D" w:themeColor="text2"/>
          <w:sz w:val="32"/>
          <w:szCs w:val="32"/>
        </w:rPr>
      </w:pPr>
      <w:r>
        <w:rPr>
          <w:rFonts w:cs="Calibri" w:ascii="Calibri" w:hAnsi="Calibri" w:asciiTheme="majorHAnsi" w:cstheme="majorHAnsi" w:hAnsiTheme="majorHAnsi"/>
          <w:b/>
          <w:color w:val="1F497D" w:themeColor="text2"/>
          <w:sz w:val="32"/>
          <w:szCs w:val="32"/>
        </w:rPr>
        <w:t>Grading Guidelines</w:t>
      </w:r>
    </w:p>
    <w:p>
      <w:pPr>
        <w:pStyle w:val="Normal"/>
        <w:jc w:val="both"/>
        <w:rPr/>
      </w:pPr>
      <w:r>
        <w:rPr/>
        <w:t>The assignment will be assessed based on the following criteria:</w:t>
      </w:r>
    </w:p>
    <w:p>
      <w:pPr>
        <w:pStyle w:val="Normal"/>
        <w:numPr>
          <w:ilvl w:val="0"/>
          <w:numId w:val="5"/>
        </w:numPr>
        <w:spacing w:before="0" w:after="0"/>
        <w:ind w:left="567" w:hanging="0"/>
        <w:jc w:val="both"/>
        <w:rPr/>
      </w:pPr>
      <w:r>
        <w:rPr/>
        <w:t>Demonstrate the requirements stated above correctly and effectively (80%)</w:t>
      </w:r>
    </w:p>
    <w:p>
      <w:pPr>
        <w:pStyle w:val="Normal"/>
        <w:numPr>
          <w:ilvl w:val="0"/>
          <w:numId w:val="6"/>
        </w:numPr>
        <w:spacing w:before="0" w:after="0"/>
        <w:ind w:left="567" w:hanging="0"/>
        <w:jc w:val="both"/>
        <w:rPr/>
      </w:pPr>
      <w:r>
        <w:rPr/>
        <w:t>Graphical User Interface and user friendliness: (10%)</w:t>
      </w:r>
    </w:p>
    <w:p>
      <w:pPr>
        <w:pStyle w:val="Normal"/>
        <w:numPr>
          <w:ilvl w:val="0"/>
          <w:numId w:val="6"/>
        </w:numPr>
        <w:tabs>
          <w:tab w:val="left" w:pos="1287" w:leader="none"/>
        </w:tabs>
        <w:spacing w:before="0" w:after="0"/>
        <w:ind w:left="567" w:hanging="0"/>
        <w:jc w:val="both"/>
        <w:rPr/>
      </w:pPr>
      <w:r>
        <w:rPr/>
        <w:t>Advanced Features (10%)</w:t>
      </w:r>
    </w:p>
    <w:p>
      <w:pPr>
        <w:pStyle w:val="Normal"/>
        <w:numPr>
          <w:ilvl w:val="0"/>
          <w:numId w:val="6"/>
        </w:numPr>
        <w:tabs>
          <w:tab w:val="left" w:pos="1287" w:leader="none"/>
        </w:tabs>
        <w:spacing w:before="0" w:after="0"/>
        <w:ind w:left="567" w:hanging="0"/>
        <w:jc w:val="both"/>
        <w:rPr/>
      </w:pPr>
      <w:r>
        <w:rPr/>
        <w:t>Amount of individual contribution to the project</w:t>
      </w:r>
    </w:p>
    <w:p>
      <w:pPr>
        <w:pStyle w:val="Normal"/>
        <w:numPr>
          <w:ilvl w:val="0"/>
          <w:numId w:val="6"/>
        </w:numPr>
        <w:tabs>
          <w:tab w:val="left" w:pos="1287" w:leader="none"/>
        </w:tabs>
        <w:spacing w:before="0" w:after="0"/>
        <w:ind w:left="567" w:hanging="0"/>
        <w:jc w:val="both"/>
        <w:rPr/>
      </w:pPr>
      <w:r>
        <w:rPr/>
        <w:t>Question &amp; Answer during the interview</w:t>
      </w:r>
    </w:p>
    <w:p>
      <w:pPr>
        <w:pStyle w:val="TextBody"/>
        <w:rPr/>
      </w:pPr>
      <w:r>
        <w:rPr/>
      </w:r>
    </w:p>
    <w:p>
      <w:pPr>
        <w:pStyle w:val="TextBody"/>
        <w:rPr/>
      </w:pPr>
      <w:r>
        <w:rPr>
          <w:b/>
        </w:rPr>
        <w:t>Bonus Requirements for the web application(You can suggest useful functions for the web app too)</w:t>
      </w:r>
    </w:p>
    <w:p>
      <w:pPr>
        <w:pStyle w:val="Compact"/>
        <w:numPr>
          <w:ilvl w:val="0"/>
          <w:numId w:val="3"/>
        </w:numPr>
        <w:rPr/>
      </w:pPr>
      <w:r>
        <w:rPr/>
        <w:t xml:space="preserve">Pagination in the search page (matching products numbers can be high in reality) </w:t>
      </w:r>
      <w:r>
        <w:rPr>
          <w:color w:val="CE181E"/>
          <w:sz w:val="30"/>
          <w:szCs w:val="30"/>
        </w:rPr>
        <w:t>DONE</w:t>
      </w:r>
    </w:p>
    <w:p>
      <w:pPr>
        <w:pStyle w:val="Compact"/>
        <w:numPr>
          <w:ilvl w:val="0"/>
          <w:numId w:val="3"/>
        </w:numPr>
        <w:rPr/>
      </w:pPr>
      <w:r>
        <w:rPr/>
        <w:t xml:space="preserve">Updating and deleting the logged-in user’s product listing </w:t>
      </w:r>
      <w:r>
        <w:rPr>
          <w:color w:val="CE181E"/>
          <w:sz w:val="30"/>
          <w:szCs w:val="30"/>
        </w:rPr>
        <w:t>DONE</w:t>
      </w:r>
    </w:p>
    <w:p>
      <w:pPr>
        <w:pStyle w:val="Compact"/>
        <w:numPr>
          <w:ilvl w:val="0"/>
          <w:numId w:val="3"/>
        </w:numPr>
        <w:rPr/>
      </w:pPr>
      <w:r>
        <w:rPr/>
        <w:t xml:space="preserve">Liking and unliking a product </w:t>
      </w:r>
      <w:r>
        <w:rPr>
          <w:color w:val="CE181E"/>
          <w:sz w:val="30"/>
          <w:szCs w:val="30"/>
        </w:rPr>
        <w:t>DONE</w:t>
      </w:r>
    </w:p>
    <w:p>
      <w:pPr>
        <w:pStyle w:val="Compact"/>
        <w:numPr>
          <w:ilvl w:val="0"/>
          <w:numId w:val="3"/>
        </w:numPr>
        <w:rPr/>
      </w:pPr>
      <w:r>
        <w:rPr/>
        <w:t xml:space="preserve">Showing likes count for product when product is shown (implemented together with like/unlike product) </w:t>
      </w:r>
      <w:r>
        <w:rPr>
          <w:color w:val="CE181E"/>
          <w:sz w:val="30"/>
          <w:szCs w:val="30"/>
        </w:rPr>
        <w:t>DONE</w:t>
      </w:r>
    </w:p>
    <w:p>
      <w:pPr>
        <w:pStyle w:val="Compact"/>
        <w:numPr>
          <w:ilvl w:val="0"/>
          <w:numId w:val="3"/>
        </w:numPr>
        <w:rPr/>
      </w:pPr>
      <w:r>
        <w:rPr/>
        <w:t xml:space="preserve">Provide upload of actual image for product when creating product listing </w:t>
      </w:r>
      <w:r>
        <w:rPr>
          <w:color w:val="CE181E"/>
          <w:sz w:val="30"/>
          <w:szCs w:val="30"/>
        </w:rPr>
        <w:t>DONE</w:t>
      </w:r>
    </w:p>
    <w:p>
      <w:pPr>
        <w:pStyle w:val="Compact"/>
        <w:numPr>
          <w:ilvl w:val="0"/>
          <w:numId w:val="3"/>
        </w:numPr>
        <w:rPr/>
      </w:pPr>
      <w:r>
        <w:rPr/>
        <w:t xml:space="preserve">Modify Profile info </w:t>
      </w:r>
      <w:r>
        <w:rPr>
          <w:color w:val="CE181E"/>
          <w:sz w:val="30"/>
          <w:szCs w:val="30"/>
        </w:rPr>
        <w:t>DONE</w:t>
      </w:r>
    </w:p>
    <w:p>
      <w:pPr>
        <w:pStyle w:val="Compact"/>
        <w:numPr>
          <w:ilvl w:val="0"/>
          <w:numId w:val="3"/>
        </w:numPr>
        <w:rPr/>
      </w:pPr>
      <w:r>
        <w:rPr/>
        <w:t xml:space="preserve">Accept/Reject Offers </w:t>
      </w:r>
    </w:p>
    <w:p>
      <w:pPr>
        <w:pStyle w:val="Compact"/>
        <w:numPr>
          <w:ilvl w:val="0"/>
          <w:numId w:val="3"/>
        </w:numPr>
        <w:rPr/>
      </w:pPr>
      <w:r>
        <w:rPr/>
        <w:t>Accept/reject offers would generate a message to the person who made the offer</w:t>
      </w:r>
    </w:p>
    <w:p>
      <w:pPr>
        <w:pStyle w:val="Compact"/>
        <w:spacing w:before="36" w:after="36"/>
        <w:ind w:left="480" w:hanging="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o"/>
      <w:lvlJc w:val="left"/>
      <w:pPr>
        <w:tabs>
          <w:tab w:val="num" w:pos="873"/>
        </w:tabs>
        <w:ind w:left="873" w:hanging="360"/>
      </w:pPr>
      <w:rPr>
        <w:rFonts w:ascii="Courier New" w:hAnsi="Courier New" w:cs="Courier New" w:hint="default"/>
        <w:rFonts w:cs="Arial"/>
      </w:rPr>
    </w:lvl>
    <w:lvl w:ilvl="1">
      <w:start w:val="1"/>
      <w:numFmt w:val="bullet"/>
      <w:lvlText w:val="o"/>
      <w:lvlJc w:val="left"/>
      <w:pPr>
        <w:tabs>
          <w:tab w:val="num" w:pos="1593"/>
        </w:tabs>
        <w:ind w:left="1593" w:hanging="360"/>
      </w:pPr>
      <w:rPr>
        <w:rFonts w:ascii="Courier New" w:hAnsi="Courier New" w:cs="Courier New" w:hint="default"/>
        <w:rFonts w:cs="Arial"/>
      </w:rPr>
    </w:lvl>
    <w:lvl w:ilvl="2">
      <w:start w:val="1"/>
      <w:numFmt w:val="bullet"/>
      <w:lvlText w:val=""/>
      <w:lvlJc w:val="left"/>
      <w:pPr>
        <w:tabs>
          <w:tab w:val="num" w:pos="2313"/>
        </w:tabs>
        <w:ind w:left="2313" w:hanging="360"/>
      </w:pPr>
      <w:rPr>
        <w:rFonts w:ascii="Wingdings" w:hAnsi="Wingdings" w:cs="Wingdings" w:hint="default"/>
        <w:rFonts w:cs="Wingdings"/>
      </w:rPr>
    </w:lvl>
    <w:lvl w:ilvl="3">
      <w:start w:val="1"/>
      <w:numFmt w:val="bullet"/>
      <w:lvlText w:val=""/>
      <w:lvlJc w:val="left"/>
      <w:pPr>
        <w:tabs>
          <w:tab w:val="num" w:pos="3033"/>
        </w:tabs>
        <w:ind w:left="3033" w:hanging="360"/>
      </w:pPr>
      <w:rPr>
        <w:rFonts w:ascii="Symbol" w:hAnsi="Symbol" w:cs="Symbol" w:hint="default"/>
        <w:rFonts w:cs="Symbol"/>
      </w:rPr>
    </w:lvl>
    <w:lvl w:ilvl="4">
      <w:start w:val="1"/>
      <w:numFmt w:val="bullet"/>
      <w:lvlText w:val="o"/>
      <w:lvlJc w:val="left"/>
      <w:pPr>
        <w:tabs>
          <w:tab w:val="num" w:pos="3753"/>
        </w:tabs>
        <w:ind w:left="3753" w:hanging="360"/>
      </w:pPr>
      <w:rPr>
        <w:rFonts w:ascii="Courier New" w:hAnsi="Courier New" w:cs="Courier New" w:hint="default"/>
        <w:rFonts w:cs="Arial"/>
      </w:rPr>
    </w:lvl>
    <w:lvl w:ilvl="5">
      <w:start w:val="1"/>
      <w:numFmt w:val="bullet"/>
      <w:lvlText w:val=""/>
      <w:lvlJc w:val="left"/>
      <w:pPr>
        <w:tabs>
          <w:tab w:val="num" w:pos="4473"/>
        </w:tabs>
        <w:ind w:left="4473" w:hanging="360"/>
      </w:pPr>
      <w:rPr>
        <w:rFonts w:ascii="Wingdings" w:hAnsi="Wingdings" w:cs="Wingdings" w:hint="default"/>
        <w:rFonts w:cs="Wingdings"/>
      </w:rPr>
    </w:lvl>
    <w:lvl w:ilvl="6">
      <w:start w:val="1"/>
      <w:numFmt w:val="bullet"/>
      <w:lvlText w:val=""/>
      <w:lvlJc w:val="left"/>
      <w:pPr>
        <w:tabs>
          <w:tab w:val="num" w:pos="5193"/>
        </w:tabs>
        <w:ind w:left="5193" w:hanging="360"/>
      </w:pPr>
      <w:rPr>
        <w:rFonts w:ascii="Symbol" w:hAnsi="Symbol" w:cs="Symbol" w:hint="default"/>
        <w:rFonts w:cs="Symbol"/>
      </w:rPr>
    </w:lvl>
    <w:lvl w:ilvl="7">
      <w:start w:val="1"/>
      <w:numFmt w:val="bullet"/>
      <w:lvlText w:val="o"/>
      <w:lvlJc w:val="left"/>
      <w:pPr>
        <w:tabs>
          <w:tab w:val="num" w:pos="5913"/>
        </w:tabs>
        <w:ind w:left="5913" w:hanging="360"/>
      </w:pPr>
      <w:rPr>
        <w:rFonts w:ascii="Courier New" w:hAnsi="Courier New" w:cs="Courier New" w:hint="default"/>
        <w:rFonts w:cs="Arial"/>
      </w:rPr>
    </w:lvl>
    <w:lvl w:ilvl="8">
      <w:start w:val="1"/>
      <w:numFmt w:val="bullet"/>
      <w:lvlText w:val=""/>
      <w:lvlJc w:val="left"/>
      <w:pPr>
        <w:tabs>
          <w:tab w:val="num" w:pos="6633"/>
        </w:tabs>
        <w:ind w:left="6633" w:hanging="360"/>
      </w:pPr>
      <w:rPr>
        <w:rFonts w:ascii="Wingdings" w:hAnsi="Wingdings" w:cs="Wingdings" w:hint="default"/>
        <w:rFonts w:cs="Wingdings"/>
      </w:rPr>
    </w:lvl>
  </w:abstractNum>
  <w:abstractNum w:abstractNumId="6">
    <w:lvl w:ilvl="0">
      <w:start w:val="1"/>
      <w:numFmt w:val="bullet"/>
      <w:lvlText w:val="o"/>
      <w:lvlJc w:val="left"/>
      <w:pPr>
        <w:tabs>
          <w:tab w:val="num" w:pos="864"/>
        </w:tabs>
        <w:ind w:left="864" w:hanging="360"/>
      </w:pPr>
      <w:rPr>
        <w:rFonts w:ascii="Courier New" w:hAnsi="Courier New" w:cs="Courier New" w:hint="default"/>
        <w:rFonts w:cs="Arial"/>
      </w:rPr>
    </w:lvl>
    <w:lvl w:ilvl="1">
      <w:start w:val="1"/>
      <w:numFmt w:val="bullet"/>
      <w:lvlText w:val="o"/>
      <w:lvlJc w:val="left"/>
      <w:pPr>
        <w:tabs>
          <w:tab w:val="num" w:pos="1584"/>
        </w:tabs>
        <w:ind w:left="1584" w:hanging="360"/>
      </w:pPr>
      <w:rPr>
        <w:rFonts w:ascii="Courier New" w:hAnsi="Courier New" w:cs="Courier New" w:hint="default"/>
        <w:rFonts w:cs="Arial"/>
      </w:rPr>
    </w:lvl>
    <w:lvl w:ilvl="2">
      <w:start w:val="1"/>
      <w:numFmt w:val="bullet"/>
      <w:lvlText w:val=""/>
      <w:lvlJc w:val="left"/>
      <w:pPr>
        <w:tabs>
          <w:tab w:val="num" w:pos="2304"/>
        </w:tabs>
        <w:ind w:left="2304" w:hanging="360"/>
      </w:pPr>
      <w:rPr>
        <w:rFonts w:ascii="Wingdings" w:hAnsi="Wingdings" w:cs="Wingdings" w:hint="default"/>
        <w:rFonts w:cs="Wingdings"/>
      </w:rPr>
    </w:lvl>
    <w:lvl w:ilvl="3">
      <w:start w:val="1"/>
      <w:numFmt w:val="bullet"/>
      <w:lvlText w:val=""/>
      <w:lvlJc w:val="left"/>
      <w:pPr>
        <w:tabs>
          <w:tab w:val="num" w:pos="3024"/>
        </w:tabs>
        <w:ind w:left="3024" w:hanging="360"/>
      </w:pPr>
      <w:rPr>
        <w:rFonts w:ascii="Symbol" w:hAnsi="Symbol" w:cs="Symbol" w:hint="default"/>
        <w:rFonts w:cs="Symbol"/>
      </w:rPr>
    </w:lvl>
    <w:lvl w:ilvl="4">
      <w:start w:val="1"/>
      <w:numFmt w:val="bullet"/>
      <w:lvlText w:val="o"/>
      <w:lvlJc w:val="left"/>
      <w:pPr>
        <w:tabs>
          <w:tab w:val="num" w:pos="3744"/>
        </w:tabs>
        <w:ind w:left="3744" w:hanging="360"/>
      </w:pPr>
      <w:rPr>
        <w:rFonts w:ascii="Courier New" w:hAnsi="Courier New" w:cs="Courier New" w:hint="default"/>
        <w:rFonts w:cs="Arial"/>
      </w:rPr>
    </w:lvl>
    <w:lvl w:ilvl="5">
      <w:start w:val="1"/>
      <w:numFmt w:val="bullet"/>
      <w:lvlText w:val=""/>
      <w:lvlJc w:val="left"/>
      <w:pPr>
        <w:tabs>
          <w:tab w:val="num" w:pos="4464"/>
        </w:tabs>
        <w:ind w:left="4464" w:hanging="360"/>
      </w:pPr>
      <w:rPr>
        <w:rFonts w:ascii="Wingdings" w:hAnsi="Wingdings" w:cs="Wingdings" w:hint="default"/>
        <w:rFonts w:cs="Wingdings"/>
      </w:rPr>
    </w:lvl>
    <w:lvl w:ilvl="6">
      <w:start w:val="1"/>
      <w:numFmt w:val="bullet"/>
      <w:lvlText w:val=""/>
      <w:lvlJc w:val="left"/>
      <w:pPr>
        <w:tabs>
          <w:tab w:val="num" w:pos="5184"/>
        </w:tabs>
        <w:ind w:left="5184" w:hanging="360"/>
      </w:pPr>
      <w:rPr>
        <w:rFonts w:ascii="Symbol" w:hAnsi="Symbol" w:cs="Symbol" w:hint="default"/>
        <w:rFonts w:cs="Symbol"/>
      </w:rPr>
    </w:lvl>
    <w:lvl w:ilvl="7">
      <w:start w:val="1"/>
      <w:numFmt w:val="bullet"/>
      <w:lvlText w:val="o"/>
      <w:lvlJc w:val="left"/>
      <w:pPr>
        <w:tabs>
          <w:tab w:val="num" w:pos="5904"/>
        </w:tabs>
        <w:ind w:left="5904" w:hanging="360"/>
      </w:pPr>
      <w:rPr>
        <w:rFonts w:ascii="Courier New" w:hAnsi="Courier New" w:cs="Courier New" w:hint="default"/>
        <w:rFonts w:cs="Arial"/>
      </w:rPr>
    </w:lvl>
    <w:lvl w:ilvl="8">
      <w:start w:val="1"/>
      <w:numFmt w:val="bullet"/>
      <w:lvlText w:val=""/>
      <w:lvlJc w:val="left"/>
      <w:pPr>
        <w:tabs>
          <w:tab w:val="num" w:pos="6624"/>
        </w:tabs>
        <w:ind w:left="6624"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宋体"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宋体"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宋体"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宋体"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宋体"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宋体"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宋体"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宋体"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libri" w:hAnsi="Calibri" w:eastAsia="宋体"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IndentChar" w:customStyle="1">
    <w:name w:val="Body Text Indent Char"/>
    <w:basedOn w:val="DefaultParagraphFont"/>
    <w:link w:val="BodyTextIndent"/>
    <w:qFormat/>
    <w:rsid w:val="00f44ca3"/>
    <w:rPr/>
  </w:style>
  <w:style w:type="character" w:styleId="HeaderChar" w:customStyle="1">
    <w:name w:val="Header Char"/>
    <w:basedOn w:val="DefaultParagraphFont"/>
    <w:link w:val="Header"/>
    <w:qFormat/>
    <w:rsid w:val="00f44ca3"/>
    <w:rPr>
      <w:rFonts w:ascii="Times New Roman" w:hAnsi="Times New Roman" w:eastAsia="Times New Roman" w:cs="Times New Roman"/>
      <w:sz w:val="20"/>
      <w:szCs w:val="20"/>
    </w:rPr>
  </w:style>
  <w:style w:type="character" w:styleId="ListLabel1">
    <w:name w:val="ListLabel 1"/>
    <w:qFormat/>
    <w:rPr>
      <w:rFonts w:cs="Arial"/>
    </w:rPr>
  </w:style>
  <w:style w:type="character" w:styleId="ListLabel2">
    <w:name w:val="ListLabel 2"/>
    <w:qFormat/>
    <w:rPr>
      <w:rFonts w:cs="Arial"/>
    </w:rPr>
  </w:style>
  <w:style w:type="character" w:styleId="ListLabel3">
    <w:name w:val="ListLabel 3"/>
    <w:qFormat/>
    <w:rPr>
      <w:rFonts w:cs="Arial"/>
    </w:rPr>
  </w:style>
  <w:style w:type="character" w:styleId="ListLabel4">
    <w:name w:val="ListLabel 4"/>
    <w:qFormat/>
    <w:rPr>
      <w:rFonts w:cs="Arial"/>
    </w:rPr>
  </w:style>
  <w:style w:type="character" w:styleId="ListLabel5">
    <w:name w:val="ListLabel 5"/>
    <w:qFormat/>
    <w:rPr>
      <w:rFonts w:cs="Arial"/>
    </w:rPr>
  </w:style>
  <w:style w:type="character" w:styleId="ListLabel6">
    <w:name w:val="ListLabel 6"/>
    <w:qFormat/>
    <w:rPr>
      <w:rFonts w:cs="Arial"/>
    </w:rPr>
  </w:style>
  <w:style w:type="character" w:styleId="ListLabel7">
    <w:name w:val="ListLabel 7"/>
    <w:qFormat/>
    <w:rPr>
      <w:rFonts w:cs="Arial"/>
    </w:rPr>
  </w:style>
  <w:style w:type="character" w:styleId="ListLabel8">
    <w:name w:val="ListLabel 8"/>
    <w:qFormat/>
    <w:rPr>
      <w:rFonts w:cs="Aria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Arial"/>
    </w:rPr>
  </w:style>
  <w:style w:type="character" w:styleId="ListLabel28">
    <w:name w:val="ListLabel 28"/>
    <w:qFormat/>
    <w:rPr>
      <w:rFonts w:cs="Arial"/>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Arial"/>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Arial"/>
    </w:rPr>
  </w:style>
  <w:style w:type="character" w:styleId="ListLabel35">
    <w:name w:val="ListLabel 35"/>
    <w:qFormat/>
    <w:rPr>
      <w:rFonts w:cs="Wingdings"/>
    </w:rPr>
  </w:style>
  <w:style w:type="character" w:styleId="ListLabel36">
    <w:name w:val="ListLabel 36"/>
    <w:qFormat/>
    <w:rPr>
      <w:rFonts w:cs="Arial"/>
    </w:rPr>
  </w:style>
  <w:style w:type="character" w:styleId="ListLabel37">
    <w:name w:val="ListLabel 37"/>
    <w:qFormat/>
    <w:rPr>
      <w:rFonts w:cs="Arial"/>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Arial"/>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Arial"/>
    </w:rPr>
  </w:style>
  <w:style w:type="character" w:styleId="ListLabel44">
    <w:name w:val="ListLabel 4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宋体"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宋体"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TextBodyIndent">
    <w:name w:val="Body Text Indent"/>
    <w:basedOn w:val="Normal"/>
    <w:link w:val="BodyTextIndentChar"/>
    <w:unhideWhenUsed/>
    <w:rsid w:val="00f44ca3"/>
    <w:pPr>
      <w:spacing w:before="0" w:after="120"/>
      <w:ind w:left="283" w:hanging="0"/>
    </w:pPr>
    <w:rPr/>
  </w:style>
  <w:style w:type="paragraph" w:styleId="Header">
    <w:name w:val="Header"/>
    <w:basedOn w:val="Normal"/>
    <w:link w:val="HeaderChar"/>
    <w:rsid w:val="00f44ca3"/>
    <w:pPr>
      <w:tabs>
        <w:tab w:val="center" w:pos="4320" w:leader="none"/>
        <w:tab w:val="right" w:pos="8640" w:leader="none"/>
      </w:tabs>
      <w:spacing w:before="0" w:after="0"/>
    </w:pPr>
    <w:rPr>
      <w:rFonts w:ascii="Times New Roman" w:hAnsi="Times New Roman" w:eastAsia="Times New Roman" w:cs="Times New Roman"/>
      <w:sz w:val="20"/>
      <w:szCs w:val="20"/>
    </w:rPr>
  </w:style>
  <w:style w:type="paragraph" w:styleId="ListParagraph">
    <w:name w:val="List Paragraph"/>
    <w:basedOn w:val="Normal"/>
    <w:uiPriority w:val="34"/>
    <w:qFormat/>
    <w:rsid w:val="00f44ca3"/>
    <w:pPr>
      <w:spacing w:before="0" w:after="0"/>
      <w:ind w:left="720" w:hanging="0"/>
    </w:pPr>
    <w:rPr>
      <w:rFonts w:ascii="Times New Roman" w:hAnsi="Times New Roman" w:eastAsia="Times New Roman" w:cs="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5</Pages>
  <Words>877</Words>
  <Characters>4281</Characters>
  <CharactersWithSpaces>5075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2020-01-10T03:02:00Z</dcterms:created>
  <dc:creator>Low Jin Kiat</dc:creator>
  <dc:description/>
  <dc:language>en-SG</dc:language>
  <cp:lastModifiedBy/>
  <dcterms:modified xsi:type="dcterms:W3CDTF">2020-02-09T15:58:49Z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