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SCHOOL OF COMPUTING</w:t>
      </w:r>
    </w:p>
    <w:p>
      <w:pPr>
        <w:pStyle w:val="Normal"/>
        <w:jc w:val="center"/>
        <w:rPr>
          <w:b/>
          <w:b/>
          <w:sz w:val="24"/>
          <w:szCs w:val="24"/>
        </w:rPr>
      </w:pPr>
      <w:r>
        <w:rPr>
          <w:b/>
          <w:sz w:val="24"/>
          <w:szCs w:val="24"/>
        </w:rPr>
        <w:br/>
        <w:t>Programming for Data Science</w:t>
      </w:r>
    </w:p>
    <w:p>
      <w:pPr>
        <w:pStyle w:val="Normal"/>
        <w:jc w:val="center"/>
        <w:rPr>
          <w:b/>
          <w:b/>
          <w:sz w:val="24"/>
          <w:szCs w:val="24"/>
        </w:rPr>
      </w:pPr>
      <w:r>
        <w:rPr>
          <w:b/>
          <w:sz w:val="24"/>
          <w:szCs w:val="24"/>
        </w:rPr>
        <w:t>Self-Reflection (CA2)</w:t>
      </w:r>
    </w:p>
    <w:p>
      <w:pPr>
        <w:pStyle w:val="Normal"/>
        <w:tabs>
          <w:tab w:val="left" w:pos="709" w:leader="none"/>
        </w:tabs>
        <w:rPr>
          <w:sz w:val="24"/>
          <w:szCs w:val="24"/>
        </w:rPr>
      </w:pPr>
      <w:r>
        <w:rPr>
          <w:sz w:val="24"/>
          <w:szCs w:val="24"/>
        </w:rPr>
      </w:r>
    </w:p>
    <w:tbl>
      <w:tblPr>
        <w:tblW w:w="5000" w:type="pct"/>
        <w:jc w:val="left"/>
        <w:tblInd w:w="0"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Look w:lastRow="1" w:firstRow="1" w:lastColumn="1" w:firstColumn="1" w:val="01e0" w:noHBand="0" w:noVBand="0"/>
      </w:tblPr>
      <w:tblGrid>
        <w:gridCol w:w="10466"/>
      </w:tblGrid>
      <w:tr>
        <w:trPr/>
        <w:tc>
          <w:tcPr>
            <w:tcW w:w="10466" w:type="dxa"/>
            <w:tcBorders>
              <w:top w:val="thinThickSmallGap" w:sz="24" w:space="0" w:color="000000"/>
              <w:bottom w:val="thinThickSmallGap" w:sz="24" w:space="0" w:color="000000"/>
              <w:insideH w:val="thinThickSmallGap" w:sz="24" w:space="0" w:color="000000"/>
            </w:tcBorders>
            <w:shd w:fill="auto" w:val="clear"/>
          </w:tcPr>
          <w:p>
            <w:pPr>
              <w:pStyle w:val="Normal"/>
              <w:rPr>
                <w:b/>
                <w:b/>
                <w:color w:val="0000FF"/>
                <w:sz w:val="24"/>
                <w:szCs w:val="24"/>
              </w:rPr>
            </w:pPr>
            <w:r>
              <w:rPr>
                <w:b/>
                <w:color w:val="0000FF"/>
                <w:sz w:val="24"/>
                <w:szCs w:val="24"/>
              </w:rPr>
              <w:t>Instructions:</w:t>
            </w:r>
          </w:p>
          <w:p>
            <w:pPr>
              <w:pStyle w:val="ListParagraph"/>
              <w:numPr>
                <w:ilvl w:val="0"/>
                <w:numId w:val="2"/>
              </w:numPr>
              <w:rPr>
                <w:sz w:val="24"/>
                <w:szCs w:val="24"/>
              </w:rPr>
            </w:pPr>
            <w:r>
              <w:rPr>
                <w:sz w:val="24"/>
                <w:szCs w:val="24"/>
              </w:rPr>
              <w:t>Submit this together with your other deliverables at Blackboard “Assignments-&gt;CA2”  folder</w:t>
            </w:r>
          </w:p>
          <w:p>
            <w:pPr>
              <w:pStyle w:val="ListParagraph"/>
              <w:numPr>
                <w:ilvl w:val="0"/>
                <w:numId w:val="2"/>
              </w:numPr>
              <w:rPr>
                <w:sz w:val="24"/>
                <w:szCs w:val="24"/>
              </w:rPr>
            </w:pPr>
            <w:r>
              <w:rPr>
                <w:sz w:val="24"/>
                <w:szCs w:val="24"/>
              </w:rPr>
              <w:t>Name your file “YourModuleClass-YourStudentID-YourName.docx”</w:t>
            </w:r>
          </w:p>
          <w:p>
            <w:pPr>
              <w:pStyle w:val="Normal"/>
              <w:jc w:val="center"/>
              <w:rPr>
                <w:b/>
                <w:b/>
                <w:sz w:val="24"/>
                <w:szCs w:val="24"/>
              </w:rPr>
            </w:pPr>
            <w:r>
              <w:rPr>
                <w:b/>
                <w:sz w:val="24"/>
                <w:szCs w:val="24"/>
              </w:rPr>
            </w:r>
          </w:p>
        </w:tc>
      </w:tr>
    </w:tbl>
    <w:p>
      <w:pPr>
        <w:pStyle w:val="Normal"/>
        <w:rPr>
          <w:sz w:val="24"/>
          <w:szCs w:val="24"/>
        </w:rPr>
      </w:pPr>
      <w:r>
        <w:rPr>
          <w:sz w:val="24"/>
          <w:szCs w:val="24"/>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3269"/>
        <w:gridCol w:w="7196"/>
      </w:tblGrid>
      <w:tr>
        <w:trPr/>
        <w:tc>
          <w:tcPr>
            <w:tcW w:w="3269" w:type="dxa"/>
            <w:tcBorders/>
            <w:shd w:fill="auto" w:val="clear"/>
          </w:tcPr>
          <w:p>
            <w:pPr>
              <w:pStyle w:val="Normal"/>
              <w:rPr>
                <w:b/>
                <w:b/>
                <w:sz w:val="24"/>
                <w:szCs w:val="24"/>
              </w:rPr>
            </w:pPr>
            <w:r>
              <w:rPr>
                <w:b/>
                <w:sz w:val="24"/>
                <w:szCs w:val="24"/>
              </w:rPr>
              <w:t>Your Name</w:t>
            </w:r>
          </w:p>
        </w:tc>
        <w:tc>
          <w:tcPr>
            <w:tcW w:w="7196" w:type="dxa"/>
            <w:tcBorders/>
            <w:shd w:fill="auto" w:val="clear"/>
          </w:tcPr>
          <w:p>
            <w:pPr>
              <w:pStyle w:val="Normal"/>
              <w:rPr>
                <w:sz w:val="24"/>
                <w:szCs w:val="24"/>
              </w:rPr>
            </w:pPr>
            <w:r>
              <w:rPr>
                <w:sz w:val="24"/>
                <w:szCs w:val="24"/>
              </w:rPr>
              <w:t>Lim Chuan Hao</w:t>
            </w:r>
          </w:p>
        </w:tc>
      </w:tr>
      <w:tr>
        <w:trPr/>
        <w:tc>
          <w:tcPr>
            <w:tcW w:w="3269" w:type="dxa"/>
            <w:tcBorders/>
            <w:shd w:fill="auto" w:val="clear"/>
          </w:tcPr>
          <w:p>
            <w:pPr>
              <w:pStyle w:val="Normal"/>
              <w:rPr>
                <w:b/>
                <w:b/>
                <w:sz w:val="24"/>
                <w:szCs w:val="24"/>
              </w:rPr>
            </w:pPr>
            <w:r>
              <w:rPr>
                <w:b/>
                <w:sz w:val="24"/>
                <w:szCs w:val="24"/>
              </w:rPr>
              <w:t>Your Student ID</w:t>
            </w:r>
          </w:p>
        </w:tc>
        <w:tc>
          <w:tcPr>
            <w:tcW w:w="7196" w:type="dxa"/>
            <w:tcBorders/>
            <w:shd w:fill="auto" w:val="clear"/>
          </w:tcPr>
          <w:p>
            <w:pPr>
              <w:pStyle w:val="Normal"/>
              <w:rPr>
                <w:sz w:val="24"/>
                <w:szCs w:val="24"/>
              </w:rPr>
            </w:pPr>
            <w:r>
              <w:rPr>
                <w:sz w:val="24"/>
                <w:szCs w:val="24"/>
              </w:rPr>
              <w:t>1922264</w:t>
            </w:r>
          </w:p>
        </w:tc>
      </w:tr>
      <w:tr>
        <w:trPr/>
        <w:tc>
          <w:tcPr>
            <w:tcW w:w="3269" w:type="dxa"/>
            <w:tcBorders/>
            <w:shd w:fill="auto" w:val="clear"/>
          </w:tcPr>
          <w:p>
            <w:pPr>
              <w:pStyle w:val="Normal"/>
              <w:rPr>
                <w:b/>
                <w:b/>
                <w:sz w:val="24"/>
                <w:szCs w:val="24"/>
              </w:rPr>
            </w:pPr>
            <w:r>
              <w:rPr>
                <w:b/>
                <w:sz w:val="24"/>
                <w:szCs w:val="24"/>
              </w:rPr>
              <w:t>Your Class</w:t>
            </w:r>
          </w:p>
        </w:tc>
        <w:tc>
          <w:tcPr>
            <w:tcW w:w="7196" w:type="dxa"/>
            <w:tcBorders/>
            <w:shd w:fill="auto" w:val="clear"/>
          </w:tcPr>
          <w:p>
            <w:pPr>
              <w:pStyle w:val="Normal"/>
              <w:rPr>
                <w:sz w:val="24"/>
                <w:szCs w:val="24"/>
              </w:rPr>
            </w:pPr>
            <w:r>
              <w:rPr>
                <w:sz w:val="24"/>
                <w:szCs w:val="24"/>
              </w:rPr>
              <w:t>DIT/FT/1B/11</w:t>
            </w:r>
          </w:p>
        </w:tc>
      </w:tr>
    </w:tbl>
    <w:p>
      <w:pPr>
        <w:pStyle w:val="Normal"/>
        <w:rPr>
          <w:sz w:val="24"/>
          <w:szCs w:val="24"/>
        </w:rPr>
      </w:pPr>
      <w:r>
        <w:rPr>
          <w:sz w:val="24"/>
          <w:szCs w:val="24"/>
        </w:rPr>
      </w:r>
    </w:p>
    <w:p>
      <w:pPr>
        <w:pStyle w:val="Heading1"/>
        <w:numPr>
          <w:ilvl w:val="0"/>
          <w:numId w:val="3"/>
        </w:numPr>
        <w:rPr>
          <w:sz w:val="24"/>
          <w:szCs w:val="24"/>
        </w:rPr>
      </w:pPr>
      <w:r>
        <w:rPr>
          <w:sz w:val="24"/>
          <w:szCs w:val="24"/>
        </w:rPr>
        <w:t>QUESTION 1: CHALLENGES - SELF-REFLECTION FOR CA2</w:t>
      </w:r>
    </w:p>
    <w:p>
      <w:pPr>
        <w:pStyle w:val="Normal"/>
        <w:rPr>
          <w:b/>
          <w:b/>
          <w:color w:val="FF0000"/>
          <w:sz w:val="24"/>
          <w:szCs w:val="24"/>
        </w:rPr>
      </w:pPr>
      <w:r>
        <w:rPr>
          <w:b/>
          <w:color w:val="FF0000"/>
          <w:sz w:val="24"/>
          <w:szCs w:val="24"/>
        </w:rPr>
      </w:r>
    </w:p>
    <w:p>
      <w:pPr>
        <w:pStyle w:val="Normal"/>
        <w:rPr>
          <w:sz w:val="24"/>
          <w:szCs w:val="24"/>
        </w:rPr>
      </w:pPr>
      <w:r>
        <w:rPr>
          <w:sz w:val="24"/>
          <w:szCs w:val="24"/>
        </w:rPr>
        <w:t>Provide a brief reflection of the challenges you have faced in this assignment (CA1) with a comparison of those you faced in CA1.  Did you manage to apply any learning experiences from the previous assignment to improve the way you did this assignment?</w:t>
      </w:r>
    </w:p>
    <w:p>
      <w:pPr>
        <w:pStyle w:val="Normal"/>
        <w:rPr>
          <w:sz w:val="24"/>
          <w:szCs w:val="24"/>
        </w:rPr>
      </w:pPr>
      <w:r>
        <w:rPr>
          <w:sz w:val="24"/>
          <w:szCs w:val="24"/>
        </w:rPr>
      </w:r>
    </w:p>
    <w:tbl>
      <w:tblPr>
        <w:tblStyle w:val="TableGrid"/>
        <w:tblW w:w="10450" w:type="dxa"/>
        <w:jc w:val="left"/>
        <w:tblInd w:w="0" w:type="dxa"/>
        <w:tblCellMar>
          <w:top w:w="0" w:type="dxa"/>
          <w:left w:w="108" w:type="dxa"/>
          <w:bottom w:w="0" w:type="dxa"/>
          <w:right w:w="108" w:type="dxa"/>
        </w:tblCellMar>
        <w:tblLook w:noVBand="1" w:val="04a0" w:noHBand="0" w:lastColumn="0" w:firstColumn="1" w:lastRow="0" w:firstRow="1"/>
      </w:tblPr>
      <w:tblGrid>
        <w:gridCol w:w="10450"/>
      </w:tblGrid>
      <w:tr>
        <w:trPr/>
        <w:tc>
          <w:tcPr>
            <w:tcW w:w="10450" w:type="dxa"/>
            <w:tcBorders/>
            <w:shd w:fill="auto" w:val="clear"/>
          </w:tcPr>
          <w:p>
            <w:pPr>
              <w:pStyle w:val="Normal"/>
              <w:rPr/>
            </w:pPr>
            <w:r>
              <w:rPr>
                <w:sz w:val="24"/>
                <w:szCs w:val="24"/>
              </w:rPr>
              <w:t>The main challenge I faced in this assignment were trying to come up with the objective I wanted to solve. It was also much harder deciding on a general topic, based on the data I could find on data.gov.sg so as to do analysis on.</w:t>
            </w:r>
          </w:p>
          <w:p>
            <w:pPr>
              <w:pStyle w:val="Normal"/>
              <w:rPr/>
            </w:pPr>
            <w:r>
              <w:rPr>
                <w:sz w:val="24"/>
                <w:szCs w:val="24"/>
              </w:rPr>
              <w:t>As I had to first find my own topic to analyze, find my own datasets and then craft my own objective, it took me quite a while before I was able to finally decide on the topic and objective and even then, I had refine it further to be specific.</w:t>
            </w:r>
          </w:p>
          <w:p>
            <w:pPr>
              <w:pStyle w:val="Normal"/>
              <w:rPr>
                <w:sz w:val="24"/>
                <w:szCs w:val="24"/>
              </w:rPr>
            </w:pPr>
            <w:r>
              <w:rPr/>
            </w:r>
          </w:p>
          <w:p>
            <w:pPr>
              <w:pStyle w:val="Normal"/>
              <w:rPr/>
            </w:pPr>
            <w:r>
              <w:rPr>
                <w:sz w:val="24"/>
                <w:szCs w:val="24"/>
              </w:rPr>
              <w:t>Luckily, I learned that it was much easier to look and data and think from the perspectives of people that might want to look at these data to craft my own objective and topic. This thus allowed me to be able to have a more specific and data driven approach to the assignment, allowing me to come up with a meaningful objective, insights and conclusions.</w:t>
            </w:r>
          </w:p>
          <w:p>
            <w:pPr>
              <w:pStyle w:val="Normal"/>
              <w:rPr>
                <w:sz w:val="24"/>
                <w:szCs w:val="24"/>
              </w:rPr>
            </w:pPr>
            <w:r>
              <w:rPr/>
            </w:r>
          </w:p>
          <w:p>
            <w:pPr>
              <w:pStyle w:val="Normal"/>
              <w:rPr/>
            </w:pPr>
            <w:r>
              <w:rPr>
                <w:sz w:val="24"/>
                <w:szCs w:val="24"/>
              </w:rPr>
              <w:t>I also faced challenges in learning how to properly clean and manipulate data in pandas. As with pandas, there were a lot more ways I could clean and manipulate data. For example, functions like melt, pivot, groupby. With so many possibilities, I started to think of more complex manipulations that I wanted to do and that meant I had to spend more time to understand what each of these functions does, in order to get the result I wanted at the end.</w:t>
            </w:r>
          </w:p>
          <w:p>
            <w:pPr>
              <w:pStyle w:val="Normal"/>
              <w:rPr>
                <w:sz w:val="24"/>
                <w:szCs w:val="24"/>
              </w:rPr>
            </w:pPr>
            <w:r>
              <w:rPr/>
            </w:r>
          </w:p>
          <w:p>
            <w:pPr>
              <w:pStyle w:val="Normal"/>
              <w:rPr/>
            </w:pPr>
            <w:r>
              <w:rPr>
                <w:sz w:val="24"/>
                <w:szCs w:val="24"/>
              </w:rPr>
              <w:t>The previous assignment also helped me with this, as the knowledge I gained from using numpy, indirectly transferred to pandas, as some functions in pandas were built on top of numpy.</w:t>
            </w:r>
          </w:p>
          <w:p>
            <w:pPr>
              <w:pStyle w:val="Normal"/>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r>
    </w:p>
    <w:p>
      <w:pPr>
        <w:pStyle w:val="Heading1"/>
        <w:numPr>
          <w:ilvl w:val="0"/>
          <w:numId w:val="3"/>
        </w:numPr>
        <w:rPr>
          <w:sz w:val="24"/>
          <w:szCs w:val="24"/>
        </w:rPr>
      </w:pPr>
      <w:r>
        <w:rPr>
          <w:sz w:val="24"/>
          <w:szCs w:val="24"/>
        </w:rPr>
        <w:t>QUESTION 2: ACHIEVEMENTS - SELF-REFLECTION FOR CA2</w:t>
      </w:r>
    </w:p>
    <w:p>
      <w:pPr>
        <w:pStyle w:val="Normal"/>
        <w:rPr>
          <w:b/>
          <w:b/>
          <w:color w:val="FF0000"/>
          <w:sz w:val="24"/>
          <w:szCs w:val="24"/>
        </w:rPr>
      </w:pPr>
      <w:r>
        <w:rPr>
          <w:b/>
          <w:color w:val="FF0000"/>
          <w:sz w:val="24"/>
          <w:szCs w:val="24"/>
        </w:rPr>
      </w:r>
    </w:p>
    <w:p>
      <w:pPr>
        <w:pStyle w:val="Normal"/>
        <w:rPr>
          <w:sz w:val="24"/>
          <w:szCs w:val="24"/>
        </w:rPr>
      </w:pPr>
      <w:r>
        <w:rPr>
          <w:sz w:val="24"/>
          <w:szCs w:val="24"/>
        </w:rPr>
        <w:t xml:space="preserve">Provide a brief reflection of what you think you have personally achieved in this assignment. Do not be shy to highlight extra efforts you have put in for this assignment. This is the place for you to impress upon your tutor on your competency in this area. </w:t>
      </w:r>
    </w:p>
    <w:p>
      <w:pPr>
        <w:pStyle w:val="Normal"/>
        <w:rPr>
          <w:sz w:val="24"/>
          <w:szCs w:val="24"/>
        </w:rPr>
      </w:pPr>
      <w:r>
        <w:rPr>
          <w:sz w:val="24"/>
          <w:szCs w:val="24"/>
        </w:rPr>
      </w:r>
    </w:p>
    <w:tbl>
      <w:tblPr>
        <w:tblStyle w:val="TableGrid"/>
        <w:tblW w:w="10450" w:type="dxa"/>
        <w:jc w:val="left"/>
        <w:tblInd w:w="0" w:type="dxa"/>
        <w:tblCellMar>
          <w:top w:w="0" w:type="dxa"/>
          <w:left w:w="108" w:type="dxa"/>
          <w:bottom w:w="0" w:type="dxa"/>
          <w:right w:w="108" w:type="dxa"/>
        </w:tblCellMar>
        <w:tblLook w:noVBand="1" w:val="04a0" w:noHBand="0" w:lastColumn="0" w:firstColumn="1" w:lastRow="0" w:firstRow="1"/>
      </w:tblPr>
      <w:tblGrid>
        <w:gridCol w:w="10450"/>
      </w:tblGrid>
      <w:tr>
        <w:trPr/>
        <w:tc>
          <w:tcPr>
            <w:tcW w:w="10450" w:type="dxa"/>
            <w:tcBorders/>
            <w:shd w:fill="auto" w:val="clear"/>
          </w:tcPr>
          <w:p>
            <w:pPr>
              <w:pStyle w:val="Normal"/>
              <w:rPr>
                <w:sz w:val="24"/>
                <w:szCs w:val="24"/>
              </w:rPr>
            </w:pPr>
            <w:r>
              <w:rPr>
                <w:sz w:val="24"/>
                <w:szCs w:val="24"/>
              </w:rPr>
            </w:r>
          </w:p>
          <w:p>
            <w:pPr>
              <w:pStyle w:val="Normal"/>
              <w:rPr>
                <w:sz w:val="24"/>
                <w:szCs w:val="24"/>
              </w:rPr>
            </w:pPr>
            <w:r>
              <w:rPr>
                <w:sz w:val="24"/>
                <w:szCs w:val="24"/>
              </w:rPr>
              <w:t>Personally I felt I managed to do some meaningful and complex data cleaning and manipulation in pandas. Such as effectively using replace to replace strings that were supposed to represent Nans, and cleaning up string values when they were supposed to be floats. Like ‘1,237’ for example.</w:t>
            </w:r>
          </w:p>
          <w:p>
            <w:pPr>
              <w:pStyle w:val="Normal"/>
              <w:rPr>
                <w:sz w:val="24"/>
                <w:szCs w:val="24"/>
              </w:rPr>
            </w:pPr>
            <w:r>
              <w:rPr>
                <w:sz w:val="24"/>
                <w:szCs w:val="24"/>
              </w:rPr>
              <w:t>I also managed to effectively pivot and melt dataframes, when I needed the data to fit specific graphs, in seaborn like the heatmap function.</w:t>
            </w:r>
          </w:p>
          <w:p>
            <w:pPr>
              <w:pStyle w:val="Normal"/>
              <w:rPr>
                <w:sz w:val="24"/>
                <w:szCs w:val="24"/>
              </w:rPr>
            </w:pPr>
            <w:r>
              <w:rPr>
                <w:sz w:val="24"/>
                <w:szCs w:val="24"/>
              </w:rPr>
              <w:t>I also managed to effectively merge different datasets into one large dataframe meaningfully so as to conduct my analysis.</w:t>
            </w:r>
          </w:p>
          <w:p>
            <w:pPr>
              <w:pStyle w:val="Normal"/>
              <w:rPr>
                <w:sz w:val="24"/>
                <w:szCs w:val="24"/>
              </w:rPr>
            </w:pPr>
            <w:r>
              <w:rPr>
                <w:sz w:val="24"/>
                <w:szCs w:val="24"/>
              </w:rPr>
            </w:r>
          </w:p>
          <w:p>
            <w:pPr>
              <w:pStyle w:val="Normal"/>
              <w:rPr>
                <w:sz w:val="24"/>
                <w:szCs w:val="24"/>
              </w:rPr>
            </w:pPr>
            <w:r>
              <w:rPr>
                <w:sz w:val="24"/>
                <w:szCs w:val="24"/>
              </w:rPr>
              <w:t xml:space="preserve">I also think the graphs I created </w:t>
            </w:r>
            <w:r>
              <w:rPr>
                <w:sz w:val="24"/>
                <w:szCs w:val="24"/>
              </w:rPr>
              <w:t>were quite complex, requiring me to plot multiple times, depending on the groups I had. An example would be gross median salary by field of study, which required me to manipulate the dataset first before being able to plot the data.</w:t>
            </w:r>
          </w:p>
          <w:p>
            <w:pPr>
              <w:pStyle w:val="Normal"/>
              <w:rPr>
                <w:sz w:val="24"/>
                <w:szCs w:val="24"/>
              </w:rPr>
            </w:pPr>
            <w:r>
              <w:rPr>
                <w:sz w:val="24"/>
                <w:szCs w:val="24"/>
              </w:rPr>
              <w:t>I also felt I managed to make the graphs created quite clear in what they are trying to show using the seaborn and bokeh library.</w:t>
            </w:r>
          </w:p>
          <w:p>
            <w:pPr>
              <w:pStyle w:val="Normal"/>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r>
    </w:p>
    <w:p>
      <w:pPr>
        <w:pStyle w:val="Heading1"/>
        <w:numPr>
          <w:ilvl w:val="0"/>
          <w:numId w:val="3"/>
        </w:numPr>
        <w:rPr>
          <w:sz w:val="24"/>
          <w:szCs w:val="24"/>
        </w:rPr>
      </w:pPr>
      <w:r>
        <w:rPr>
          <w:sz w:val="24"/>
          <w:szCs w:val="24"/>
        </w:rPr>
        <w:t xml:space="preserve">QUESTION 3: EVALUATE YOUR CA2 </w:t>
      </w:r>
    </w:p>
    <w:p>
      <w:pPr>
        <w:pStyle w:val="Normal"/>
        <w:rPr>
          <w:b/>
          <w:b/>
          <w:color w:val="FF0000"/>
          <w:sz w:val="24"/>
          <w:szCs w:val="24"/>
        </w:rPr>
      </w:pPr>
      <w:r>
        <w:rPr>
          <w:b/>
          <w:color w:val="FF0000"/>
          <w:sz w:val="24"/>
          <w:szCs w:val="24"/>
        </w:rPr>
      </w:r>
    </w:p>
    <w:p>
      <w:pPr>
        <w:pStyle w:val="Normal"/>
        <w:rPr>
          <w:sz w:val="24"/>
          <w:szCs w:val="24"/>
        </w:rPr>
      </w:pPr>
      <w:r>
        <w:rPr>
          <w:sz w:val="24"/>
          <w:szCs w:val="24"/>
        </w:rPr>
        <w:t>What grade do you think you deserve for CA2?  Justify the grade you gave yourself with reasons.</w:t>
      </w:r>
    </w:p>
    <w:p>
      <w:pPr>
        <w:pStyle w:val="Normal"/>
        <w:rPr>
          <w:sz w:val="24"/>
          <w:szCs w:val="24"/>
        </w:rPr>
      </w:pPr>
      <w:r>
        <w:rPr>
          <w:sz w:val="24"/>
          <w:szCs w:val="24"/>
        </w:rPr>
      </w:r>
    </w:p>
    <w:tbl>
      <w:tblPr>
        <w:tblStyle w:val="TableGrid"/>
        <w:tblW w:w="10450" w:type="dxa"/>
        <w:jc w:val="left"/>
        <w:tblInd w:w="0" w:type="dxa"/>
        <w:tblCellMar>
          <w:top w:w="0" w:type="dxa"/>
          <w:left w:w="108" w:type="dxa"/>
          <w:bottom w:w="0" w:type="dxa"/>
          <w:right w:w="108" w:type="dxa"/>
        </w:tblCellMar>
        <w:tblLook w:noVBand="1" w:val="04a0" w:noHBand="0" w:lastColumn="0" w:firstColumn="1" w:lastRow="0" w:firstRow="1"/>
      </w:tblPr>
      <w:tblGrid>
        <w:gridCol w:w="10450"/>
      </w:tblGrid>
      <w:tr>
        <w:trPr/>
        <w:tc>
          <w:tcPr>
            <w:tcW w:w="10450" w:type="dxa"/>
            <w:tcBorders/>
            <w:shd w:fill="auto" w:val="clear"/>
          </w:tcPr>
          <w:p>
            <w:pPr>
              <w:pStyle w:val="Normal"/>
              <w:rPr>
                <w:sz w:val="24"/>
                <w:szCs w:val="24"/>
              </w:rPr>
            </w:pPr>
            <w:r>
              <w:rPr>
                <w:sz w:val="24"/>
                <w:szCs w:val="24"/>
              </w:rPr>
            </w:r>
          </w:p>
          <w:p>
            <w:pPr>
              <w:pStyle w:val="Normal"/>
              <w:rPr>
                <w:sz w:val="24"/>
                <w:szCs w:val="24"/>
              </w:rPr>
            </w:pPr>
            <w:r>
              <w:rPr>
                <w:sz w:val="24"/>
                <w:szCs w:val="24"/>
              </w:rPr>
              <w:t>What grade do you think you deserve for CA2?</w:t>
            </w:r>
          </w:p>
          <w:p>
            <w:pPr>
              <w:pStyle w:val="Normal"/>
              <w:rPr>
                <w:sz w:val="24"/>
                <w:szCs w:val="24"/>
              </w:rPr>
            </w:pPr>
            <w:r>
              <w:rPr>
                <w:sz w:val="24"/>
                <w:szCs w:val="24"/>
              </w:rPr>
              <w:t>Distinction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State your justifications here</w:t>
            </w:r>
          </w:p>
          <w:p>
            <w:pPr>
              <w:pStyle w:val="Normal"/>
              <w:rPr/>
            </w:pPr>
            <w:r>
              <w:rPr>
                <w:sz w:val="24"/>
                <w:szCs w:val="24"/>
              </w:rPr>
              <w:t>I think I fulfilled all the requirements and managed to do above and beyond in the anaylsis, mainpulation and cleaning of data.</w:t>
            </w:r>
          </w:p>
          <w:p>
            <w:pPr>
              <w:pStyle w:val="Normal"/>
              <w:rPr>
                <w:sz w:val="24"/>
                <w:szCs w:val="24"/>
              </w:rPr>
            </w:pPr>
            <w:r>
              <w:rPr>
                <w:sz w:val="24"/>
                <w:szCs w:val="24"/>
              </w:rPr>
              <w:t>Such as using pandas functions to clean and manipulate the data to create new columns and merge dataframes together. I also used seaborn and bokeh to create more meaningful graphs so as to draw better insights from the data I had to meet my objectives and reach my conclusions.</w:t>
            </w:r>
          </w:p>
          <w:p>
            <w:pPr>
              <w:pStyle w:val="Normal"/>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r>
    </w:p>
    <w:p>
      <w:pPr>
        <w:pStyle w:val="Normal"/>
        <w:rPr>
          <w:b/>
          <w:b/>
          <w:color w:val="FF0000"/>
          <w:sz w:val="24"/>
          <w:szCs w:val="24"/>
        </w:rPr>
      </w:pPr>
      <w:r>
        <w:rPr>
          <w:b/>
          <w:color w:val="FF0000"/>
          <w:sz w:val="24"/>
          <w:szCs w:val="24"/>
        </w:rPr>
      </w:r>
    </w:p>
    <w:p>
      <w:pPr>
        <w:pStyle w:val="Normal"/>
        <w:rPr>
          <w:sz w:val="24"/>
          <w:szCs w:val="24"/>
        </w:rPr>
      </w:pPr>
      <w:r>
        <w:rPr>
          <w:sz w:val="24"/>
          <w:szCs w:val="24"/>
        </w:rPr>
      </w:r>
    </w:p>
    <w:p>
      <w:pPr>
        <w:pStyle w:val="Normal"/>
        <w:rPr>
          <w:b/>
          <w:b/>
          <w:color w:val="FF0000"/>
          <w:sz w:val="24"/>
          <w:szCs w:val="24"/>
        </w:rPr>
      </w:pPr>
      <w:r>
        <w:rPr>
          <w:b/>
          <w:color w:val="FF0000"/>
          <w:sz w:val="24"/>
          <w:szCs w:val="24"/>
        </w:rPr>
      </w:r>
    </w:p>
    <w:p>
      <w:pPr>
        <w:pStyle w:val="Normal"/>
        <w:rPr>
          <w:sz w:val="24"/>
          <w:szCs w:val="24"/>
        </w:rPr>
      </w:pPr>
      <w:r>
        <w:rPr>
          <w:sz w:val="24"/>
          <w:szCs w:val="24"/>
        </w:rPr>
      </w:r>
    </w:p>
    <w:p>
      <w:pPr>
        <w:pStyle w:val="Normal"/>
        <w:rPr>
          <w:b/>
          <w:b/>
          <w:color w:val="FF0000"/>
          <w:sz w:val="24"/>
          <w:szCs w:val="24"/>
        </w:rPr>
      </w:pPr>
      <w:r>
        <w:rPr>
          <w:b/>
          <w:color w:val="FF0000"/>
          <w:sz w:val="24"/>
          <w:szCs w:val="24"/>
        </w:rPr>
      </w:r>
    </w:p>
    <w:p>
      <w:pPr>
        <w:pStyle w:val="Normal"/>
        <w:jc w:val="center"/>
        <w:rPr>
          <w:b/>
          <w:b/>
          <w:sz w:val="24"/>
          <w:szCs w:val="24"/>
        </w:rPr>
      </w:pPr>
      <w:r>
        <w:rPr>
          <w:b/>
          <w:sz w:val="24"/>
          <w:szCs w:val="24"/>
        </w:rPr>
        <w:t>-- End of Self-Reflection --</w:t>
      </w:r>
    </w:p>
    <w:p>
      <w:pPr>
        <w:pStyle w:val="Normal"/>
        <w:rPr/>
      </w:pPr>
      <w:r>
        <w:rPr/>
      </w:r>
    </w:p>
    <w:sectPr>
      <w:headerReference w:type="default" r:id="rId2"/>
      <w:footerReference w:type="default" r:id="rId3"/>
      <w:type w:val="nextPage"/>
      <w:pgSz w:w="11906" w:h="16838"/>
      <w:pgMar w:left="720" w:right="72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85500318"/>
    </w:sdtPr>
    <w:sdtContent>
      <w:p>
        <w:pPr>
          <w:pStyle w:val="Footer"/>
          <w:jc w:val="center"/>
          <w:rPr/>
        </w:pPr>
        <w:r>
          <w:rPr>
            <w:rFonts w:cs="Calibri" w:ascii="Calibri" w:hAnsi="Calibri" w:asciiTheme="majorHAnsi" w:cstheme="majorHAnsi" w:hAnsiTheme="majorHAnsi"/>
            <w:sz w:val="16"/>
            <w:szCs w:val="16"/>
          </w:rPr>
          <w:t xml:space="preserve">Page </w:t>
        </w:r>
        <w:r>
          <w:rPr>
            <w:rFonts w:cs="Calibri" w:ascii="Calibri" w:hAnsi="Calibri"/>
            <w:b/>
            <w:bCs/>
            <w:sz w:val="16"/>
            <w:szCs w:val="16"/>
          </w:rPr>
          <w:fldChar w:fldCharType="begin"/>
        </w:r>
        <w:r>
          <w:rPr>
            <w:sz w:val="16"/>
            <w:b/>
            <w:szCs w:val="16"/>
            <w:bCs/>
            <w:rFonts w:cs="Calibri" w:ascii="Calibri" w:hAnsi="Calibri"/>
          </w:rPr>
          <w:instrText> PAGE </w:instrText>
        </w:r>
        <w:r>
          <w:rPr>
            <w:sz w:val="16"/>
            <w:b/>
            <w:szCs w:val="16"/>
            <w:bCs/>
            <w:rFonts w:cs="Calibri" w:ascii="Calibri" w:hAnsi="Calibri"/>
          </w:rPr>
          <w:fldChar w:fldCharType="separate"/>
        </w:r>
        <w:r>
          <w:rPr>
            <w:sz w:val="16"/>
            <w:b/>
            <w:szCs w:val="16"/>
            <w:bCs/>
            <w:rFonts w:cs="Calibri" w:ascii="Calibri" w:hAnsi="Calibri"/>
          </w:rPr>
          <w:t>2</w:t>
        </w:r>
        <w:r>
          <w:rPr>
            <w:sz w:val="16"/>
            <w:b/>
            <w:szCs w:val="16"/>
            <w:bCs/>
            <w:rFonts w:cs="Calibri" w:ascii="Calibri" w:hAnsi="Calibri"/>
          </w:rPr>
          <w:fldChar w:fldCharType="end"/>
        </w:r>
        <w:r>
          <w:rPr>
            <w:rFonts w:cs="Calibri" w:ascii="Calibri" w:hAnsi="Calibri" w:asciiTheme="majorHAnsi" w:cstheme="majorHAnsi" w:hAnsiTheme="majorHAnsi"/>
            <w:sz w:val="16"/>
            <w:szCs w:val="16"/>
          </w:rPr>
          <w:t xml:space="preserve"> of </w:t>
        </w:r>
        <w:r>
          <w:rPr>
            <w:rFonts w:cs="Calibri" w:ascii="Calibri" w:hAnsi="Calibri"/>
            <w:b/>
            <w:bCs/>
            <w:sz w:val="16"/>
            <w:szCs w:val="16"/>
          </w:rPr>
          <w:fldChar w:fldCharType="begin"/>
        </w:r>
        <w:r>
          <w:rPr>
            <w:sz w:val="16"/>
            <w:b/>
            <w:szCs w:val="16"/>
            <w:bCs/>
            <w:rFonts w:cs="Calibri" w:ascii="Calibri" w:hAnsi="Calibri"/>
          </w:rPr>
          <w:instrText> NUMPAGES </w:instrText>
        </w:r>
        <w:r>
          <w:rPr>
            <w:sz w:val="16"/>
            <w:b/>
            <w:szCs w:val="16"/>
            <w:bCs/>
            <w:rFonts w:cs="Calibri" w:ascii="Calibri" w:hAnsi="Calibri"/>
          </w:rPr>
          <w:fldChar w:fldCharType="separate"/>
        </w:r>
        <w:r>
          <w:rPr>
            <w:sz w:val="16"/>
            <w:b/>
            <w:szCs w:val="16"/>
            <w:bCs/>
            <w:rFonts w:cs="Calibri" w:ascii="Calibri" w:hAnsi="Calibri"/>
          </w:rPr>
          <w:t>2</w:t>
        </w:r>
        <w:r>
          <w:rPr>
            <w:sz w:val="16"/>
            <w:b/>
            <w:szCs w:val="16"/>
            <w:bCs/>
            <w:rFonts w:cs="Calibri" w:ascii="Calibri" w:hAnsi="Calibri"/>
          </w:rPr>
          <w:fldChar w:fldCharType="end"/>
        </w:r>
      </w:p>
      <w:p>
        <w:pPr>
          <w:pStyle w:val="Footer"/>
          <w:jc w:val="right"/>
          <w:rPr>
            <w:rFonts w:ascii="Calibri" w:hAnsi="Calibri" w:cs="Calibri" w:asciiTheme="majorHAnsi" w:cstheme="majorHAnsi" w:hAnsiTheme="majorHAnsi"/>
            <w:sz w:val="16"/>
            <w:szCs w:val="16"/>
          </w:rPr>
        </w:pPr>
        <w:r>
          <w:rPr>
            <w:rFonts w:cs="Calibri" w:ascii="Calibri" w:hAnsi="Calibri" w:asciiTheme="majorHAnsi" w:cstheme="majorHAnsi" w:hAnsiTheme="majorHAnsi"/>
            <w:b/>
            <w:bCs/>
            <w:sz w:val="16"/>
            <w:szCs w:val="16"/>
          </w:rPr>
          <w:t>Programming fo</w:t>
        </w:r>
        <w:bookmarkStart w:id="0" w:name="_GoBack"/>
        <w:bookmarkEnd w:id="0"/>
        <w:r>
          <w:rPr>
            <w:rFonts w:cs="Calibri" w:ascii="Calibri" w:hAnsi="Calibri" w:asciiTheme="majorHAnsi" w:cstheme="majorHAnsi" w:hAnsiTheme="majorHAnsi"/>
            <w:b/>
            <w:bCs/>
            <w:sz w:val="16"/>
            <w:szCs w:val="16"/>
          </w:rPr>
          <w:t>r Data Science</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b/>
        <w:bCs/>
      </w:rPr>
      <w:t>SECURITY CLASSIFICATION: Official (CLOSED), NON-SENSITIVE</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11b8b"/>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945494"/>
    <w:pPr>
      <w:widowControl w:val="false"/>
      <w:numPr>
        <w:ilvl w:val="0"/>
        <w:numId w:val="1"/>
      </w:numPr>
      <w:bidi w:val="0"/>
      <w:jc w:val="left"/>
      <w:outlineLvl w:val="0"/>
    </w:pPr>
    <w:rPr>
      <w:rFonts w:ascii="Cambria" w:hAnsi="Cambria" w:eastAsia="ＭＳ 明朝" w:cs=""/>
      <w:color w:val="FF0000"/>
      <w:kern w:val="0"/>
      <w:sz w:val="20"/>
      <w:szCs w:val="24"/>
      <w:lang w:val="en-US" w:eastAsia="en-US" w:bidi="ar-SA"/>
    </w:rPr>
  </w:style>
  <w:style w:type="paragraph" w:styleId="Heading2">
    <w:name w:val="Heading 2"/>
    <w:basedOn w:val="Normal"/>
    <w:next w:val="Normal"/>
    <w:link w:val="Heading2Char"/>
    <w:uiPriority w:val="9"/>
    <w:unhideWhenUsed/>
    <w:qFormat/>
    <w:rsid w:val="007f32c9"/>
    <w:pPr>
      <w:keepNext w:val="true"/>
      <w:keepLines/>
      <w:numPr>
        <w:ilvl w:val="1"/>
        <w:numId w:val="1"/>
      </w:numPr>
      <w:spacing w:before="40" w:after="0"/>
      <w:outlineLvl w:val="1"/>
    </w:pPr>
    <w:rPr>
      <w:rFonts w:ascii="Calibri" w:hAnsi="Calibri" w:eastAsia="ＭＳ ゴシック" w:cs="" w:asciiTheme="majorHAnsi" w:cstheme="majorBidi" w:eastAsiaTheme="majorEastAsia" w:hAnsiTheme="majorHAns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val="true"/>
      <w:keepLines/>
      <w:numPr>
        <w:ilvl w:val="2"/>
        <w:numId w:val="1"/>
      </w:numPr>
      <w:spacing w:before="40" w:after="0"/>
      <w:outlineLvl w:val="2"/>
    </w:pPr>
    <w:rPr>
      <w:rFonts w:ascii="Calibri" w:hAnsi="Calibri" w:eastAsia="ＭＳ ゴシック" w:cs="" w:asciiTheme="majorHAnsi" w:cstheme="majorBidi" w:eastAsiaTheme="majorEastAsia" w:hAnsiTheme="majorHAns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val="true"/>
      <w:keepLines/>
      <w:numPr>
        <w:ilvl w:val="3"/>
        <w:numId w:val="1"/>
      </w:numPr>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945494"/>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945494"/>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66771"/>
    <w:rPr>
      <w:color w:val="0000FF" w:themeColor="hyperlink"/>
      <w:u w:val="single"/>
    </w:rPr>
  </w:style>
  <w:style w:type="character" w:styleId="HeaderChar" w:customStyle="1">
    <w:name w:val="Header Char"/>
    <w:basedOn w:val="DefaultParagraphFont"/>
    <w:link w:val="Header"/>
    <w:uiPriority w:val="99"/>
    <w:qFormat/>
    <w:rsid w:val="007d5377"/>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7d5377"/>
    <w:rPr>
      <w:rFonts w:ascii="Times New Roman" w:hAnsi="Times New Roman" w:eastAsia="Times New Roman" w:cs="Times New Roman"/>
      <w:sz w:val="20"/>
      <w:szCs w:val="20"/>
    </w:rPr>
  </w:style>
  <w:style w:type="character" w:styleId="Heading1Char" w:customStyle="1">
    <w:name w:val="Heading 1 Char"/>
    <w:basedOn w:val="DefaultParagraphFont"/>
    <w:link w:val="Heading1"/>
    <w:uiPriority w:val="9"/>
    <w:qFormat/>
    <w:rsid w:val="00945494"/>
    <w:rPr>
      <w:rFonts w:ascii="Times New Roman" w:hAnsi="Times New Roman" w:eastAsia="Times New Roman" w:cs="Times New Roman"/>
      <w:color w:val="FF0000"/>
      <w:sz w:val="28"/>
      <w:szCs w:val="28"/>
      <w:shd w:fill="F2F2F2" w:val="clear"/>
    </w:rPr>
  </w:style>
  <w:style w:type="character" w:styleId="Heading2Char" w:customStyle="1">
    <w:name w:val="Heading 2 Char"/>
    <w:basedOn w:val="DefaultParagraphFont"/>
    <w:link w:val="Heading2"/>
    <w:uiPriority w:val="9"/>
    <w:qFormat/>
    <w:rsid w:val="007f32c9"/>
    <w:rPr>
      <w:rFonts w:ascii="Calibri" w:hAnsi="Calibri" w:eastAsia="ＭＳ ゴシック" w:cs="" w:asciiTheme="majorHAnsi" w:cstheme="majorBidi" w:eastAsiaTheme="majorEastAsia" w:hAnsiTheme="majorHAnsi"/>
      <w:color w:val="365F91" w:themeColor="accent1" w:themeShade="bf"/>
      <w:sz w:val="28"/>
    </w:rPr>
  </w:style>
  <w:style w:type="character" w:styleId="Heading3Char" w:customStyle="1">
    <w:name w:val="Heading 3 Char"/>
    <w:basedOn w:val="DefaultParagraphFont"/>
    <w:link w:val="Heading3"/>
    <w:uiPriority w:val="9"/>
    <w:semiHidden/>
    <w:qFormat/>
    <w:rsid w:val="00945494"/>
    <w:rPr>
      <w:rFonts w:ascii="Calibri" w:hAnsi="Calibri" w:eastAsia="ＭＳ ゴシック" w:cs="" w:asciiTheme="majorHAnsi" w:cstheme="majorBidi" w:eastAsiaTheme="majorEastAsia" w:hAnsiTheme="majorHAnsi"/>
      <w:color w:val="243F60" w:themeColor="accent1" w:themeShade="7f"/>
    </w:rPr>
  </w:style>
  <w:style w:type="character" w:styleId="Heading4Char" w:customStyle="1">
    <w:name w:val="Heading 4 Char"/>
    <w:basedOn w:val="DefaultParagraphFont"/>
    <w:link w:val="Heading4"/>
    <w:uiPriority w:val="9"/>
    <w:semiHidden/>
    <w:qFormat/>
    <w:rsid w:val="00945494"/>
    <w:rPr>
      <w:rFonts w:ascii="Calibri" w:hAnsi="Calibri" w:eastAsia="ＭＳ ゴシック" w:cs="" w:asciiTheme="majorHAnsi" w:cstheme="majorBidi" w:eastAsiaTheme="majorEastAsia" w:hAnsiTheme="majorHAnsi"/>
      <w:i/>
      <w:iCs/>
      <w:color w:val="365F91" w:themeColor="accent1" w:themeShade="bf"/>
      <w:sz w:val="20"/>
      <w:szCs w:val="20"/>
    </w:rPr>
  </w:style>
  <w:style w:type="character" w:styleId="Heading5Char" w:customStyle="1">
    <w:name w:val="Heading 5 Char"/>
    <w:basedOn w:val="DefaultParagraphFont"/>
    <w:link w:val="Heading5"/>
    <w:uiPriority w:val="9"/>
    <w:semiHidden/>
    <w:qFormat/>
    <w:rsid w:val="00945494"/>
    <w:rPr>
      <w:rFonts w:ascii="Calibri" w:hAnsi="Calibri" w:eastAsia="ＭＳ ゴシック" w:cs="" w:asciiTheme="majorHAnsi" w:cstheme="majorBidi" w:eastAsiaTheme="majorEastAsia" w:hAnsiTheme="majorHAnsi"/>
      <w:color w:val="365F91" w:themeColor="accent1" w:themeShade="bf"/>
      <w:sz w:val="20"/>
      <w:szCs w:val="20"/>
    </w:rPr>
  </w:style>
  <w:style w:type="character" w:styleId="Heading6Char" w:customStyle="1">
    <w:name w:val="Heading 6 Char"/>
    <w:basedOn w:val="DefaultParagraphFont"/>
    <w:link w:val="Heading6"/>
    <w:uiPriority w:val="9"/>
    <w:semiHidden/>
    <w:qFormat/>
    <w:rsid w:val="00945494"/>
    <w:rPr>
      <w:rFonts w:ascii="Calibri" w:hAnsi="Calibri" w:eastAsia="ＭＳ ゴシック" w:cs="" w:asciiTheme="majorHAnsi" w:cstheme="majorBidi" w:eastAsiaTheme="majorEastAsia" w:hAnsiTheme="majorHAnsi"/>
      <w:color w:val="243F60" w:themeColor="accent1" w:themeShade="7f"/>
      <w:sz w:val="20"/>
      <w:szCs w:val="20"/>
    </w:rPr>
  </w:style>
  <w:style w:type="character" w:styleId="Heading7Char" w:customStyle="1">
    <w:name w:val="Heading 7 Char"/>
    <w:basedOn w:val="DefaultParagraphFont"/>
    <w:link w:val="Heading7"/>
    <w:uiPriority w:val="9"/>
    <w:semiHidden/>
    <w:qFormat/>
    <w:rsid w:val="00945494"/>
    <w:rPr>
      <w:rFonts w:ascii="Calibri" w:hAnsi="Calibri" w:eastAsia="ＭＳ ゴシック" w:cs="" w:asciiTheme="majorHAnsi" w:cstheme="majorBidi" w:eastAsiaTheme="majorEastAsia" w:hAnsiTheme="majorHAnsi"/>
      <w:i/>
      <w:iCs/>
      <w:color w:val="243F60" w:themeColor="accent1" w:themeShade="7f"/>
      <w:sz w:val="20"/>
      <w:szCs w:val="20"/>
    </w:rPr>
  </w:style>
  <w:style w:type="character" w:styleId="Heading8Char" w:customStyle="1">
    <w:name w:val="Heading 8 Char"/>
    <w:basedOn w:val="DefaultParagraphFont"/>
    <w:link w:val="Heading8"/>
    <w:uiPriority w:val="9"/>
    <w:semiHidden/>
    <w:qFormat/>
    <w:rsid w:val="00945494"/>
    <w:rPr>
      <w:rFonts w:ascii="Calibri" w:hAnsi="Calibri" w:eastAsia="ＭＳ ゴシック"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945494"/>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e37e5"/>
    <w:pPr>
      <w:spacing w:before="0" w:after="0"/>
      <w:ind w:left="720" w:hanging="0"/>
      <w:contextualSpacing/>
    </w:pPr>
    <w:rPr/>
  </w:style>
  <w:style w:type="paragraph" w:styleId="Header">
    <w:name w:val="Header"/>
    <w:basedOn w:val="Normal"/>
    <w:link w:val="HeaderChar"/>
    <w:unhideWhenUsed/>
    <w:rsid w:val="007d5377"/>
    <w:pPr>
      <w:tabs>
        <w:tab w:val="center" w:pos="4513" w:leader="none"/>
        <w:tab w:val="right" w:pos="9026" w:leader="none"/>
      </w:tabs>
    </w:pPr>
    <w:rPr/>
  </w:style>
  <w:style w:type="paragraph" w:styleId="Footer">
    <w:name w:val="Footer"/>
    <w:basedOn w:val="Normal"/>
    <w:link w:val="FooterChar"/>
    <w:uiPriority w:val="99"/>
    <w:unhideWhenUsed/>
    <w:rsid w:val="007d5377"/>
    <w:pPr>
      <w:tabs>
        <w:tab w:val="center" w:pos="4513" w:leader="none"/>
        <w:tab w:val="right" w:pos="9026" w:leader="none"/>
      </w:tabs>
    </w:pPr>
    <w:rPr/>
  </w:style>
  <w:style w:type="paragraph" w:styleId="QuestionHeader" w:customStyle="1">
    <w:name w:val="QuestionHeader"/>
    <w:basedOn w:val="Normal"/>
    <w:qFormat/>
    <w:rsid w:val="00e55ff6"/>
    <w:pPr>
      <w:pBdr>
        <w:top w:val="dashSmallGap" w:sz="8" w:space="1" w:color="000000" w:shadow="1"/>
        <w:left w:val="dashSmallGap" w:sz="8" w:space="4" w:color="000000" w:shadow="1"/>
        <w:bottom w:val="dashSmallGap" w:sz="8" w:space="1" w:color="000000" w:shadow="1"/>
        <w:right w:val="dashSmallGap" w:sz="8" w:space="4" w:color="000000" w:shadow="1"/>
      </w:pBdr>
      <w:shd w:val="pct5" w:color="auto" w:fill="auto"/>
    </w:pPr>
    <w:rPr>
      <w:b/>
      <w:color w:val="808080"/>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11b8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ca5ce0"/>
    <w:rPr>
      <w:lang w:val="en-SG" w:eastAsia="zh-C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7F84F-0863-4766-918D-75F325497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C12A73-EC68-4557-8CFA-E0B9F4AE0654}">
  <ds:schemaRefs>
    <ds:schemaRef ds:uri="http://schemas.microsoft.com/sharepoint/v3/contenttype/forms"/>
  </ds:schemaRefs>
</ds:datastoreItem>
</file>

<file path=customXml/itemProps3.xml><?xml version="1.0" encoding="utf-8"?>
<ds:datastoreItem xmlns:ds="http://schemas.openxmlformats.org/officeDocument/2006/customXml" ds:itemID="{9114477C-F7EF-4660-B26E-F25A2E62C737}">
  <ds:schemaRefs>
    <ds:schemaRef ds:uri="http://schemas.microsoft.com/office/2006/metadata/properties"/>
    <ds:schemaRef ds:uri="http://schemas.microsoft.com/office/2006/documentManagement/types"/>
    <ds:schemaRef ds:uri="http://www.w3.org/XML/1998/namespace"/>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2DD429AB-7562-4C88-B6E3-BE928B106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2</Pages>
  <Words>707</Words>
  <Characters>3387</Characters>
  <CharactersWithSpaces>4058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2018-10-09T10:54:00Z</dcterms:created>
  <dc:creator>Dora Chua</dc:creator>
  <dc:description/>
  <dc:language>en-SG</dc:language>
  <cp:lastModifiedBy/>
  <dcterms:modified xsi:type="dcterms:W3CDTF">2020-02-17T12:17:49Z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0x0101002A349D0362988647B50E3D82F746472B</vt:lpwstr>
  </property>
  <property fmtid="{D5CDD505-2E9C-101B-9397-08002B2CF9AE}" pid="4" name="DocSecurity">
    <vt:i4>0</vt:i4>
  </property>
  <property fmtid="{D5CDD505-2E9C-101B-9397-08002B2CF9AE}" pid="5" name="HyperlinksChanged">
    <vt:bool>0</vt:bool>
  </property>
  <property fmtid="{D5CDD505-2E9C-101B-9397-08002B2CF9AE}" pid="6" name="IsMyDocuments">
    <vt:bool>1</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