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DAC" w:rsidRPr="00EA1F9B" w:rsidRDefault="004D0B60" w:rsidP="00F25D1B">
      <w:pPr>
        <w:spacing w:line="360" w:lineRule="auto"/>
        <w:ind w:left="420" w:firstLine="420"/>
        <w:jc w:val="center"/>
        <w:rPr>
          <w:sz w:val="44"/>
          <w:szCs w:val="44"/>
        </w:rPr>
      </w:pPr>
      <w:r w:rsidRPr="00EA1F9B">
        <w:rPr>
          <w:sz w:val="44"/>
          <w:szCs w:val="44"/>
        </w:rPr>
        <w:t>S</w:t>
      </w:r>
      <w:r w:rsidRPr="00EA1F9B">
        <w:rPr>
          <w:rFonts w:hint="eastAsia"/>
          <w:sz w:val="44"/>
          <w:szCs w:val="44"/>
        </w:rPr>
        <w:t xml:space="preserve">pring </w:t>
      </w:r>
      <w:r w:rsidR="00EA1F9B">
        <w:rPr>
          <w:sz w:val="44"/>
          <w:szCs w:val="44"/>
        </w:rPr>
        <w:t>D</w:t>
      </w:r>
      <w:r w:rsidRPr="00EA1F9B">
        <w:rPr>
          <w:sz w:val="44"/>
          <w:szCs w:val="44"/>
        </w:rPr>
        <w:t xml:space="preserve">ata </w:t>
      </w:r>
      <w:r w:rsidR="00EA1F9B">
        <w:rPr>
          <w:sz w:val="44"/>
          <w:szCs w:val="44"/>
        </w:rPr>
        <w:t>J</w:t>
      </w:r>
      <w:r w:rsidRPr="00EA1F9B">
        <w:rPr>
          <w:sz w:val="44"/>
          <w:szCs w:val="44"/>
        </w:rPr>
        <w:t>pa</w:t>
      </w:r>
      <w:r w:rsidRPr="00EA1F9B">
        <w:rPr>
          <w:rFonts w:hint="eastAsia"/>
          <w:sz w:val="44"/>
          <w:szCs w:val="44"/>
        </w:rPr>
        <w:t>的</w:t>
      </w:r>
      <w:r w:rsidRPr="00EA1F9B">
        <w:rPr>
          <w:sz w:val="44"/>
          <w:szCs w:val="44"/>
        </w:rPr>
        <w:t>使用</w:t>
      </w:r>
    </w:p>
    <w:p w:rsidR="004D0B60" w:rsidRPr="003D5BF4" w:rsidRDefault="004D0B60" w:rsidP="00EA1F9B">
      <w:pPr>
        <w:pStyle w:val="1"/>
        <w:rPr>
          <w:rFonts w:hint="eastAsia"/>
        </w:rPr>
      </w:pPr>
      <w:r w:rsidRPr="003D5BF4">
        <w:rPr>
          <w:rFonts w:hint="eastAsia"/>
        </w:rPr>
        <w:t>关于</w:t>
      </w:r>
      <w:r w:rsidRPr="003D5BF4">
        <w:t>Spring Data Jpa</w:t>
      </w:r>
    </w:p>
    <w:p w:rsidR="004D0B60" w:rsidRPr="003D5BF4" w:rsidRDefault="009477BE" w:rsidP="00F25D1B">
      <w:pPr>
        <w:spacing w:line="360" w:lineRule="auto"/>
        <w:rPr>
          <w:rFonts w:hint="eastAsia"/>
          <w:sz w:val="24"/>
          <w:szCs w:val="24"/>
        </w:rPr>
      </w:pPr>
      <w:r w:rsidRPr="003D5BF4">
        <w:rPr>
          <w:rFonts w:hint="eastAsia"/>
          <w:sz w:val="24"/>
          <w:szCs w:val="24"/>
        </w:rPr>
        <w:t>在</w:t>
      </w:r>
      <w:r w:rsidRPr="003D5BF4">
        <w:rPr>
          <w:sz w:val="24"/>
          <w:szCs w:val="24"/>
        </w:rPr>
        <w:t>实际的开发工作中，开发人员基本面临着大量的增删改查操作，</w:t>
      </w:r>
      <w:r w:rsidRPr="003D5BF4">
        <w:rPr>
          <w:rFonts w:hint="eastAsia"/>
          <w:sz w:val="24"/>
          <w:szCs w:val="24"/>
        </w:rPr>
        <w:t>Spring</w:t>
      </w:r>
      <w:r w:rsidRPr="003D5BF4">
        <w:rPr>
          <w:sz w:val="24"/>
          <w:szCs w:val="24"/>
        </w:rPr>
        <w:t xml:space="preserve"> Data Jpa</w:t>
      </w:r>
      <w:r w:rsidRPr="003D5BF4">
        <w:rPr>
          <w:rFonts w:hint="eastAsia"/>
          <w:sz w:val="24"/>
          <w:szCs w:val="24"/>
        </w:rPr>
        <w:t>是</w:t>
      </w:r>
      <w:r w:rsidR="004D0B60" w:rsidRPr="003D5BF4">
        <w:rPr>
          <w:rFonts w:hint="eastAsia"/>
          <w:sz w:val="24"/>
          <w:szCs w:val="24"/>
        </w:rPr>
        <w:t>Spring Data</w:t>
      </w:r>
      <w:r w:rsidR="004D0B60" w:rsidRPr="003D5BF4">
        <w:rPr>
          <w:rFonts w:hint="eastAsia"/>
          <w:sz w:val="24"/>
          <w:szCs w:val="24"/>
        </w:rPr>
        <w:t>的</w:t>
      </w:r>
      <w:r w:rsidR="004D0B60" w:rsidRPr="003D5BF4">
        <w:rPr>
          <w:sz w:val="24"/>
          <w:szCs w:val="24"/>
        </w:rPr>
        <w:t>一个子项目，</w:t>
      </w:r>
      <w:r w:rsidR="001F34DB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它</w:t>
      </w:r>
      <w:r w:rsidR="001F34DB">
        <w:rPr>
          <w:rFonts w:ascii="Arial" w:hAnsi="Arial" w:cs="Arial"/>
          <w:color w:val="000000"/>
          <w:sz w:val="24"/>
          <w:szCs w:val="24"/>
          <w:shd w:val="clear" w:color="auto" w:fill="FFFFFF"/>
        </w:rPr>
        <w:t>通过提供基于</w:t>
      </w:r>
      <w:r w:rsidR="001F34DB">
        <w:rPr>
          <w:rFonts w:ascii="Arial" w:hAnsi="Arial" w:cs="Arial"/>
          <w:color w:val="000000"/>
          <w:sz w:val="24"/>
          <w:szCs w:val="24"/>
          <w:shd w:val="clear" w:color="auto" w:fill="FFFFFF"/>
        </w:rPr>
        <w:t>JPA</w:t>
      </w:r>
      <w:r w:rsidR="001F34DB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="001F34DB">
        <w:rPr>
          <w:rFonts w:ascii="Arial" w:hAnsi="Arial" w:cs="Arial"/>
          <w:color w:val="000000"/>
          <w:sz w:val="24"/>
          <w:szCs w:val="24"/>
          <w:shd w:val="clear" w:color="auto" w:fill="FFFFFF"/>
        </w:rPr>
        <w:t>Repository</w:t>
      </w:r>
      <w:r w:rsidR="001F34DB">
        <w:rPr>
          <w:rFonts w:ascii="Arial" w:hAnsi="Arial" w:cs="Arial"/>
          <w:color w:val="000000"/>
          <w:sz w:val="24"/>
          <w:szCs w:val="24"/>
          <w:shd w:val="clear" w:color="auto" w:fill="FFFFFF"/>
        </w:rPr>
        <w:t>极大地减少了</w:t>
      </w:r>
      <w:r w:rsidR="001F34DB">
        <w:rPr>
          <w:rFonts w:ascii="Arial" w:hAnsi="Arial" w:cs="Arial"/>
          <w:color w:val="000000"/>
          <w:sz w:val="24"/>
          <w:szCs w:val="24"/>
          <w:shd w:val="clear" w:color="auto" w:fill="FFFFFF"/>
        </w:rPr>
        <w:t>JPA</w:t>
      </w:r>
      <w:r w:rsidR="001F34DB">
        <w:rPr>
          <w:rFonts w:ascii="Arial" w:hAnsi="Arial" w:cs="Arial"/>
          <w:color w:val="000000"/>
          <w:sz w:val="24"/>
          <w:szCs w:val="24"/>
          <w:shd w:val="clear" w:color="auto" w:fill="FFFFFF"/>
        </w:rPr>
        <w:t>作为数据访问方案的代码量。</w:t>
      </w:r>
    </w:p>
    <w:p w:rsidR="004D0B60" w:rsidRPr="003D5BF4" w:rsidRDefault="009477BE" w:rsidP="00F25D1B">
      <w:pPr>
        <w:pStyle w:val="1"/>
        <w:spacing w:line="360" w:lineRule="auto"/>
      </w:pPr>
      <w:r w:rsidRPr="003D5BF4">
        <w:rPr>
          <w:rFonts w:hint="eastAsia"/>
        </w:rPr>
        <w:t>使用</w:t>
      </w:r>
      <w:r w:rsidRPr="003D5BF4">
        <w:t>实例</w:t>
      </w:r>
    </w:p>
    <w:p w:rsidR="003D5BF4" w:rsidRPr="003D5BF4" w:rsidRDefault="009477BE" w:rsidP="00F25D1B">
      <w:pPr>
        <w:spacing w:line="360" w:lineRule="auto"/>
        <w:rPr>
          <w:rFonts w:hint="eastAsia"/>
          <w:sz w:val="24"/>
          <w:szCs w:val="24"/>
        </w:rPr>
      </w:pPr>
      <w:r w:rsidRPr="003D5BF4">
        <w:rPr>
          <w:rFonts w:hint="eastAsia"/>
          <w:sz w:val="24"/>
          <w:szCs w:val="24"/>
        </w:rPr>
        <w:t>下面</w:t>
      </w:r>
      <w:r w:rsidRPr="003D5BF4">
        <w:rPr>
          <w:sz w:val="24"/>
          <w:szCs w:val="24"/>
        </w:rPr>
        <w:t>是一个在</w:t>
      </w:r>
      <w:r w:rsidRPr="003D5BF4">
        <w:rPr>
          <w:sz w:val="24"/>
          <w:szCs w:val="24"/>
        </w:rPr>
        <w:t>spring-boot</w:t>
      </w:r>
      <w:r w:rsidRPr="003D5BF4">
        <w:rPr>
          <w:sz w:val="24"/>
          <w:szCs w:val="24"/>
        </w:rPr>
        <w:t>中</w:t>
      </w:r>
      <w:r w:rsidRPr="003D5BF4">
        <w:rPr>
          <w:rFonts w:hint="eastAsia"/>
          <w:sz w:val="24"/>
          <w:szCs w:val="24"/>
        </w:rPr>
        <w:t>的</w:t>
      </w:r>
      <w:r w:rsidR="003D5BF4">
        <w:rPr>
          <w:rFonts w:hint="eastAsia"/>
          <w:sz w:val="24"/>
          <w:szCs w:val="24"/>
        </w:rPr>
        <w:t>如何</w:t>
      </w:r>
      <w:r w:rsidR="003D5BF4">
        <w:rPr>
          <w:sz w:val="24"/>
          <w:szCs w:val="24"/>
        </w:rPr>
        <w:t>配置以及使用</w:t>
      </w:r>
      <w:r w:rsidR="003D5BF4">
        <w:rPr>
          <w:sz w:val="24"/>
          <w:szCs w:val="24"/>
        </w:rPr>
        <w:t>spring</w:t>
      </w:r>
      <w:r w:rsidR="003D5BF4">
        <w:rPr>
          <w:rFonts w:hint="eastAsia"/>
          <w:sz w:val="24"/>
          <w:szCs w:val="24"/>
        </w:rPr>
        <w:t xml:space="preserve"> </w:t>
      </w:r>
      <w:r w:rsidR="003D5BF4">
        <w:rPr>
          <w:sz w:val="24"/>
          <w:szCs w:val="24"/>
        </w:rPr>
        <w:t>data jpa</w:t>
      </w:r>
      <w:r w:rsidR="003D5BF4">
        <w:rPr>
          <w:sz w:val="24"/>
          <w:szCs w:val="24"/>
        </w:rPr>
        <w:t>的实例</w:t>
      </w:r>
    </w:p>
    <w:p w:rsidR="009477BE" w:rsidRPr="003D5BF4" w:rsidRDefault="009477BE" w:rsidP="00F25D1B">
      <w:pPr>
        <w:spacing w:line="360" w:lineRule="auto"/>
        <w:rPr>
          <w:sz w:val="24"/>
          <w:szCs w:val="24"/>
        </w:rPr>
      </w:pPr>
      <w:r w:rsidRPr="003D5BF4">
        <w:rPr>
          <w:rFonts w:hint="eastAsia"/>
          <w:sz w:val="24"/>
          <w:szCs w:val="24"/>
        </w:rPr>
        <w:t>工程</w:t>
      </w:r>
      <w:r w:rsidRPr="003D5BF4">
        <w:rPr>
          <w:sz w:val="24"/>
          <w:szCs w:val="24"/>
        </w:rPr>
        <w:t>配置</w:t>
      </w:r>
    </w:p>
    <w:p w:rsidR="009477BE" w:rsidRPr="003D5BF4" w:rsidRDefault="009477BE" w:rsidP="00F25D1B">
      <w:pPr>
        <w:spacing w:line="360" w:lineRule="auto"/>
        <w:rPr>
          <w:sz w:val="24"/>
          <w:szCs w:val="24"/>
        </w:rPr>
      </w:pPr>
      <w:r w:rsidRPr="003D5BF4">
        <w:rPr>
          <w:rFonts w:hint="eastAsia"/>
          <w:sz w:val="24"/>
          <w:szCs w:val="24"/>
        </w:rPr>
        <w:t>首先</w:t>
      </w:r>
      <w:r w:rsidRPr="003D5BF4">
        <w:rPr>
          <w:sz w:val="24"/>
          <w:szCs w:val="24"/>
        </w:rPr>
        <w:t>在</w:t>
      </w:r>
      <w:r w:rsidRPr="003D5BF4">
        <w:rPr>
          <w:sz w:val="24"/>
          <w:szCs w:val="24"/>
        </w:rPr>
        <w:t>pom</w:t>
      </w:r>
      <w:r w:rsidRPr="003D5BF4">
        <w:rPr>
          <w:rFonts w:hint="eastAsia"/>
          <w:sz w:val="24"/>
          <w:szCs w:val="24"/>
        </w:rPr>
        <w:t>.xml</w:t>
      </w:r>
      <w:r w:rsidRPr="003D5BF4">
        <w:rPr>
          <w:rFonts w:hint="eastAsia"/>
          <w:sz w:val="24"/>
          <w:szCs w:val="24"/>
        </w:rPr>
        <w:t>中</w:t>
      </w:r>
      <w:r w:rsidRPr="003D5BF4">
        <w:rPr>
          <w:sz w:val="24"/>
          <w:szCs w:val="24"/>
        </w:rPr>
        <w:t>添加以来，</w:t>
      </w:r>
      <w:r w:rsidRPr="003D5BF4">
        <w:rPr>
          <w:rFonts w:hint="eastAsia"/>
          <w:sz w:val="24"/>
          <w:szCs w:val="24"/>
        </w:rPr>
        <w:t>加入</w:t>
      </w:r>
      <w:r w:rsidRPr="003D5BF4">
        <w:rPr>
          <w:sz w:val="24"/>
          <w:szCs w:val="24"/>
        </w:rPr>
        <w:t>以下内容</w:t>
      </w:r>
    </w:p>
    <w:p w:rsidR="009477BE" w:rsidRPr="003D5BF4" w:rsidRDefault="009477BE" w:rsidP="00F25D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&lt;dependencies&gt;</w:t>
      </w:r>
    </w:p>
    <w:p w:rsidR="009477BE" w:rsidRPr="003D5BF4" w:rsidRDefault="009477BE" w:rsidP="00F25D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&lt;dependency&gt;</w:t>
      </w:r>
    </w:p>
    <w:p w:rsidR="009477BE" w:rsidRPr="003D5BF4" w:rsidRDefault="009477BE" w:rsidP="00F25D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&lt;groupId&gt;</w:t>
      </w: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org.springframework.data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&lt;/groupId&gt;</w:t>
      </w:r>
    </w:p>
    <w:p w:rsidR="009477BE" w:rsidRPr="003D5BF4" w:rsidRDefault="009477BE" w:rsidP="00F25D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&lt;artifactId&gt;</w:t>
      </w: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spring-data-jpa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&lt;/artifactId&gt;</w:t>
      </w:r>
    </w:p>
    <w:p w:rsidR="009477BE" w:rsidRPr="003D5BF4" w:rsidRDefault="009477BE" w:rsidP="00F25D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&lt;version&gt;</w:t>
      </w: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1.11.3.RELEASE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&lt;/version&gt;</w:t>
      </w:r>
    </w:p>
    <w:p w:rsidR="009477BE" w:rsidRPr="003D5BF4" w:rsidRDefault="009477BE" w:rsidP="00F25D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3D5BF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&lt;/dependency&gt;</w:t>
      </w:r>
    </w:p>
    <w:p w:rsidR="009477BE" w:rsidRPr="009477BE" w:rsidRDefault="009477BE" w:rsidP="00F25D1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D5BF4">
        <w:rPr>
          <w:rFonts w:ascii="Consolas" w:eastAsia="宋体" w:hAnsi="Consolas" w:cs="Consolas"/>
          <w:color w:val="000080"/>
          <w:kern w:val="0"/>
          <w:sz w:val="24"/>
          <w:szCs w:val="24"/>
          <w:bdr w:val="none" w:sz="0" w:space="0" w:color="auto" w:frame="1"/>
        </w:rPr>
        <w:t>&lt;/dependencies&gt;</w:t>
      </w:r>
    </w:p>
    <w:p w:rsidR="009477BE" w:rsidRPr="003D5BF4" w:rsidRDefault="009477BE" w:rsidP="00F25D1B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565A5F"/>
        </w:rPr>
      </w:pPr>
      <w:r w:rsidRPr="003D5BF4">
        <w:rPr>
          <w:rFonts w:ascii="Arial" w:hAnsi="Arial" w:cs="Arial"/>
          <w:color w:val="565A5F"/>
        </w:rPr>
        <w:t>在</w:t>
      </w:r>
      <w:r w:rsidRPr="003D5BF4">
        <w:rPr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application.xml</w:t>
      </w:r>
      <w:r w:rsidRPr="003D5BF4">
        <w:rPr>
          <w:rFonts w:ascii="Arial" w:hAnsi="Arial" w:cs="Arial"/>
          <w:color w:val="565A5F"/>
        </w:rPr>
        <w:t>中配置：数据库连接信息（如使用嵌入式数据库则不需要）、自动创建表结构的设置，例如使用</w:t>
      </w:r>
      <w:r w:rsidRPr="003D5BF4">
        <w:rPr>
          <w:rFonts w:ascii="Arial" w:hAnsi="Arial" w:cs="Arial"/>
          <w:color w:val="565A5F"/>
        </w:rPr>
        <w:t>mysql</w:t>
      </w:r>
      <w:r w:rsidRPr="003D5BF4">
        <w:rPr>
          <w:rFonts w:ascii="Arial" w:hAnsi="Arial" w:cs="Arial"/>
          <w:color w:val="565A5F"/>
        </w:rPr>
        <w:t>的情况如下：</w:t>
      </w:r>
    </w:p>
    <w:tbl>
      <w:tblPr>
        <w:tblW w:w="62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121"/>
      </w:tblGrid>
      <w:tr w:rsidR="009477BE" w:rsidRPr="009477BE" w:rsidTr="00947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spring.datasource.url=jdbc:mysql://localhost:3306/</w:t>
            </w:r>
            <w:r w:rsidRPr="003D5BF4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test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spring.datasource.username=root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spring.datasource.password=root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spring.datasource.driver-class-name=com.mysql.jdbc.Driver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477BE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spring.jpa.properties.hibernate.hbm2ddl.auto=create-drop</w:t>
            </w:r>
          </w:p>
        </w:tc>
      </w:tr>
    </w:tbl>
    <w:p w:rsidR="009477BE" w:rsidRPr="003D5BF4" w:rsidRDefault="009477BE" w:rsidP="00F25D1B">
      <w:pPr>
        <w:spacing w:line="360" w:lineRule="auto"/>
        <w:rPr>
          <w:rFonts w:ascii="Arial" w:hAnsi="Arial" w:cs="Arial" w:hint="eastAsia"/>
          <w:color w:val="565A5F"/>
          <w:sz w:val="24"/>
          <w:szCs w:val="24"/>
          <w:shd w:val="clear" w:color="auto" w:fill="FFFFFF"/>
        </w:rPr>
      </w:pPr>
      <w:r w:rsidRPr="003D5BF4">
        <w:rPr>
          <w:rFonts w:ascii="Arial" w:hAnsi="Arial" w:cs="Arial" w:hint="eastAsia"/>
          <w:color w:val="565A5F"/>
          <w:sz w:val="24"/>
          <w:szCs w:val="24"/>
          <w:shd w:val="clear" w:color="auto" w:fill="FFFFFF"/>
        </w:rPr>
        <w:t>到</w:t>
      </w:r>
      <w:r w:rsidRPr="003D5BF4">
        <w:rPr>
          <w:rFonts w:ascii="Arial" w:hAnsi="Arial" w:cs="Arial"/>
          <w:color w:val="565A5F"/>
          <w:sz w:val="24"/>
          <w:szCs w:val="24"/>
          <w:shd w:val="clear" w:color="auto" w:fill="FFFFFF"/>
        </w:rPr>
        <w:t>这里已经完成了数据的基本配置，</w:t>
      </w:r>
      <w:r w:rsidR="003D5BF4" w:rsidRPr="003D5BF4">
        <w:rPr>
          <w:rFonts w:ascii="Arial" w:hAnsi="Arial" w:cs="Arial" w:hint="eastAsia"/>
          <w:color w:val="565A5F"/>
          <w:sz w:val="24"/>
          <w:szCs w:val="24"/>
          <w:shd w:val="clear" w:color="auto" w:fill="FFFFFF"/>
        </w:rPr>
        <w:t>接下来</w:t>
      </w:r>
      <w:r w:rsidR="003D5BF4" w:rsidRPr="003D5BF4">
        <w:rPr>
          <w:rFonts w:ascii="Arial" w:hAnsi="Arial" w:cs="Arial"/>
          <w:color w:val="565A5F"/>
          <w:sz w:val="24"/>
          <w:szCs w:val="24"/>
          <w:shd w:val="clear" w:color="auto" w:fill="FFFFFF"/>
        </w:rPr>
        <w:t>我们创建一个实体类来使用它</w:t>
      </w:r>
      <w:r w:rsidR="003D5BF4" w:rsidRPr="003D5BF4">
        <w:rPr>
          <w:rFonts w:ascii="Arial" w:hAnsi="Arial" w:cs="Arial" w:hint="eastAsia"/>
          <w:color w:val="565A5F"/>
          <w:sz w:val="24"/>
          <w:szCs w:val="24"/>
          <w:shd w:val="clear" w:color="auto" w:fill="FFFFFF"/>
        </w:rPr>
        <w:t>。</w:t>
      </w:r>
    </w:p>
    <w:p w:rsidR="009477BE" w:rsidRPr="009477BE" w:rsidRDefault="009477BE" w:rsidP="00F25D1B">
      <w:pPr>
        <w:pStyle w:val="2"/>
        <w:spacing w:line="360" w:lineRule="auto"/>
      </w:pPr>
      <w:r w:rsidRPr="009477BE">
        <w:lastRenderedPageBreak/>
        <w:t>创建实体</w:t>
      </w:r>
    </w:p>
    <w:p w:rsidR="009477BE" w:rsidRPr="009477BE" w:rsidRDefault="009477BE" w:rsidP="00F25D1B">
      <w:pPr>
        <w:widowControl/>
        <w:shd w:val="clear" w:color="auto" w:fill="FFFFFF"/>
        <w:spacing w:line="360" w:lineRule="auto"/>
        <w:jc w:val="left"/>
        <w:textAlignment w:val="baseline"/>
        <w:rPr>
          <w:rFonts w:ascii="Arial" w:eastAsia="宋体" w:hAnsi="Arial" w:cs="Arial"/>
          <w:color w:val="565A5F"/>
          <w:kern w:val="0"/>
          <w:sz w:val="24"/>
          <w:szCs w:val="24"/>
        </w:rPr>
      </w:pP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创建一个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User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实体，包含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id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（主键）、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name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（姓名）、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age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（年龄）属性，通过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ORM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框架其会被映射到数据库表中，由于配置了</w:t>
      </w:r>
      <w:r w:rsidRPr="003D5BF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hibernate.hbm2ddl.auto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，在应用启动的时候框架会自动去数据库中创建对应的表。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"/>
        <w:gridCol w:w="2374"/>
      </w:tblGrid>
      <w:tr w:rsidR="009477BE" w:rsidRPr="009477BE" w:rsidTr="00947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1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2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3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4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5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6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7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8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9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righ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@Entity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public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class User 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{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  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@Id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  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@GeneratedValue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  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private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Long id;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  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@Column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(nullable =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false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)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  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private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String name;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  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@Column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(nullable =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false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>)</w:t>
            </w:r>
          </w:p>
          <w:p w:rsidR="009477BE" w:rsidRPr="009477BE" w:rsidRDefault="009477BE" w:rsidP="00F25D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textAlignment w:val="baseline"/>
              <w:rPr>
                <w:rFonts w:ascii="Arial" w:eastAsia="宋体" w:hAnsi="Arial" w:cs="Arial" w:hint="eastAsia"/>
                <w:kern w:val="0"/>
                <w:sz w:val="15"/>
                <w:szCs w:val="15"/>
              </w:rPr>
            </w:pP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   </w:t>
            </w:r>
            <w:r w:rsidRPr="00EA1F9B">
              <w:rPr>
                <w:rFonts w:ascii="Arial" w:eastAsia="宋体" w:hAnsi="Arial" w:cs="Arial"/>
                <w:kern w:val="0"/>
                <w:sz w:val="15"/>
                <w:szCs w:val="15"/>
              </w:rPr>
              <w:t>private</w:t>
            </w:r>
            <w:r w:rsidRPr="009477BE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Integer age;</w:t>
            </w:r>
          </w:p>
        </w:tc>
      </w:tr>
    </w:tbl>
    <w:p w:rsidR="009477BE" w:rsidRPr="009477BE" w:rsidRDefault="001F34DB" w:rsidP="00F25D1B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定义数据</w:t>
      </w:r>
      <w:r>
        <w:t>访问层</w:t>
      </w:r>
    </w:p>
    <w:p w:rsidR="009477BE" w:rsidRDefault="001F34DB" w:rsidP="00F25D1B">
      <w:pPr>
        <w:widowControl/>
        <w:shd w:val="clear" w:color="auto" w:fill="FFFFFF"/>
        <w:spacing w:line="360" w:lineRule="auto"/>
        <w:jc w:val="left"/>
        <w:textAlignment w:val="baseline"/>
        <w:rPr>
          <w:rFonts w:ascii="Arial" w:eastAsia="宋体" w:hAnsi="Arial" w:cs="Arial"/>
          <w:color w:val="565A5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65A5F"/>
          <w:kern w:val="0"/>
          <w:sz w:val="24"/>
          <w:szCs w:val="24"/>
        </w:rPr>
        <w:t>使用</w:t>
      </w:r>
      <w:r>
        <w:rPr>
          <w:rFonts w:ascii="Arial" w:eastAsia="宋体" w:hAnsi="Arial" w:cs="Arial"/>
          <w:color w:val="565A5F"/>
          <w:kern w:val="0"/>
          <w:sz w:val="24"/>
          <w:szCs w:val="24"/>
        </w:rPr>
        <w:t>Spring Data JPA</w:t>
      </w:r>
      <w:r>
        <w:rPr>
          <w:rFonts w:ascii="Arial" w:eastAsia="宋体" w:hAnsi="Arial" w:cs="Arial" w:hint="eastAsia"/>
          <w:color w:val="565A5F"/>
          <w:kern w:val="0"/>
          <w:sz w:val="24"/>
          <w:szCs w:val="24"/>
        </w:rPr>
        <w:t>建立</w:t>
      </w:r>
      <w:r>
        <w:rPr>
          <w:rFonts w:ascii="Arial" w:eastAsia="宋体" w:hAnsi="Arial" w:cs="Arial"/>
          <w:color w:val="565A5F"/>
          <w:kern w:val="0"/>
          <w:sz w:val="24"/>
          <w:szCs w:val="24"/>
        </w:rPr>
        <w:t>数据访问层十分简单，只需</w:t>
      </w:r>
      <w:r>
        <w:rPr>
          <w:rFonts w:ascii="Arial" w:eastAsia="宋体" w:hAnsi="Arial" w:cs="Arial" w:hint="eastAsia"/>
          <w:color w:val="565A5F"/>
          <w:kern w:val="0"/>
          <w:sz w:val="24"/>
          <w:szCs w:val="24"/>
        </w:rPr>
        <w:t>定义</w:t>
      </w:r>
      <w:r>
        <w:rPr>
          <w:rFonts w:ascii="Arial" w:eastAsia="宋体" w:hAnsi="Arial" w:cs="Arial"/>
          <w:color w:val="565A5F"/>
          <w:kern w:val="0"/>
          <w:sz w:val="24"/>
          <w:szCs w:val="24"/>
        </w:rPr>
        <w:t>一个继承</w:t>
      </w:r>
      <w:r>
        <w:rPr>
          <w:rFonts w:ascii="Arial" w:eastAsia="宋体" w:hAnsi="Arial" w:cs="Arial"/>
          <w:color w:val="565A5F"/>
          <w:kern w:val="0"/>
          <w:sz w:val="24"/>
          <w:szCs w:val="24"/>
        </w:rPr>
        <w:t>JpaRepository</w:t>
      </w:r>
      <w:r>
        <w:rPr>
          <w:rFonts w:ascii="Arial" w:eastAsia="宋体" w:hAnsi="Arial" w:cs="Arial" w:hint="eastAsia"/>
          <w:color w:val="565A5F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565A5F"/>
          <w:kern w:val="0"/>
          <w:sz w:val="24"/>
          <w:szCs w:val="24"/>
        </w:rPr>
        <w:t>接口即可，</w:t>
      </w:r>
      <w:r w:rsidR="009477BE"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下面针对</w:t>
      </w:r>
      <w:r w:rsidR="009477BE"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User</w:t>
      </w:r>
      <w:r w:rsidR="009477BE"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实体创建对应的</w:t>
      </w:r>
      <w:r w:rsidR="009477BE" w:rsidRPr="003D5BF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Repository</w:t>
      </w:r>
      <w:r w:rsidR="009477BE"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接口实现对该实体的数据访问，如下代码：</w:t>
      </w:r>
    </w:p>
    <w:p w:rsidR="001F34DB" w:rsidRPr="001F34DB" w:rsidRDefault="001F34D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interface PersonRepository extends Repository&lt;Person, Long&gt; { … }</w:t>
      </w:r>
    </w:p>
    <w:p w:rsidR="001F34DB" w:rsidRDefault="001F34DB" w:rsidP="00F25D1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color w:val="565A5F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继承</w:t>
      </w:r>
      <w:r>
        <w:rPr>
          <w:rFonts w:ascii="Arial" w:eastAsia="宋体" w:hAnsi="Arial" w:cs="Arial"/>
          <w:color w:val="565A5F"/>
          <w:kern w:val="0"/>
          <w:sz w:val="24"/>
          <w:szCs w:val="24"/>
        </w:rPr>
        <w:t>JpaRepository</w:t>
      </w:r>
      <w:r>
        <w:rPr>
          <w:rFonts w:ascii="Arial" w:eastAsia="宋体" w:hAnsi="Arial" w:cs="Arial" w:hint="eastAsia"/>
          <w:color w:val="565A5F"/>
          <w:kern w:val="0"/>
          <w:sz w:val="24"/>
          <w:szCs w:val="24"/>
        </w:rPr>
        <w:t>就</w:t>
      </w:r>
      <w:r>
        <w:rPr>
          <w:rFonts w:ascii="Arial" w:eastAsia="宋体" w:hAnsi="Arial" w:cs="Arial"/>
          <w:color w:val="565A5F"/>
          <w:kern w:val="0"/>
          <w:sz w:val="24"/>
          <w:szCs w:val="24"/>
        </w:rPr>
        <w:t>意味着我们默认有了下面的数据访问操作方法。</w:t>
      </w:r>
    </w:p>
    <w:p w:rsidR="001F34DB" w:rsidRPr="00EA1F9B" w:rsidRDefault="001F34DB" w:rsidP="00F25D1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@NoRepositoryBean</w:t>
      </w:r>
    </w:p>
    <w:p w:rsidR="001F34DB" w:rsidRPr="00EA1F9B" w:rsidRDefault="001F34DB" w:rsidP="00F25D1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public interface JpaRepository&lt;T, ID extends Serializable&gt; extends PagingAndSortingRepository&lt;T, ID&gt;, QueryByExampleExecutor&lt;T&gt; {</w:t>
      </w:r>
    </w:p>
    <w:p w:rsidR="001F34DB" w:rsidRPr="00EA1F9B" w:rsidRDefault="00EA1F9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>
        <w:rPr>
          <w:rFonts w:ascii="Arial" w:eastAsia="宋体" w:hAnsi="Arial" w:cs="Arial"/>
          <w:kern w:val="0"/>
          <w:sz w:val="15"/>
          <w:szCs w:val="15"/>
        </w:rPr>
        <w:t xml:space="preserve">    List&lt;T&gt; findAll();</w:t>
      </w:r>
    </w:p>
    <w:p w:rsidR="001F34DB" w:rsidRPr="00EA1F9B" w:rsidRDefault="00EA1F9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>
        <w:rPr>
          <w:rFonts w:ascii="Arial" w:eastAsia="宋体" w:hAnsi="Arial" w:cs="Arial"/>
          <w:kern w:val="0"/>
          <w:sz w:val="15"/>
          <w:szCs w:val="15"/>
        </w:rPr>
        <w:t xml:space="preserve">    List&lt;T&gt; findAll(Sort var1);</w:t>
      </w:r>
    </w:p>
    <w:p w:rsidR="001F34DB" w:rsidRPr="00EA1F9B" w:rsidRDefault="001F34D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lastRenderedPageBreak/>
        <w:t xml:space="preserve">    List</w:t>
      </w:r>
      <w:r w:rsidR="00EA1F9B">
        <w:rPr>
          <w:rFonts w:ascii="Arial" w:eastAsia="宋体" w:hAnsi="Arial" w:cs="Arial"/>
          <w:kern w:val="0"/>
          <w:sz w:val="15"/>
          <w:szCs w:val="15"/>
        </w:rPr>
        <w:t>&lt;T&gt; findAll(Iterable&lt;ID&gt; var1);</w:t>
      </w:r>
    </w:p>
    <w:p w:rsidR="001F34DB" w:rsidRPr="00EA1F9B" w:rsidRDefault="001F34D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 xml:space="preserve">    &lt;S extends T&gt; </w:t>
      </w:r>
      <w:r w:rsidR="00EA1F9B">
        <w:rPr>
          <w:rFonts w:ascii="Arial" w:eastAsia="宋体" w:hAnsi="Arial" w:cs="Arial"/>
          <w:kern w:val="0"/>
          <w:sz w:val="15"/>
          <w:szCs w:val="15"/>
        </w:rPr>
        <w:t>List&lt;S&gt; save(Iterable&lt;S&gt; var1);</w:t>
      </w:r>
    </w:p>
    <w:p w:rsidR="001F34DB" w:rsidRPr="00EA1F9B" w:rsidRDefault="00EA1F9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>
        <w:rPr>
          <w:rFonts w:ascii="Arial" w:eastAsia="宋体" w:hAnsi="Arial" w:cs="Arial"/>
          <w:kern w:val="0"/>
          <w:sz w:val="15"/>
          <w:szCs w:val="15"/>
        </w:rPr>
        <w:t xml:space="preserve">    void flush();</w:t>
      </w:r>
    </w:p>
    <w:p w:rsidR="001F34DB" w:rsidRPr="00EA1F9B" w:rsidRDefault="001F34D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 xml:space="preserve">    &lt;S ext</w:t>
      </w:r>
      <w:r w:rsidR="00EA1F9B">
        <w:rPr>
          <w:rFonts w:ascii="Arial" w:eastAsia="宋体" w:hAnsi="Arial" w:cs="Arial"/>
          <w:kern w:val="0"/>
          <w:sz w:val="15"/>
          <w:szCs w:val="15"/>
        </w:rPr>
        <w:t>ends T&gt; S saveAndFlush(S var1);</w:t>
      </w:r>
    </w:p>
    <w:p w:rsidR="001F34DB" w:rsidRPr="00EA1F9B" w:rsidRDefault="001F34D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 xml:space="preserve">    void d</w:t>
      </w:r>
      <w:r w:rsidR="00EA1F9B">
        <w:rPr>
          <w:rFonts w:ascii="Arial" w:eastAsia="宋体" w:hAnsi="Arial" w:cs="Arial"/>
          <w:kern w:val="0"/>
          <w:sz w:val="15"/>
          <w:szCs w:val="15"/>
        </w:rPr>
        <w:t>eleteInBatch(Iterable&lt;T&gt; var1);</w:t>
      </w:r>
    </w:p>
    <w:p w:rsidR="001F34DB" w:rsidRPr="00EA1F9B" w:rsidRDefault="00EA1F9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>
        <w:rPr>
          <w:rFonts w:ascii="Arial" w:eastAsia="宋体" w:hAnsi="Arial" w:cs="Arial"/>
          <w:kern w:val="0"/>
          <w:sz w:val="15"/>
          <w:szCs w:val="15"/>
        </w:rPr>
        <w:t xml:space="preserve">    void deleteAllInBatch();</w:t>
      </w:r>
    </w:p>
    <w:p w:rsidR="001F34DB" w:rsidRPr="00EA1F9B" w:rsidRDefault="00EA1F9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>
        <w:rPr>
          <w:rFonts w:ascii="Arial" w:eastAsia="宋体" w:hAnsi="Arial" w:cs="Arial"/>
          <w:kern w:val="0"/>
          <w:sz w:val="15"/>
          <w:szCs w:val="15"/>
        </w:rPr>
        <w:t xml:space="preserve">    T getOne(ID var1);</w:t>
      </w:r>
    </w:p>
    <w:p w:rsidR="001F34DB" w:rsidRPr="00EA1F9B" w:rsidRDefault="001F34D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 xml:space="preserve">    &lt;S extends T&gt; Li</w:t>
      </w:r>
      <w:r w:rsidR="00EA1F9B">
        <w:rPr>
          <w:rFonts w:ascii="Arial" w:eastAsia="宋体" w:hAnsi="Arial" w:cs="Arial"/>
          <w:kern w:val="0"/>
          <w:sz w:val="15"/>
          <w:szCs w:val="15"/>
        </w:rPr>
        <w:t>st&lt;S&gt; findAll(Example&lt;S&gt; var1);</w:t>
      </w:r>
    </w:p>
    <w:p w:rsidR="001F34DB" w:rsidRPr="00EA1F9B" w:rsidRDefault="001F34DB" w:rsidP="00F25D1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 xml:space="preserve">    &lt;S extends T&gt; List&lt;S&gt; findAll(Example&lt;S&gt; var1, Sort var2);</w:t>
      </w:r>
    </w:p>
    <w:p w:rsidR="001F34DB" w:rsidRPr="001F34DB" w:rsidRDefault="001F34DB" w:rsidP="00F25D1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}</w:t>
      </w:r>
    </w:p>
    <w:p w:rsidR="00F25D1B" w:rsidRDefault="009477BE" w:rsidP="00F25D1B">
      <w:pPr>
        <w:widowControl/>
        <w:shd w:val="clear" w:color="auto" w:fill="FFFFFF"/>
        <w:spacing w:before="384" w:after="384" w:line="360" w:lineRule="auto"/>
        <w:jc w:val="left"/>
        <w:textAlignment w:val="baseline"/>
        <w:rPr>
          <w:rFonts w:ascii="Arial" w:eastAsia="宋体" w:hAnsi="Arial" w:cs="Arial"/>
          <w:color w:val="565A5F"/>
          <w:kern w:val="0"/>
          <w:sz w:val="24"/>
          <w:szCs w:val="24"/>
        </w:rPr>
      </w:pP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可以看到该接口本身已经实现了创建（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save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）、更新（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save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）、删除（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delete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）、查询（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findAll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、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findOne</w:t>
      </w:r>
      <w:r w:rsidRPr="009477BE">
        <w:rPr>
          <w:rFonts w:ascii="Arial" w:eastAsia="宋体" w:hAnsi="Arial" w:cs="Arial"/>
          <w:color w:val="565A5F"/>
          <w:kern w:val="0"/>
          <w:sz w:val="24"/>
          <w:szCs w:val="24"/>
        </w:rPr>
        <w:t>）等基本操作的函数，</w:t>
      </w:r>
      <w:r w:rsidR="00F25D1B">
        <w:rPr>
          <w:rFonts w:ascii="Arial" w:eastAsia="宋体" w:hAnsi="Arial" w:cs="Arial" w:hint="eastAsia"/>
          <w:color w:val="565A5F"/>
          <w:kern w:val="0"/>
          <w:sz w:val="24"/>
          <w:szCs w:val="24"/>
        </w:rPr>
        <w:t>这些</w:t>
      </w:r>
      <w:r w:rsidR="00F25D1B">
        <w:rPr>
          <w:rFonts w:ascii="Arial" w:eastAsia="宋体" w:hAnsi="Arial" w:cs="Arial"/>
          <w:color w:val="565A5F"/>
          <w:kern w:val="0"/>
          <w:sz w:val="24"/>
          <w:szCs w:val="24"/>
        </w:rPr>
        <w:t>操作上的函数就不用开发者在去定义。</w:t>
      </w:r>
    </w:p>
    <w:p w:rsidR="00F25D1B" w:rsidRDefault="00F25D1B" w:rsidP="00EA1F9B">
      <w:pPr>
        <w:pStyle w:val="2"/>
      </w:pPr>
      <w:r>
        <w:rPr>
          <w:rFonts w:hint="eastAsia"/>
        </w:rPr>
        <w:t>定义</w:t>
      </w:r>
      <w:r>
        <w:t>查询方法</w:t>
      </w:r>
    </w:p>
    <w:p w:rsidR="00F25D1B" w:rsidRPr="00EA1F9B" w:rsidRDefault="00F25D1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public interface PersonRepository extends CustomRepository&lt;Person, Long&gt; {</w:t>
      </w:r>
    </w:p>
    <w:p w:rsidR="00F25D1B" w:rsidRPr="00EA1F9B" w:rsidRDefault="00F25D1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List&lt;Person&gt; findByName(String name);</w:t>
      </w:r>
    </w:p>
    <w:p w:rsidR="00F25D1B" w:rsidRPr="00EA1F9B" w:rsidRDefault="00F25D1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List&lt;Person&gt; findByNameLike(String name);</w:t>
      </w:r>
    </w:p>
    <w:p w:rsidR="00F25D1B" w:rsidRPr="00EA1F9B" w:rsidRDefault="00F25D1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List&lt;Pserson&gt; findByNameAndAddress(String name,String address);</w:t>
      </w:r>
    </w:p>
    <w:p w:rsidR="009477BE" w:rsidRPr="009477BE" w:rsidRDefault="00F25D1B" w:rsidP="00EA1F9B">
      <w:pPr>
        <w:widowControl/>
        <w:shd w:val="clear" w:color="auto" w:fill="FFFFFF"/>
        <w:spacing w:line="360" w:lineRule="auto"/>
        <w:ind w:left="6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A1F9B">
        <w:rPr>
          <w:rFonts w:ascii="Arial" w:eastAsia="宋体" w:hAnsi="Arial" w:cs="Arial"/>
          <w:kern w:val="0"/>
          <w:sz w:val="15"/>
          <w:szCs w:val="15"/>
        </w:rPr>
        <w:t>}</w:t>
      </w:r>
      <w:r w:rsidRPr="00EA1F9B">
        <w:rPr>
          <w:rFonts w:ascii="Arial" w:eastAsia="宋体" w:hAnsi="Arial" w:cs="Arial"/>
          <w:kern w:val="0"/>
          <w:sz w:val="15"/>
          <w:szCs w:val="15"/>
        </w:rPr>
        <w:t xml:space="preserve"> </w:t>
      </w:r>
    </w:p>
    <w:p w:rsidR="00EA1F9B" w:rsidRDefault="009477BE" w:rsidP="00EA1F9B">
      <w:pPr>
        <w:widowControl/>
        <w:shd w:val="clear" w:color="auto" w:fill="FFFFFF"/>
        <w:spacing w:before="384" w:after="384" w:line="360" w:lineRule="auto"/>
        <w:jc w:val="left"/>
        <w:textAlignment w:val="baseline"/>
        <w:rPr>
          <w:sz w:val="24"/>
          <w:szCs w:val="24"/>
        </w:rPr>
      </w:pPr>
      <w:r w:rsidRPr="009477BE">
        <w:rPr>
          <w:sz w:val="24"/>
          <w:szCs w:val="24"/>
        </w:rPr>
        <w:t>在上例中，我们可以看到</w:t>
      </w:r>
      <w:r w:rsidR="00F25D1B" w:rsidRPr="00F25D1B">
        <w:rPr>
          <w:rFonts w:hint="eastAsia"/>
          <w:sz w:val="24"/>
          <w:szCs w:val="24"/>
        </w:rPr>
        <w:t>这个</w:t>
      </w:r>
      <w:r w:rsidRPr="009477BE">
        <w:rPr>
          <w:sz w:val="24"/>
          <w:szCs w:val="24"/>
        </w:rPr>
        <w:t>函数：</w:t>
      </w:r>
      <w:r w:rsidR="00F25D1B" w:rsidRPr="00F25D1B">
        <w:rPr>
          <w:rFonts w:ascii="Arial" w:eastAsia="宋体" w:hAnsi="Arial" w:cs="Arial"/>
          <w:color w:val="565A5F"/>
          <w:kern w:val="0"/>
          <w:sz w:val="15"/>
          <w:szCs w:val="15"/>
        </w:rPr>
        <w:t>findByNameAndAddress</w:t>
      </w:r>
      <w:r w:rsidR="00F25D1B">
        <w:rPr>
          <w:rFonts w:ascii="Arial" w:eastAsia="宋体" w:hAnsi="Arial" w:cs="Arial" w:hint="eastAsia"/>
          <w:color w:val="565A5F"/>
          <w:kern w:val="0"/>
          <w:sz w:val="15"/>
          <w:szCs w:val="15"/>
        </w:rPr>
        <w:t>，</w:t>
      </w:r>
      <w:r w:rsidR="00F25D1B" w:rsidRPr="00F25D1B">
        <w:rPr>
          <w:rFonts w:hint="eastAsia"/>
          <w:sz w:val="24"/>
          <w:szCs w:val="24"/>
        </w:rPr>
        <w:t>它</w:t>
      </w:r>
      <w:r w:rsidRPr="009477BE">
        <w:rPr>
          <w:sz w:val="24"/>
          <w:szCs w:val="24"/>
        </w:rPr>
        <w:t>实现了按</w:t>
      </w:r>
      <w:r w:rsidRPr="009477BE">
        <w:rPr>
          <w:sz w:val="24"/>
          <w:szCs w:val="24"/>
        </w:rPr>
        <w:t>name</w:t>
      </w:r>
      <w:r w:rsidRPr="009477BE">
        <w:rPr>
          <w:sz w:val="24"/>
          <w:szCs w:val="24"/>
        </w:rPr>
        <w:t>和</w:t>
      </w:r>
      <w:r w:rsidR="00F25D1B" w:rsidRPr="00F25D1B">
        <w:rPr>
          <w:sz w:val="24"/>
          <w:szCs w:val="24"/>
        </w:rPr>
        <w:t>address</w:t>
      </w:r>
      <w:r w:rsidRPr="009477BE">
        <w:rPr>
          <w:sz w:val="24"/>
          <w:szCs w:val="24"/>
        </w:rPr>
        <w:t>查询</w:t>
      </w:r>
      <w:r w:rsidRPr="009477BE">
        <w:rPr>
          <w:sz w:val="24"/>
          <w:szCs w:val="24"/>
        </w:rPr>
        <w:t>User</w:t>
      </w:r>
      <w:r w:rsidRPr="009477BE">
        <w:rPr>
          <w:sz w:val="24"/>
          <w:szCs w:val="24"/>
        </w:rPr>
        <w:t>实体，</w:t>
      </w:r>
      <w:r w:rsidR="00F25D1B" w:rsidRPr="00F25D1B">
        <w:rPr>
          <w:rFonts w:hint="eastAsia"/>
          <w:sz w:val="24"/>
          <w:szCs w:val="24"/>
        </w:rPr>
        <w:t>这里就是</w:t>
      </w:r>
      <w:r w:rsidR="00F25D1B" w:rsidRPr="009477BE">
        <w:rPr>
          <w:sz w:val="24"/>
          <w:szCs w:val="24"/>
        </w:rPr>
        <w:t>Spring-data-jpa</w:t>
      </w:r>
      <w:r w:rsidR="00F25D1B" w:rsidRPr="009477BE">
        <w:rPr>
          <w:sz w:val="24"/>
          <w:szCs w:val="24"/>
        </w:rPr>
        <w:t>的一大特性：</w:t>
      </w:r>
      <w:r w:rsidR="00F25D1B" w:rsidRPr="00F25D1B">
        <w:rPr>
          <w:sz w:val="24"/>
          <w:szCs w:val="24"/>
        </w:rPr>
        <w:t>通过解析方法名创建查询</w:t>
      </w:r>
      <w:r w:rsidR="00F25D1B" w:rsidRPr="009477BE">
        <w:rPr>
          <w:sz w:val="24"/>
          <w:szCs w:val="24"/>
        </w:rPr>
        <w:t>。</w:t>
      </w:r>
      <w:r w:rsidR="00EA1F9B">
        <w:rPr>
          <w:rFonts w:hint="eastAsia"/>
          <w:sz w:val="24"/>
          <w:szCs w:val="24"/>
        </w:rPr>
        <w:t>像</w:t>
      </w:r>
      <w:r w:rsidR="00EA1F9B">
        <w:rPr>
          <w:sz w:val="24"/>
          <w:szCs w:val="24"/>
        </w:rPr>
        <w:t>Like</w:t>
      </w:r>
      <w:r w:rsidR="00EA1F9B">
        <w:rPr>
          <w:sz w:val="24"/>
          <w:szCs w:val="24"/>
        </w:rPr>
        <w:t>和</w:t>
      </w:r>
      <w:r w:rsidR="00EA1F9B">
        <w:rPr>
          <w:sz w:val="24"/>
          <w:szCs w:val="24"/>
        </w:rPr>
        <w:t>and</w:t>
      </w:r>
      <w:r w:rsidR="00EA1F9B">
        <w:rPr>
          <w:sz w:val="24"/>
          <w:szCs w:val="24"/>
        </w:rPr>
        <w:t>这类查询的关键字，如</w:t>
      </w:r>
      <w:r w:rsidR="00EA1F9B">
        <w:rPr>
          <w:rFonts w:hint="eastAsia"/>
          <w:sz w:val="24"/>
          <w:szCs w:val="24"/>
        </w:rPr>
        <w:t>下表</w:t>
      </w:r>
      <w:r w:rsidR="00EA1F9B">
        <w:rPr>
          <w:sz w:val="24"/>
          <w:szCs w:val="24"/>
        </w:rPr>
        <w:t>中</w:t>
      </w:r>
      <w:r w:rsidR="00EA1F9B">
        <w:rPr>
          <w:rFonts w:hint="eastAsia"/>
          <w:sz w:val="24"/>
          <w:szCs w:val="24"/>
        </w:rPr>
        <w:t>所示</w:t>
      </w:r>
      <w:r w:rsidR="00EA1F9B">
        <w:rPr>
          <w:sz w:val="24"/>
          <w:szCs w:val="24"/>
        </w:rPr>
        <w:t>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3739"/>
        <w:gridCol w:w="2276"/>
      </w:tblGrid>
      <w:tr w:rsidR="00EA1F9B" w:rsidRPr="00EA1F9B" w:rsidTr="00EA1F9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EA1F9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关键词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EA1F9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样品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EA1F9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JPQL</w:t>
            </w:r>
            <w:r w:rsidRPr="00EA1F9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片段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And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findByLastnameAndFirstname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 xml:space="preserve">… where x.lastname </w:t>
            </w: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lastRenderedPageBreak/>
              <w:t>= ?1 and x.firstname = ?2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lastRenderedPageBreak/>
              <w:t>Or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findByLastnameOrFirstname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x.lastname = ?1 or x.firstname = ?2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Is,Equals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findByFirstname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，</w:t>
            </w: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findByFirstnameIs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，</w:t>
            </w: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findByFirstnameEquals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x.firstname =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Between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findByStartDateBetween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x.startDate between ?1 and ?2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LessThan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findByAgeLessThan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&lt;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LessThanEqual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findByAgeLessThanEqual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&lt;=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GreaterThan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findByAgeGreaterThan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&gt;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GreaterThanEqual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findByAgeGreaterThanEqual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&gt;=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After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findByStartDateAfter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x.startDate &gt;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findByStartDateBefore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x.startDate &lt;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IsNull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findByAgeIsNull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is null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lastRenderedPageBreak/>
              <w:t>IsNotNull,NotNull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findByAge(Is)NotNull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not null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Like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findByFirstnameLike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x.firstname like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NotLike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findByFirstnameNotLike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x.firstname not like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StartingWith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findByFirstnameStartingWith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… where x.firstname like ?1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（附加参数绑定</w:t>
            </w: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%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）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EndingWith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findByFirstnameEndingWith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… where x.firstname like ?1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（参数与前缀绑定</w:t>
            </w: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%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）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Containing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findByFirstnameContaining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… where x.firstname like ?1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（绑定的参数</w:t>
            </w: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%</w:t>
            </w:r>
            <w:r w:rsidRPr="00EA1F9B"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  <w:t>）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OrderBy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findByAgeOrderByLastnameDesc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= ?1 order by x.lastname desc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Not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findByLastnameNot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x.lastname &lt;&gt;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In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findByAgeIn(Collection&lt;Age&gt; ages)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in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NotIn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findByAgeNotIn(Collection&lt;Age&gt; age)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x.age not in ?1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findByActiveTrue()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x.active = true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findByActiveFalse()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x.active = false</w:t>
            </w:r>
          </w:p>
        </w:tc>
      </w:tr>
      <w:tr w:rsidR="00EA1F9B" w:rsidRPr="00EA1F9B" w:rsidTr="00EA1F9B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IgnoreCase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findByFirstnameIgnoreCase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EA1F9B" w:rsidRPr="00EA1F9B" w:rsidRDefault="00EA1F9B" w:rsidP="00EA1F9B">
            <w:pPr>
              <w:widowControl/>
              <w:jc w:val="left"/>
              <w:rPr>
                <w:rFonts w:ascii="inherit" w:eastAsia="宋体" w:hAnsi="inherit" w:cs="Arial"/>
                <w:spacing w:val="-2"/>
                <w:kern w:val="0"/>
                <w:sz w:val="24"/>
                <w:szCs w:val="24"/>
              </w:rPr>
            </w:pPr>
            <w:r w:rsidRPr="00EA1F9B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… where UPPER(x.firstame) = UPPER(?1)</w:t>
            </w:r>
          </w:p>
        </w:tc>
      </w:tr>
    </w:tbl>
    <w:p w:rsidR="00F25D1B" w:rsidRDefault="00F25D1B" w:rsidP="00EA1F9B">
      <w:pPr>
        <w:widowControl/>
        <w:shd w:val="clear" w:color="auto" w:fill="FFFFFF"/>
        <w:spacing w:before="384" w:after="384" w:line="360" w:lineRule="auto"/>
        <w:jc w:val="left"/>
        <w:textAlignment w:val="baseline"/>
        <w:rPr>
          <w:sz w:val="24"/>
          <w:szCs w:val="24"/>
        </w:rPr>
      </w:pPr>
      <w:r w:rsidRPr="00F25D1B">
        <w:rPr>
          <w:rFonts w:hint="eastAsia"/>
          <w:sz w:val="24"/>
          <w:szCs w:val="24"/>
        </w:rPr>
        <w:t>关于</w:t>
      </w:r>
      <w:r w:rsidRPr="00F25D1B">
        <w:rPr>
          <w:sz w:val="24"/>
          <w:szCs w:val="24"/>
        </w:rPr>
        <w:t>解析方法名创建查询有篇文章写的很好这里不在赘述。</w:t>
      </w:r>
      <w:hyperlink r:id="rId5" w:history="1">
        <w:r w:rsidR="00EA1F9B" w:rsidRPr="004C27F9">
          <w:rPr>
            <w:rStyle w:val="a4"/>
            <w:sz w:val="24"/>
            <w:szCs w:val="24"/>
          </w:rPr>
          <w:t>https://www.ibm.com/developerworks/cn/opensource/os-cn-spring-jpa/</w:t>
        </w:r>
      </w:hyperlink>
    </w:p>
    <w:p w:rsidR="00EA1F9B" w:rsidRDefault="00EA1F9B" w:rsidP="00EA1F9B">
      <w:pPr>
        <w:pStyle w:val="1"/>
      </w:pPr>
      <w:r>
        <w:rPr>
          <w:rFonts w:hint="eastAsia"/>
        </w:rPr>
        <w:t>总结</w:t>
      </w:r>
    </w:p>
    <w:p w:rsidR="00EA1F9B" w:rsidRPr="00EA1F9B" w:rsidRDefault="00EA1F9B" w:rsidP="00EA1F9B">
      <w:pPr>
        <w:rPr>
          <w:rFonts w:hint="eastAsia"/>
        </w:rPr>
      </w:pPr>
      <w:r>
        <w:rPr>
          <w:rFonts w:hint="eastAsia"/>
        </w:rPr>
        <w:t>Spring</w:t>
      </w:r>
      <w:r>
        <w:t xml:space="preserve"> Data Jpa</w:t>
      </w:r>
      <w:r w:rsidR="00B26E92">
        <w:rPr>
          <w:rFonts w:hint="eastAsia"/>
        </w:rPr>
        <w:t>可以</w:t>
      </w:r>
      <w:r w:rsidR="00B26E92">
        <w:t>提供</w:t>
      </w:r>
      <w:r w:rsidR="00B26E92">
        <w:rPr>
          <w:rFonts w:hint="eastAsia"/>
        </w:rPr>
        <w:t>一种简洁</w:t>
      </w:r>
      <w:r w:rsidR="00B26E92">
        <w:t>的方式操作数据库，</w:t>
      </w:r>
      <w:r w:rsidR="00B26E92">
        <w:rPr>
          <w:rFonts w:hint="eastAsia"/>
        </w:rPr>
        <w:t>不</w:t>
      </w:r>
      <w:r w:rsidR="00B26E92">
        <w:t>需要</w:t>
      </w:r>
      <w:r w:rsidR="00B26E92">
        <w:rPr>
          <w:rFonts w:hint="eastAsia"/>
        </w:rPr>
        <w:t>开发</w:t>
      </w:r>
      <w:r w:rsidR="00B26E92">
        <w:t>人员写大量的增删改查代码，</w:t>
      </w:r>
      <w:r w:rsidR="00B26E92">
        <w:rPr>
          <w:rFonts w:hint="eastAsia"/>
        </w:rPr>
        <w:t>相对于</w:t>
      </w:r>
      <w:r w:rsidR="00B26E92">
        <w:t>Mybatis</w:t>
      </w:r>
      <w:r w:rsidR="00B26E92">
        <w:t>对于</w:t>
      </w:r>
      <w:r w:rsidR="00B26E92">
        <w:rPr>
          <w:rFonts w:hint="eastAsia"/>
        </w:rPr>
        <w:t>程序员</w:t>
      </w:r>
      <w:r w:rsidR="00B26E92">
        <w:t>开发效率有很大提升，但是</w:t>
      </w:r>
      <w:r w:rsidR="00B26E92">
        <w:rPr>
          <w:rFonts w:hint="eastAsia"/>
        </w:rPr>
        <w:t>缺点</w:t>
      </w:r>
      <w:r w:rsidR="00B26E92">
        <w:t>在于</w:t>
      </w:r>
      <w:r w:rsidR="00B26E92">
        <w:rPr>
          <w:rFonts w:hint="eastAsia"/>
        </w:rPr>
        <w:t>sql</w:t>
      </w:r>
      <w:r w:rsidR="00B26E92">
        <w:t>的自由度上有一定影响，</w:t>
      </w:r>
      <w:r w:rsidR="00B26E92">
        <w:rPr>
          <w:rFonts w:hint="eastAsia"/>
        </w:rPr>
        <w:t>需要</w:t>
      </w:r>
      <w:r w:rsidR="007B4B5E">
        <w:rPr>
          <w:rFonts w:hint="eastAsia"/>
        </w:rPr>
        <w:t>根据</w:t>
      </w:r>
      <w:r w:rsidR="007B4B5E">
        <w:t>项目情况</w:t>
      </w:r>
      <w:bookmarkStart w:id="0" w:name="_GoBack"/>
      <w:bookmarkEnd w:id="0"/>
      <w:r w:rsidR="00B26E92">
        <w:t>选择技术选型。</w:t>
      </w:r>
    </w:p>
    <w:p w:rsidR="00EA1F9B" w:rsidRDefault="00EA1F9B" w:rsidP="00EA1F9B">
      <w:pPr>
        <w:pStyle w:val="1"/>
      </w:pPr>
      <w:r>
        <w:rPr>
          <w:rFonts w:hint="eastAsia"/>
        </w:rPr>
        <w:t>参考</w:t>
      </w:r>
      <w:r>
        <w:t>资料</w:t>
      </w:r>
    </w:p>
    <w:p w:rsidR="00EA1F9B" w:rsidRDefault="00EA1F9B" w:rsidP="00EA1F9B">
      <w:hyperlink r:id="rId6" w:history="1">
        <w:r w:rsidRPr="004C27F9">
          <w:rPr>
            <w:rStyle w:val="a4"/>
          </w:rPr>
          <w:t>http://www.cnblogs.com/chenpi/p/6357527.html</w:t>
        </w:r>
      </w:hyperlink>
    </w:p>
    <w:p w:rsidR="00EA1F9B" w:rsidRDefault="00EA1F9B" w:rsidP="00EA1F9B">
      <w:hyperlink r:id="rId7" w:history="1">
        <w:r w:rsidRPr="004C27F9">
          <w:rPr>
            <w:rStyle w:val="a4"/>
          </w:rPr>
          <w:t>https://docs.spring.io/spring-data/jpa/docs/current/reference/html/</w:t>
        </w:r>
      </w:hyperlink>
    </w:p>
    <w:p w:rsidR="00EA1F9B" w:rsidRDefault="00EA1F9B" w:rsidP="00EA1F9B">
      <w:hyperlink r:id="rId8" w:history="1">
        <w:r w:rsidRPr="004C27F9">
          <w:rPr>
            <w:rStyle w:val="a4"/>
          </w:rPr>
          <w:t>http://blog.didispace.com/springbootdata2/</w:t>
        </w:r>
      </w:hyperlink>
    </w:p>
    <w:p w:rsidR="00EA1F9B" w:rsidRPr="00EA1F9B" w:rsidRDefault="00EA1F9B" w:rsidP="00EA1F9B">
      <w:pPr>
        <w:rPr>
          <w:rFonts w:hint="eastAsia"/>
        </w:rPr>
      </w:pPr>
    </w:p>
    <w:p w:rsidR="00EA1F9B" w:rsidRDefault="00EA1F9B" w:rsidP="00EA1F9B">
      <w:pPr>
        <w:widowControl/>
        <w:shd w:val="clear" w:color="auto" w:fill="FFFFFF"/>
        <w:spacing w:before="384" w:after="384" w:line="360" w:lineRule="auto"/>
        <w:jc w:val="left"/>
        <w:textAlignment w:val="baseline"/>
        <w:rPr>
          <w:sz w:val="24"/>
          <w:szCs w:val="24"/>
        </w:rPr>
      </w:pPr>
    </w:p>
    <w:p w:rsidR="00EA1F9B" w:rsidRPr="009477BE" w:rsidRDefault="00EA1F9B" w:rsidP="00EA1F9B">
      <w:pPr>
        <w:widowControl/>
        <w:shd w:val="clear" w:color="auto" w:fill="FFFFFF"/>
        <w:spacing w:before="384" w:after="384" w:line="360" w:lineRule="auto"/>
        <w:jc w:val="left"/>
        <w:textAlignment w:val="baseline"/>
        <w:rPr>
          <w:rFonts w:hint="eastAsia"/>
          <w:sz w:val="24"/>
          <w:szCs w:val="24"/>
        </w:rPr>
      </w:pPr>
    </w:p>
    <w:p w:rsidR="009477BE" w:rsidRPr="003D5BF4" w:rsidRDefault="009477BE" w:rsidP="00F25D1B">
      <w:pPr>
        <w:spacing w:line="360" w:lineRule="auto"/>
        <w:rPr>
          <w:rFonts w:hint="eastAsia"/>
          <w:sz w:val="24"/>
          <w:szCs w:val="24"/>
        </w:rPr>
      </w:pPr>
    </w:p>
    <w:sectPr w:rsidR="009477BE" w:rsidRPr="003D5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53CA4"/>
    <w:multiLevelType w:val="multilevel"/>
    <w:tmpl w:val="6410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B4B61"/>
    <w:multiLevelType w:val="multilevel"/>
    <w:tmpl w:val="3ED4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B9"/>
    <w:rsid w:val="001F34DB"/>
    <w:rsid w:val="003B7324"/>
    <w:rsid w:val="003D5BF4"/>
    <w:rsid w:val="003F2316"/>
    <w:rsid w:val="004D0B60"/>
    <w:rsid w:val="00521BB9"/>
    <w:rsid w:val="007B4B5E"/>
    <w:rsid w:val="009477BE"/>
    <w:rsid w:val="00B26E92"/>
    <w:rsid w:val="00EA1F9B"/>
    <w:rsid w:val="00F2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2471F-2D3B-4BCF-B08C-2539AA52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D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F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477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7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77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77BE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9477BE"/>
  </w:style>
  <w:style w:type="paragraph" w:styleId="a3">
    <w:name w:val="Normal (Web)"/>
    <w:basedOn w:val="a"/>
    <w:uiPriority w:val="99"/>
    <w:semiHidden/>
    <w:unhideWhenUsed/>
    <w:rsid w:val="00947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uiltin">
    <w:name w:val="built_in"/>
    <w:basedOn w:val="a0"/>
    <w:rsid w:val="009477BE"/>
  </w:style>
  <w:style w:type="character" w:styleId="a4">
    <w:name w:val="Hyperlink"/>
    <w:basedOn w:val="a0"/>
    <w:uiPriority w:val="99"/>
    <w:unhideWhenUsed/>
    <w:rsid w:val="009477B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477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eta">
    <w:name w:val="meta"/>
    <w:basedOn w:val="a0"/>
    <w:rsid w:val="009477BE"/>
  </w:style>
  <w:style w:type="character" w:customStyle="1" w:styleId="keyword">
    <w:name w:val="keyword"/>
    <w:basedOn w:val="a0"/>
    <w:rsid w:val="009477BE"/>
  </w:style>
  <w:style w:type="character" w:customStyle="1" w:styleId="class">
    <w:name w:val="class"/>
    <w:basedOn w:val="a0"/>
    <w:rsid w:val="009477BE"/>
  </w:style>
  <w:style w:type="character" w:customStyle="1" w:styleId="title">
    <w:name w:val="title"/>
    <w:basedOn w:val="a0"/>
    <w:rsid w:val="009477BE"/>
  </w:style>
  <w:style w:type="character" w:customStyle="1" w:styleId="comment">
    <w:name w:val="comment"/>
    <w:basedOn w:val="a0"/>
    <w:rsid w:val="009477BE"/>
  </w:style>
  <w:style w:type="character" w:customStyle="1" w:styleId="function">
    <w:name w:val="function"/>
    <w:basedOn w:val="a0"/>
    <w:rsid w:val="009477BE"/>
  </w:style>
  <w:style w:type="character" w:customStyle="1" w:styleId="params">
    <w:name w:val="params"/>
    <w:basedOn w:val="a0"/>
    <w:rsid w:val="009477BE"/>
  </w:style>
  <w:style w:type="character" w:customStyle="1" w:styleId="string">
    <w:name w:val="string"/>
    <w:basedOn w:val="a0"/>
    <w:rsid w:val="009477BE"/>
  </w:style>
  <w:style w:type="character" w:styleId="a5">
    <w:name w:val="Strong"/>
    <w:basedOn w:val="a0"/>
    <w:uiPriority w:val="22"/>
    <w:qFormat/>
    <w:rsid w:val="009477BE"/>
    <w:rPr>
      <w:b/>
      <w:bCs/>
    </w:rPr>
  </w:style>
  <w:style w:type="character" w:customStyle="1" w:styleId="kwd">
    <w:name w:val="kwd"/>
    <w:basedOn w:val="a0"/>
    <w:rsid w:val="001F34DB"/>
  </w:style>
  <w:style w:type="character" w:customStyle="1" w:styleId="pln">
    <w:name w:val="pln"/>
    <w:basedOn w:val="a0"/>
    <w:rsid w:val="001F34DB"/>
  </w:style>
  <w:style w:type="character" w:customStyle="1" w:styleId="typ">
    <w:name w:val="typ"/>
    <w:basedOn w:val="a0"/>
    <w:rsid w:val="001F34DB"/>
  </w:style>
  <w:style w:type="character" w:customStyle="1" w:styleId="pun">
    <w:name w:val="pun"/>
    <w:basedOn w:val="a0"/>
    <w:rsid w:val="001F34DB"/>
  </w:style>
  <w:style w:type="character" w:customStyle="1" w:styleId="1Char">
    <w:name w:val="标题 1 Char"/>
    <w:basedOn w:val="a0"/>
    <w:link w:val="1"/>
    <w:uiPriority w:val="9"/>
    <w:rsid w:val="00F25D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5D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block">
    <w:name w:val="tableblock"/>
    <w:basedOn w:val="a"/>
    <w:rsid w:val="00EA1F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A1F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springbootdata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chenpi/p/6357527.html" TargetMode="External"/><Relationship Id="rId5" Type="http://schemas.openxmlformats.org/officeDocument/2006/relationships/hyperlink" Target="https://www.ibm.com/developerworks/cn/opensource/os-cn-spring-jp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xuequaan</dc:creator>
  <cp:keywords/>
  <dc:description/>
  <cp:lastModifiedBy>xuequaan</cp:lastModifiedBy>
  <cp:revision>3</cp:revision>
  <dcterms:created xsi:type="dcterms:W3CDTF">2017-05-30T08:35:00Z</dcterms:created>
  <dcterms:modified xsi:type="dcterms:W3CDTF">2017-05-30T09:49:00Z</dcterms:modified>
</cp:coreProperties>
</file>