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D1A39F" w14:textId="6AE120DD" w:rsidR="0050032B" w:rsidRPr="00B821DC" w:rsidRDefault="00982949" w:rsidP="00FE31C8">
      <w:pPr>
        <w:spacing w:line="276" w:lineRule="auto"/>
        <w:rPr>
          <w:rFonts w:ascii="Arial" w:hAnsi="Arial" w:cs="Arial"/>
          <w:sz w:val="20"/>
          <w:szCs w:val="20"/>
          <w:lang w:val="en-US"/>
        </w:rPr>
      </w:pPr>
      <w:r>
        <w:rPr>
          <w:rFonts w:ascii="Arial" w:hAnsi="Arial" w:cs="Arial"/>
          <w:sz w:val="20"/>
          <w:szCs w:val="20"/>
          <w:u w:val="single"/>
          <w:lang w:val="en-US"/>
        </w:rPr>
        <w:t>SC</w:t>
      </w:r>
      <w:r w:rsidR="002272F9">
        <w:rPr>
          <w:rFonts w:ascii="Arial" w:hAnsi="Arial" w:cs="Arial"/>
          <w:sz w:val="20"/>
          <w:szCs w:val="20"/>
          <w:u w:val="single"/>
          <w:lang w:val="en-US"/>
        </w:rPr>
        <w:t>21</w:t>
      </w:r>
      <w:r w:rsidR="00516603" w:rsidRPr="00B821DC">
        <w:rPr>
          <w:rFonts w:ascii="Arial" w:hAnsi="Arial" w:cs="Arial"/>
          <w:sz w:val="20"/>
          <w:szCs w:val="20"/>
          <w:u w:val="single"/>
          <w:lang w:val="en-US"/>
        </w:rPr>
        <w:t>07</w:t>
      </w:r>
      <w:r w:rsidR="005231D5" w:rsidRPr="00B821DC">
        <w:rPr>
          <w:rFonts w:ascii="Arial" w:hAnsi="Arial" w:cs="Arial"/>
          <w:sz w:val="20"/>
          <w:szCs w:val="20"/>
          <w:u w:val="single"/>
          <w:lang w:val="en-US"/>
        </w:rPr>
        <w:t xml:space="preserve"> L</w:t>
      </w:r>
      <w:r w:rsidR="0050032B" w:rsidRPr="00B821DC">
        <w:rPr>
          <w:rFonts w:ascii="Arial" w:hAnsi="Arial" w:cs="Arial"/>
          <w:sz w:val="20"/>
          <w:szCs w:val="20"/>
          <w:u w:val="single"/>
          <w:lang w:val="en-US"/>
        </w:rPr>
        <w:t>ab</w:t>
      </w:r>
      <w:r w:rsidR="00516603" w:rsidRPr="00B821DC">
        <w:rPr>
          <w:rFonts w:ascii="Arial" w:hAnsi="Arial" w:cs="Arial"/>
          <w:sz w:val="20"/>
          <w:szCs w:val="20"/>
          <w:u w:val="single"/>
          <w:lang w:val="en-US"/>
        </w:rPr>
        <w:t>1</w:t>
      </w:r>
      <w:r w:rsidR="0050032B" w:rsidRPr="00B821DC">
        <w:rPr>
          <w:rFonts w:ascii="Arial" w:hAnsi="Arial" w:cs="Arial"/>
          <w:sz w:val="20"/>
          <w:szCs w:val="20"/>
          <w:u w:val="single"/>
          <w:lang w:val="en-US"/>
        </w:rPr>
        <w:t xml:space="preserve"> Assignment Sheet (</w:t>
      </w:r>
      <w:r w:rsidR="00B83B06">
        <w:rPr>
          <w:rFonts w:ascii="Arial" w:hAnsi="Arial" w:cs="Arial"/>
          <w:sz w:val="20"/>
          <w:szCs w:val="20"/>
          <w:u w:val="single"/>
          <w:lang w:val="en-US"/>
        </w:rPr>
        <w:t xml:space="preserve">to be submitted to </w:t>
      </w:r>
      <w:proofErr w:type="spellStart"/>
      <w:r w:rsidR="00B83B06">
        <w:rPr>
          <w:rFonts w:ascii="Arial" w:hAnsi="Arial" w:cs="Arial"/>
          <w:sz w:val="20"/>
          <w:szCs w:val="20"/>
          <w:u w:val="single"/>
          <w:lang w:val="en-US"/>
        </w:rPr>
        <w:t>NTULearn</w:t>
      </w:r>
      <w:proofErr w:type="spellEnd"/>
      <w:r w:rsidR="00B83B06">
        <w:rPr>
          <w:rFonts w:ascii="Arial" w:hAnsi="Arial" w:cs="Arial"/>
          <w:sz w:val="20"/>
          <w:szCs w:val="20"/>
          <w:u w:val="single"/>
          <w:lang w:val="en-US"/>
        </w:rPr>
        <w:t xml:space="preserve"> before next lab</w:t>
      </w:r>
      <w:r w:rsidR="00516603" w:rsidRPr="00B821DC">
        <w:rPr>
          <w:rFonts w:ascii="Arial" w:hAnsi="Arial" w:cs="Arial"/>
          <w:sz w:val="20"/>
          <w:szCs w:val="20"/>
          <w:u w:val="single"/>
          <w:lang w:val="en-US"/>
        </w:rPr>
        <w:t>)</w:t>
      </w:r>
    </w:p>
    <w:p w14:paraId="2E542D8E" w14:textId="77777777" w:rsidR="007533B2" w:rsidRPr="00203CCC" w:rsidRDefault="007533B2" w:rsidP="00FE31C8">
      <w:pPr>
        <w:pStyle w:val="ListParagraph"/>
        <w:tabs>
          <w:tab w:val="left" w:pos="3979"/>
        </w:tabs>
        <w:spacing w:line="276" w:lineRule="auto"/>
        <w:ind w:left="0"/>
        <w:rPr>
          <w:rFonts w:ascii="Arial" w:hAnsi="Arial" w:cs="Arial"/>
          <w:color w:val="0070C0"/>
          <w:sz w:val="20"/>
          <w:szCs w:val="20"/>
          <w:lang w:val="en-US"/>
        </w:rPr>
      </w:pPr>
    </w:p>
    <w:p w14:paraId="76AD954A" w14:textId="1B131EC7" w:rsidR="008403B3" w:rsidRPr="00B821DC" w:rsidRDefault="009C5752" w:rsidP="00FE31C8">
      <w:pPr>
        <w:pStyle w:val="ListParagraph"/>
        <w:tabs>
          <w:tab w:val="left" w:pos="3979"/>
        </w:tabs>
        <w:spacing w:line="276" w:lineRule="auto"/>
        <w:ind w:left="0"/>
        <w:rPr>
          <w:rFonts w:ascii="Arial" w:hAnsi="Arial" w:cs="Arial"/>
          <w:sz w:val="20"/>
          <w:szCs w:val="20"/>
          <w:u w:val="single"/>
          <w:lang w:val="en-US"/>
        </w:rPr>
      </w:pPr>
      <w:r w:rsidRPr="00B821DC">
        <w:rPr>
          <w:rFonts w:ascii="Arial" w:hAnsi="Arial" w:cs="Arial"/>
          <w:sz w:val="20"/>
          <w:szCs w:val="20"/>
          <w:lang w:val="en-US"/>
        </w:rPr>
        <w:t>Name:</w:t>
      </w:r>
      <w:r w:rsidR="00FE31C8">
        <w:rPr>
          <w:rFonts w:ascii="Arial" w:hAnsi="Arial" w:cs="Arial"/>
          <w:sz w:val="20"/>
          <w:szCs w:val="20"/>
          <w:lang w:val="en-US"/>
        </w:rPr>
        <w:t xml:space="preserve">                </w:t>
      </w:r>
      <w:r w:rsidR="00FE31C8" w:rsidRPr="00FE31C8">
        <w:rPr>
          <w:rFonts w:ascii="Arial" w:hAnsi="Arial" w:cs="Arial"/>
          <w:sz w:val="20"/>
          <w:szCs w:val="20"/>
          <w:lang w:val="en-US"/>
        </w:rPr>
        <w:t>Chua Qin Di</w:t>
      </w:r>
      <w:r w:rsidRPr="00B821DC">
        <w:rPr>
          <w:rFonts w:ascii="Arial" w:hAnsi="Arial" w:cs="Arial"/>
          <w:sz w:val="20"/>
          <w:szCs w:val="20"/>
          <w:u w:val="single"/>
          <w:lang w:val="en-US"/>
        </w:rPr>
        <w:tab/>
      </w:r>
      <w:r w:rsidRPr="00B821DC">
        <w:rPr>
          <w:rFonts w:ascii="Arial" w:hAnsi="Arial" w:cs="Arial"/>
          <w:sz w:val="20"/>
          <w:szCs w:val="20"/>
          <w:u w:val="single"/>
          <w:lang w:val="en-US"/>
        </w:rPr>
        <w:tab/>
      </w:r>
      <w:r w:rsidRPr="00B821DC">
        <w:rPr>
          <w:rFonts w:ascii="Arial" w:hAnsi="Arial" w:cs="Arial"/>
          <w:sz w:val="20"/>
          <w:szCs w:val="20"/>
          <w:lang w:val="en-US"/>
        </w:rPr>
        <w:t xml:space="preserve">      Lab Group:</w:t>
      </w:r>
      <w:r w:rsidR="00FE31C8">
        <w:rPr>
          <w:rFonts w:ascii="Arial" w:hAnsi="Arial" w:cs="Arial"/>
          <w:sz w:val="20"/>
          <w:szCs w:val="20"/>
          <w:lang w:val="en-US"/>
        </w:rPr>
        <w:t xml:space="preserve">  SCEB</w:t>
      </w:r>
      <w:r w:rsidRPr="00B821DC">
        <w:rPr>
          <w:rFonts w:ascii="Arial" w:hAnsi="Arial" w:cs="Arial"/>
          <w:sz w:val="20"/>
          <w:szCs w:val="20"/>
          <w:u w:val="single"/>
          <w:lang w:val="en-US"/>
        </w:rPr>
        <w:tab/>
        <w:t xml:space="preserve">     </w:t>
      </w:r>
      <w:r w:rsidRPr="00B821DC">
        <w:rPr>
          <w:rFonts w:ascii="Arial" w:hAnsi="Arial" w:cs="Arial"/>
          <w:sz w:val="20"/>
          <w:szCs w:val="20"/>
          <w:lang w:val="en-US"/>
        </w:rPr>
        <w:t xml:space="preserve">  Date: </w:t>
      </w:r>
      <w:r w:rsidR="00FE31C8">
        <w:rPr>
          <w:rFonts w:ascii="Arial" w:hAnsi="Arial" w:cs="Arial"/>
          <w:sz w:val="20"/>
          <w:szCs w:val="20"/>
          <w:lang w:val="en-US"/>
        </w:rPr>
        <w:t xml:space="preserve">  29/8/2024</w:t>
      </w:r>
      <w:r w:rsidRPr="00B821DC">
        <w:rPr>
          <w:rFonts w:ascii="Arial" w:hAnsi="Arial" w:cs="Arial"/>
          <w:sz w:val="20"/>
          <w:szCs w:val="20"/>
          <w:u w:val="single"/>
          <w:lang w:val="en-US"/>
        </w:rPr>
        <w:tab/>
      </w:r>
    </w:p>
    <w:p w14:paraId="7C45372F" w14:textId="77777777" w:rsidR="00453560" w:rsidRPr="00B821DC" w:rsidRDefault="00453560" w:rsidP="00FE31C8">
      <w:pPr>
        <w:pStyle w:val="ListParagraph"/>
        <w:tabs>
          <w:tab w:val="left" w:pos="3979"/>
        </w:tabs>
        <w:spacing w:line="276" w:lineRule="auto"/>
        <w:ind w:left="0"/>
        <w:rPr>
          <w:rFonts w:ascii="Arial" w:hAnsi="Arial" w:cs="Arial"/>
          <w:sz w:val="20"/>
          <w:szCs w:val="20"/>
          <w:lang w:val="en-US"/>
        </w:rPr>
      </w:pPr>
    </w:p>
    <w:p w14:paraId="078BBC9A" w14:textId="401FC5BA" w:rsidR="00AA40F1" w:rsidRDefault="00AA40F1" w:rsidP="00FE31C8">
      <w:pPr>
        <w:pStyle w:val="ListParagraph"/>
        <w:numPr>
          <w:ilvl w:val="0"/>
          <w:numId w:val="10"/>
        </w:numPr>
        <w:tabs>
          <w:tab w:val="left" w:pos="3979"/>
        </w:tabs>
        <w:spacing w:line="276" w:lineRule="auto"/>
        <w:ind w:left="714" w:hanging="357"/>
        <w:contextualSpacing w:val="0"/>
        <w:rPr>
          <w:rFonts w:ascii="Arial" w:hAnsi="Arial" w:cs="Arial"/>
          <w:sz w:val="20"/>
          <w:szCs w:val="20"/>
          <w:lang w:val="en-US"/>
        </w:rPr>
      </w:pPr>
      <w:r>
        <w:rPr>
          <w:rFonts w:ascii="Arial" w:hAnsi="Arial" w:cs="Arial"/>
          <w:sz w:val="20"/>
          <w:szCs w:val="20"/>
          <w:lang w:val="en-US"/>
        </w:rPr>
        <w:t xml:space="preserve">Section 7.4. Write </w:t>
      </w:r>
      <w:r w:rsidR="00EE348C" w:rsidRPr="00C93640">
        <w:rPr>
          <w:rFonts w:ascii="Arial" w:hAnsi="Arial" w:cs="Arial"/>
          <w:sz w:val="20"/>
          <w:szCs w:val="20"/>
          <w:u w:val="single"/>
          <w:lang w:val="en-US"/>
        </w:rPr>
        <w:t>one</w:t>
      </w:r>
      <w:r>
        <w:rPr>
          <w:rFonts w:ascii="Arial" w:hAnsi="Arial" w:cs="Arial"/>
          <w:sz w:val="20"/>
          <w:szCs w:val="20"/>
          <w:lang w:val="en-US"/>
        </w:rPr>
        <w:t xml:space="preserve"> C statement to set bit </w:t>
      </w:r>
      <w:r w:rsidR="0045029E">
        <w:rPr>
          <w:rFonts w:ascii="Arial" w:hAnsi="Arial" w:cs="Arial"/>
          <w:sz w:val="20"/>
          <w:szCs w:val="20"/>
          <w:lang w:val="en-US"/>
        </w:rPr>
        <w:t>7</w:t>
      </w:r>
      <w:r>
        <w:rPr>
          <w:rFonts w:ascii="Arial" w:hAnsi="Arial" w:cs="Arial"/>
          <w:sz w:val="20"/>
          <w:szCs w:val="20"/>
          <w:lang w:val="en-US"/>
        </w:rPr>
        <w:t xml:space="preserve"> and </w:t>
      </w:r>
      <w:r w:rsidR="00254DB1">
        <w:rPr>
          <w:rFonts w:ascii="Arial" w:hAnsi="Arial" w:cs="Arial"/>
          <w:sz w:val="20"/>
          <w:szCs w:val="20"/>
          <w:lang w:val="en-US"/>
        </w:rPr>
        <w:t>5</w:t>
      </w:r>
      <w:r>
        <w:rPr>
          <w:rFonts w:ascii="Arial" w:hAnsi="Arial" w:cs="Arial"/>
          <w:sz w:val="20"/>
          <w:szCs w:val="20"/>
          <w:lang w:val="en-US"/>
        </w:rPr>
        <w:t xml:space="preserve"> of P1SEL0 register, keeping the rest of the bits in the register unchanged.</w:t>
      </w:r>
      <w:r w:rsidR="0045029E">
        <w:rPr>
          <w:rFonts w:ascii="Arial" w:hAnsi="Arial" w:cs="Arial"/>
          <w:sz w:val="20"/>
          <w:szCs w:val="20"/>
          <w:lang w:val="en-US"/>
        </w:rPr>
        <w:t xml:space="preserve"> </w:t>
      </w:r>
    </w:p>
    <w:p w14:paraId="6C4762FF" w14:textId="09ADD09E" w:rsidR="00FE31C8" w:rsidRDefault="00FE31C8" w:rsidP="00FE31C8">
      <w:pPr>
        <w:pStyle w:val="ListParagraph"/>
        <w:numPr>
          <w:ilvl w:val="0"/>
          <w:numId w:val="19"/>
        </w:numPr>
        <w:tabs>
          <w:tab w:val="left" w:pos="3979"/>
        </w:tabs>
        <w:spacing w:line="276" w:lineRule="auto"/>
        <w:rPr>
          <w:rFonts w:ascii="Arial" w:hAnsi="Arial" w:cs="Arial"/>
          <w:sz w:val="20"/>
          <w:szCs w:val="20"/>
          <w:lang w:val="en-US"/>
        </w:rPr>
      </w:pPr>
      <w:r w:rsidRPr="00FE31C8">
        <w:rPr>
          <w:rFonts w:ascii="Arial" w:hAnsi="Arial" w:cs="Arial"/>
          <w:sz w:val="20"/>
          <w:szCs w:val="20"/>
          <w:lang w:val="en-US"/>
        </w:rPr>
        <w:t xml:space="preserve">Answer: </w:t>
      </w:r>
      <w:bookmarkStart w:id="0" w:name="_GoBack"/>
      <w:bookmarkEnd w:id="0"/>
      <w:r w:rsidRPr="00FE31C8">
        <w:rPr>
          <w:rFonts w:ascii="Arial" w:hAnsi="Arial" w:cs="Arial"/>
          <w:sz w:val="20"/>
          <w:szCs w:val="20"/>
          <w:lang w:val="en-US"/>
        </w:rPr>
        <w:br/>
        <w:t>P1SEL0 |= (1 &lt;&lt; 7) | (1 &lt;&lt; 5);</w:t>
      </w:r>
    </w:p>
    <w:p w14:paraId="2D88D19A" w14:textId="77777777" w:rsidR="00FE31C8" w:rsidRPr="00FE31C8" w:rsidRDefault="00FE31C8" w:rsidP="00FE31C8">
      <w:pPr>
        <w:pStyle w:val="ListParagraph"/>
        <w:tabs>
          <w:tab w:val="left" w:pos="3979"/>
        </w:tabs>
        <w:spacing w:line="276" w:lineRule="auto"/>
        <w:ind w:left="1440"/>
        <w:rPr>
          <w:rFonts w:ascii="Arial" w:hAnsi="Arial" w:cs="Arial"/>
          <w:sz w:val="20"/>
          <w:szCs w:val="20"/>
          <w:lang w:val="en-US"/>
        </w:rPr>
      </w:pPr>
    </w:p>
    <w:p w14:paraId="4FBE81A8" w14:textId="7384277A" w:rsidR="00EE348C" w:rsidRDefault="00DF5138" w:rsidP="00FE31C8">
      <w:pPr>
        <w:pStyle w:val="ListParagraph"/>
        <w:numPr>
          <w:ilvl w:val="0"/>
          <w:numId w:val="10"/>
        </w:numPr>
        <w:tabs>
          <w:tab w:val="left" w:pos="3979"/>
        </w:tabs>
        <w:spacing w:line="276" w:lineRule="auto"/>
        <w:ind w:left="714" w:hanging="357"/>
        <w:contextualSpacing w:val="0"/>
        <w:rPr>
          <w:rFonts w:ascii="Arial" w:hAnsi="Arial" w:cs="Arial"/>
          <w:sz w:val="20"/>
          <w:szCs w:val="20"/>
          <w:lang w:val="en-US"/>
        </w:rPr>
      </w:pPr>
      <w:r>
        <w:rPr>
          <w:rFonts w:ascii="Arial" w:hAnsi="Arial" w:cs="Arial"/>
          <w:sz w:val="20"/>
          <w:szCs w:val="20"/>
          <w:lang w:val="en-US"/>
        </w:rPr>
        <w:t>Section 7.4. Write C statement</w:t>
      </w:r>
      <w:r w:rsidR="00E259A7">
        <w:rPr>
          <w:rFonts w:ascii="Arial" w:hAnsi="Arial" w:cs="Arial"/>
          <w:sz w:val="20"/>
          <w:szCs w:val="20"/>
          <w:lang w:val="en-US"/>
        </w:rPr>
        <w:t>(s)</w:t>
      </w:r>
      <w:r>
        <w:rPr>
          <w:rFonts w:ascii="Arial" w:hAnsi="Arial" w:cs="Arial"/>
          <w:sz w:val="20"/>
          <w:szCs w:val="20"/>
          <w:lang w:val="en-US"/>
        </w:rPr>
        <w:t xml:space="preserve"> to extract bit </w:t>
      </w:r>
      <w:r w:rsidR="00547CDF">
        <w:rPr>
          <w:rFonts w:ascii="Arial" w:hAnsi="Arial" w:cs="Arial"/>
          <w:sz w:val="20"/>
          <w:szCs w:val="20"/>
          <w:lang w:val="en-US"/>
        </w:rPr>
        <w:t>6</w:t>
      </w:r>
      <w:r>
        <w:rPr>
          <w:rFonts w:ascii="Arial" w:hAnsi="Arial" w:cs="Arial"/>
          <w:sz w:val="20"/>
          <w:szCs w:val="20"/>
          <w:lang w:val="en-US"/>
        </w:rPr>
        <w:t xml:space="preserve"> and </w:t>
      </w:r>
      <w:r w:rsidR="00547CDF">
        <w:rPr>
          <w:rFonts w:ascii="Arial" w:hAnsi="Arial" w:cs="Arial"/>
          <w:sz w:val="20"/>
          <w:szCs w:val="20"/>
          <w:lang w:val="en-US"/>
        </w:rPr>
        <w:t>5</w:t>
      </w:r>
      <w:r>
        <w:rPr>
          <w:rFonts w:ascii="Arial" w:hAnsi="Arial" w:cs="Arial"/>
          <w:sz w:val="20"/>
          <w:szCs w:val="20"/>
          <w:lang w:val="en-US"/>
        </w:rPr>
        <w:t xml:space="preserve"> of variable ‘x’ and </w:t>
      </w:r>
      <w:r w:rsidR="00B81714">
        <w:rPr>
          <w:rFonts w:ascii="Arial" w:hAnsi="Arial" w:cs="Arial"/>
          <w:sz w:val="20"/>
          <w:szCs w:val="20"/>
          <w:lang w:val="en-US"/>
        </w:rPr>
        <w:t>right</w:t>
      </w:r>
      <w:r>
        <w:rPr>
          <w:rFonts w:ascii="Arial" w:hAnsi="Arial" w:cs="Arial"/>
          <w:sz w:val="20"/>
          <w:szCs w:val="20"/>
          <w:lang w:val="en-US"/>
        </w:rPr>
        <w:t xml:space="preserve"> align these two bits. Masked off all other bits in variable ‘x’. </w:t>
      </w:r>
      <w:proofErr w:type="gramStart"/>
      <w:r>
        <w:rPr>
          <w:rFonts w:ascii="Arial" w:hAnsi="Arial" w:cs="Arial"/>
          <w:sz w:val="20"/>
          <w:szCs w:val="20"/>
          <w:lang w:val="en-US"/>
        </w:rPr>
        <w:t>e.g</w:t>
      </w:r>
      <w:proofErr w:type="gramEnd"/>
      <w:r>
        <w:rPr>
          <w:rFonts w:ascii="Arial" w:hAnsi="Arial" w:cs="Arial"/>
          <w:sz w:val="20"/>
          <w:szCs w:val="20"/>
          <w:lang w:val="en-US"/>
        </w:rPr>
        <w:t>. if ‘x’ has a value 1</w:t>
      </w:r>
      <w:r w:rsidRPr="00547CDF">
        <w:rPr>
          <w:rFonts w:ascii="Arial" w:hAnsi="Arial" w:cs="Arial"/>
          <w:sz w:val="20"/>
          <w:szCs w:val="20"/>
          <w:highlight w:val="yellow"/>
          <w:lang w:val="en-US"/>
        </w:rPr>
        <w:t>10</w:t>
      </w:r>
      <w:r w:rsidRPr="00547CDF">
        <w:rPr>
          <w:rFonts w:ascii="Arial" w:hAnsi="Arial" w:cs="Arial"/>
          <w:sz w:val="20"/>
          <w:szCs w:val="20"/>
          <w:lang w:val="en-US"/>
        </w:rPr>
        <w:t>1 0</w:t>
      </w:r>
      <w:r>
        <w:rPr>
          <w:rFonts w:ascii="Arial" w:hAnsi="Arial" w:cs="Arial"/>
          <w:sz w:val="20"/>
          <w:szCs w:val="20"/>
          <w:lang w:val="en-US"/>
        </w:rPr>
        <w:t>111b initially, it should have a value of 0000 00</w:t>
      </w:r>
      <w:r w:rsidRPr="00DF5138">
        <w:rPr>
          <w:rFonts w:ascii="Arial" w:hAnsi="Arial" w:cs="Arial"/>
          <w:sz w:val="20"/>
          <w:szCs w:val="20"/>
          <w:highlight w:val="yellow"/>
          <w:lang w:val="en-US"/>
        </w:rPr>
        <w:t>10</w:t>
      </w:r>
      <w:r w:rsidR="00C33FA5">
        <w:rPr>
          <w:rFonts w:ascii="Arial" w:hAnsi="Arial" w:cs="Arial"/>
          <w:sz w:val="20"/>
          <w:szCs w:val="20"/>
          <w:lang w:val="en-US"/>
        </w:rPr>
        <w:t>b</w:t>
      </w:r>
      <w:r>
        <w:rPr>
          <w:rFonts w:ascii="Arial" w:hAnsi="Arial" w:cs="Arial"/>
          <w:sz w:val="20"/>
          <w:szCs w:val="20"/>
          <w:lang w:val="en-US"/>
        </w:rPr>
        <w:t xml:space="preserve"> after executing the C statement.</w:t>
      </w:r>
    </w:p>
    <w:p w14:paraId="7D0A5756" w14:textId="12371AAA" w:rsidR="00FE31C8" w:rsidRPr="00AA40F1" w:rsidRDefault="00FE31C8" w:rsidP="00FE31C8">
      <w:pPr>
        <w:pStyle w:val="ListParagraph"/>
        <w:numPr>
          <w:ilvl w:val="1"/>
          <w:numId w:val="10"/>
        </w:numPr>
        <w:tabs>
          <w:tab w:val="left" w:pos="3979"/>
        </w:tabs>
        <w:spacing w:line="276" w:lineRule="auto"/>
        <w:contextualSpacing w:val="0"/>
        <w:rPr>
          <w:rFonts w:ascii="Arial" w:hAnsi="Arial" w:cs="Arial"/>
          <w:sz w:val="20"/>
          <w:szCs w:val="20"/>
          <w:lang w:val="en-US"/>
        </w:rPr>
      </w:pPr>
      <w:r w:rsidRPr="0073137F">
        <w:rPr>
          <w:rFonts w:ascii="Arial" w:hAnsi="Arial" w:cs="Arial"/>
          <w:sz w:val="20"/>
          <w:szCs w:val="20"/>
          <w:lang w:val="en-US"/>
        </w:rPr>
        <w:t>Answer</w:t>
      </w:r>
      <w:r>
        <w:rPr>
          <w:rFonts w:ascii="Arial" w:hAnsi="Arial" w:cs="Arial"/>
          <w:sz w:val="20"/>
          <w:szCs w:val="20"/>
          <w:lang w:val="en-US"/>
        </w:rPr>
        <w:t>:</w:t>
      </w:r>
      <w:r>
        <w:rPr>
          <w:rFonts w:ascii="Arial" w:hAnsi="Arial" w:cs="Arial"/>
          <w:sz w:val="20"/>
          <w:szCs w:val="20"/>
          <w:lang w:val="en-US"/>
        </w:rPr>
        <w:br/>
      </w:r>
      <w:r w:rsidRPr="0073137F">
        <w:rPr>
          <w:rFonts w:ascii="Arial" w:hAnsi="Arial" w:cs="Arial"/>
          <w:sz w:val="20"/>
          <w:szCs w:val="20"/>
          <w:lang w:val="en-US"/>
        </w:rPr>
        <w:t>x = (x &amp; 0x60) &gt;&gt; 5;</w:t>
      </w:r>
    </w:p>
    <w:p w14:paraId="40671516" w14:textId="43909357" w:rsidR="007B2B6C" w:rsidRDefault="007B2B6C" w:rsidP="00FE31C8">
      <w:pPr>
        <w:pStyle w:val="ListParagraph"/>
        <w:numPr>
          <w:ilvl w:val="0"/>
          <w:numId w:val="10"/>
        </w:numPr>
        <w:tabs>
          <w:tab w:val="left" w:pos="3979"/>
        </w:tabs>
        <w:spacing w:line="276" w:lineRule="auto"/>
        <w:ind w:left="714" w:hanging="357"/>
        <w:contextualSpacing w:val="0"/>
        <w:rPr>
          <w:rFonts w:ascii="Arial" w:hAnsi="Arial" w:cs="Arial"/>
          <w:sz w:val="20"/>
          <w:szCs w:val="20"/>
          <w:lang w:val="en-US"/>
        </w:rPr>
      </w:pPr>
      <w:r>
        <w:rPr>
          <w:rFonts w:ascii="Arial" w:hAnsi="Arial" w:cs="Arial"/>
          <w:sz w:val="20"/>
          <w:szCs w:val="20"/>
          <w:lang w:val="en-US"/>
        </w:rPr>
        <w:t>Section 7.4. Wh</w:t>
      </w:r>
      <w:r w:rsidR="00115468">
        <w:rPr>
          <w:rFonts w:ascii="Arial" w:hAnsi="Arial" w:cs="Arial"/>
          <w:sz w:val="20"/>
          <w:szCs w:val="20"/>
          <w:lang w:val="en-US"/>
        </w:rPr>
        <w:t xml:space="preserve">y do we need to declare the P1IN register, the register that contain the status of the processor </w:t>
      </w:r>
      <w:r w:rsidR="001928AD">
        <w:rPr>
          <w:rFonts w:ascii="Arial" w:hAnsi="Arial" w:cs="Arial"/>
          <w:sz w:val="20"/>
          <w:szCs w:val="20"/>
          <w:lang w:val="en-US"/>
        </w:rPr>
        <w:t xml:space="preserve">Port1 GPIO </w:t>
      </w:r>
      <w:r w:rsidR="00115468">
        <w:rPr>
          <w:rFonts w:ascii="Arial" w:hAnsi="Arial" w:cs="Arial"/>
          <w:sz w:val="20"/>
          <w:szCs w:val="20"/>
          <w:lang w:val="en-US"/>
        </w:rPr>
        <w:t xml:space="preserve">input pin logic </w:t>
      </w:r>
      <w:r w:rsidR="001928AD">
        <w:rPr>
          <w:rFonts w:ascii="Arial" w:hAnsi="Arial" w:cs="Arial"/>
          <w:sz w:val="20"/>
          <w:szCs w:val="20"/>
          <w:lang w:val="en-US"/>
        </w:rPr>
        <w:t>with</w:t>
      </w:r>
      <w:r w:rsidR="00115468">
        <w:rPr>
          <w:rFonts w:ascii="Arial" w:hAnsi="Arial" w:cs="Arial"/>
          <w:sz w:val="20"/>
          <w:szCs w:val="20"/>
          <w:lang w:val="en-US"/>
        </w:rPr>
        <w:t xml:space="preserve"> a </w:t>
      </w:r>
      <w:r w:rsidR="00405751">
        <w:rPr>
          <w:rFonts w:ascii="Arial" w:hAnsi="Arial" w:cs="Arial"/>
          <w:sz w:val="20"/>
          <w:szCs w:val="20"/>
          <w:lang w:val="en-US"/>
        </w:rPr>
        <w:t>‘</w:t>
      </w:r>
      <w:r w:rsidR="00115468">
        <w:rPr>
          <w:rFonts w:ascii="Arial" w:hAnsi="Arial" w:cs="Arial"/>
          <w:sz w:val="20"/>
          <w:szCs w:val="20"/>
          <w:lang w:val="en-US"/>
        </w:rPr>
        <w:t>volatile</w:t>
      </w:r>
      <w:r w:rsidR="00405751">
        <w:rPr>
          <w:rFonts w:ascii="Arial" w:hAnsi="Arial" w:cs="Arial"/>
          <w:sz w:val="20"/>
          <w:szCs w:val="20"/>
          <w:lang w:val="en-US"/>
        </w:rPr>
        <w:t>’</w:t>
      </w:r>
      <w:r w:rsidR="00115468">
        <w:rPr>
          <w:rFonts w:ascii="Arial" w:hAnsi="Arial" w:cs="Arial"/>
          <w:sz w:val="20"/>
          <w:szCs w:val="20"/>
          <w:lang w:val="en-US"/>
        </w:rPr>
        <w:t xml:space="preserve"> </w:t>
      </w:r>
      <w:r w:rsidR="00405751">
        <w:rPr>
          <w:rFonts w:ascii="Arial" w:hAnsi="Arial" w:cs="Arial"/>
          <w:sz w:val="20"/>
          <w:szCs w:val="20"/>
          <w:lang w:val="en-US"/>
        </w:rPr>
        <w:t>keyword qualifier</w:t>
      </w:r>
      <w:r w:rsidR="00115468">
        <w:rPr>
          <w:rFonts w:ascii="Arial" w:hAnsi="Arial" w:cs="Arial"/>
          <w:sz w:val="20"/>
          <w:szCs w:val="20"/>
          <w:lang w:val="en-US"/>
        </w:rPr>
        <w:t>?</w:t>
      </w:r>
    </w:p>
    <w:p w14:paraId="6706B27D" w14:textId="63C5BBE2" w:rsidR="00FE31C8" w:rsidRPr="007B2B6C" w:rsidRDefault="00FE31C8" w:rsidP="00FE31C8">
      <w:pPr>
        <w:pStyle w:val="ListParagraph"/>
        <w:numPr>
          <w:ilvl w:val="1"/>
          <w:numId w:val="10"/>
        </w:numPr>
        <w:tabs>
          <w:tab w:val="left" w:pos="3979"/>
        </w:tabs>
        <w:spacing w:line="276" w:lineRule="auto"/>
        <w:contextualSpacing w:val="0"/>
        <w:rPr>
          <w:rFonts w:ascii="Arial" w:hAnsi="Arial" w:cs="Arial"/>
          <w:sz w:val="20"/>
          <w:szCs w:val="20"/>
          <w:lang w:val="en-US"/>
        </w:rPr>
      </w:pPr>
      <w:r w:rsidRPr="0073137F">
        <w:rPr>
          <w:rFonts w:ascii="Arial" w:hAnsi="Arial" w:cs="Arial"/>
          <w:sz w:val="20"/>
          <w:szCs w:val="20"/>
          <w:lang w:val="en-US"/>
        </w:rPr>
        <w:t xml:space="preserve">Answer: </w:t>
      </w:r>
      <w:r w:rsidRPr="0073137F">
        <w:rPr>
          <w:rFonts w:ascii="Arial" w:hAnsi="Arial" w:cs="Arial"/>
          <w:sz w:val="20"/>
          <w:szCs w:val="20"/>
          <w:lang w:val="en-US"/>
        </w:rPr>
        <w:br/>
        <w:t>The “volatile” keyword informs the compiler and optimizer that variables involving the data in the P1IN register may change outside the context of the program i.e. hardware changes.</w:t>
      </w:r>
      <w:r w:rsidRPr="0073137F">
        <w:rPr>
          <w:rFonts w:ascii="Arial" w:hAnsi="Arial" w:cs="Arial"/>
          <w:sz w:val="20"/>
          <w:szCs w:val="20"/>
          <w:lang w:val="en-US"/>
        </w:rPr>
        <w:br/>
        <w:t>This will prevent codes and functions involving these data from being removed/optimized.</w:t>
      </w:r>
    </w:p>
    <w:p w14:paraId="472B94F6" w14:textId="4E0240F8" w:rsidR="007533B2" w:rsidRPr="00FE31C8" w:rsidRDefault="00A96CCA" w:rsidP="00FE31C8">
      <w:pPr>
        <w:pStyle w:val="ListParagraph"/>
        <w:numPr>
          <w:ilvl w:val="0"/>
          <w:numId w:val="10"/>
        </w:numPr>
        <w:tabs>
          <w:tab w:val="left" w:pos="3979"/>
        </w:tabs>
        <w:spacing w:line="276" w:lineRule="auto"/>
        <w:ind w:left="714" w:hanging="357"/>
        <w:contextualSpacing w:val="0"/>
        <w:rPr>
          <w:rFonts w:ascii="Arial" w:hAnsi="Arial" w:cs="Arial"/>
          <w:sz w:val="20"/>
          <w:szCs w:val="20"/>
          <w:lang w:val="en-US"/>
        </w:rPr>
      </w:pPr>
      <w:r w:rsidRPr="00B821DC">
        <w:rPr>
          <w:rFonts w:ascii="Arial" w:hAnsi="Arial" w:cs="Arial"/>
          <w:sz w:val="20"/>
          <w:szCs w:val="20"/>
        </w:rPr>
        <w:t>Section 7.5. Why do we use SDIV instead of UDIV when calculating the Distance D?</w:t>
      </w:r>
      <w:r w:rsidR="00540965">
        <w:rPr>
          <w:rFonts w:ascii="Arial" w:hAnsi="Arial" w:cs="Arial"/>
          <w:sz w:val="20"/>
          <w:szCs w:val="20"/>
        </w:rPr>
        <w:t xml:space="preserve"> Or does it really matter whether SDIV or UDIV is used for this case?</w:t>
      </w:r>
    </w:p>
    <w:p w14:paraId="33C5A884" w14:textId="278C9A8B" w:rsidR="00FE31C8" w:rsidRDefault="00FE31C8" w:rsidP="00FE31C8">
      <w:pPr>
        <w:pStyle w:val="ListParagraph"/>
        <w:numPr>
          <w:ilvl w:val="1"/>
          <w:numId w:val="10"/>
        </w:numPr>
        <w:tabs>
          <w:tab w:val="left" w:pos="3979"/>
        </w:tabs>
        <w:spacing w:line="276" w:lineRule="auto"/>
        <w:rPr>
          <w:rFonts w:ascii="Arial" w:hAnsi="Arial" w:cs="Arial"/>
          <w:sz w:val="20"/>
          <w:szCs w:val="20"/>
          <w:lang w:val="en-US"/>
        </w:rPr>
      </w:pPr>
      <w:r w:rsidRPr="00FE31C8">
        <w:rPr>
          <w:rFonts w:ascii="Arial" w:hAnsi="Arial" w:cs="Arial"/>
          <w:sz w:val="20"/>
          <w:szCs w:val="20"/>
          <w:lang w:val="en-US"/>
        </w:rPr>
        <w:t xml:space="preserve">Answer: </w:t>
      </w:r>
      <w:r>
        <w:rPr>
          <w:rFonts w:ascii="Arial" w:hAnsi="Arial" w:cs="Arial"/>
          <w:sz w:val="20"/>
          <w:szCs w:val="20"/>
          <w:lang w:val="en-US"/>
        </w:rPr>
        <w:br/>
      </w:r>
      <w:r w:rsidRPr="00FE31C8">
        <w:rPr>
          <w:rFonts w:ascii="Arial" w:hAnsi="Arial" w:cs="Arial"/>
          <w:sz w:val="20"/>
          <w:szCs w:val="20"/>
          <w:lang w:val="en-US"/>
        </w:rPr>
        <w:t>SDIV does signed division while UDIV does unsigned division. In the event of negative values, UDIV would give rise to unexpected results as it assumes that the values are unsigned. In this program, it would not matter as the convert sub-routine will return distance 800mm for values of n less than 2552 using CMP and BLT instructions before SDIV.</w:t>
      </w:r>
    </w:p>
    <w:p w14:paraId="58119997" w14:textId="77777777" w:rsidR="00FE31C8" w:rsidRPr="00FE31C8" w:rsidRDefault="00FE31C8" w:rsidP="00FE31C8">
      <w:pPr>
        <w:pStyle w:val="ListParagraph"/>
        <w:tabs>
          <w:tab w:val="left" w:pos="3979"/>
        </w:tabs>
        <w:spacing w:line="276" w:lineRule="auto"/>
        <w:ind w:left="1440"/>
        <w:rPr>
          <w:rFonts w:ascii="Arial" w:hAnsi="Arial" w:cs="Arial"/>
          <w:sz w:val="20"/>
          <w:szCs w:val="20"/>
          <w:lang w:val="en-US"/>
        </w:rPr>
      </w:pPr>
    </w:p>
    <w:p w14:paraId="60300B5B" w14:textId="549FCA8F" w:rsidR="00094C90" w:rsidRPr="00FE31C8" w:rsidRDefault="00094C90" w:rsidP="00FE31C8">
      <w:pPr>
        <w:pStyle w:val="ListParagraph"/>
        <w:numPr>
          <w:ilvl w:val="0"/>
          <w:numId w:val="10"/>
        </w:numPr>
        <w:tabs>
          <w:tab w:val="left" w:pos="3979"/>
        </w:tabs>
        <w:spacing w:line="276" w:lineRule="auto"/>
        <w:rPr>
          <w:rFonts w:ascii="Arial" w:hAnsi="Arial" w:cs="Arial"/>
          <w:sz w:val="20"/>
          <w:szCs w:val="20"/>
          <w:lang w:val="en-US"/>
        </w:rPr>
      </w:pPr>
      <w:r w:rsidRPr="00B821DC">
        <w:rPr>
          <w:rFonts w:ascii="Arial" w:hAnsi="Arial" w:cs="Arial"/>
          <w:sz w:val="20"/>
          <w:szCs w:val="20"/>
        </w:rPr>
        <w:t>Section 7.5</w:t>
      </w:r>
      <w:r>
        <w:rPr>
          <w:rFonts w:ascii="Arial" w:hAnsi="Arial" w:cs="Arial"/>
          <w:sz w:val="20"/>
          <w:szCs w:val="20"/>
        </w:rPr>
        <w:t xml:space="preserve">. </w:t>
      </w:r>
      <w:r w:rsidR="004D4C99">
        <w:rPr>
          <w:rFonts w:ascii="Arial" w:hAnsi="Arial" w:cs="Arial"/>
          <w:sz w:val="20"/>
          <w:szCs w:val="20"/>
        </w:rPr>
        <w:t>What is saved into the LR register when the calling routine calls “BL Convert”</w:t>
      </w:r>
      <w:r w:rsidR="007A31E5">
        <w:rPr>
          <w:rFonts w:ascii="Arial" w:hAnsi="Arial" w:cs="Arial"/>
          <w:sz w:val="20"/>
          <w:szCs w:val="20"/>
        </w:rPr>
        <w:t>?</w:t>
      </w:r>
      <w:r w:rsidR="004D4C99">
        <w:rPr>
          <w:rFonts w:ascii="Arial" w:hAnsi="Arial" w:cs="Arial"/>
          <w:sz w:val="20"/>
          <w:szCs w:val="20"/>
        </w:rPr>
        <w:t xml:space="preserve"> What command is used to return from the sub-routine to the calling routine?</w:t>
      </w:r>
    </w:p>
    <w:p w14:paraId="46AC2D42" w14:textId="77777777" w:rsidR="00FE31C8" w:rsidRPr="00FE31C8" w:rsidRDefault="00FE31C8" w:rsidP="00FE31C8">
      <w:pPr>
        <w:pStyle w:val="ListParagraph"/>
        <w:numPr>
          <w:ilvl w:val="1"/>
          <w:numId w:val="10"/>
        </w:numPr>
        <w:tabs>
          <w:tab w:val="left" w:pos="3979"/>
        </w:tabs>
        <w:spacing w:line="276" w:lineRule="auto"/>
        <w:rPr>
          <w:rFonts w:ascii="Arial" w:hAnsi="Arial" w:cs="Arial"/>
          <w:sz w:val="20"/>
          <w:szCs w:val="20"/>
          <w:lang w:val="en-US"/>
        </w:rPr>
      </w:pPr>
      <w:r w:rsidRPr="00FE31C8">
        <w:rPr>
          <w:rFonts w:ascii="Arial" w:hAnsi="Arial" w:cs="Arial"/>
          <w:sz w:val="20"/>
          <w:szCs w:val="20"/>
          <w:lang w:val="en-US"/>
        </w:rPr>
        <w:t xml:space="preserve">Answer: </w:t>
      </w:r>
    </w:p>
    <w:p w14:paraId="56512593" w14:textId="77777777" w:rsidR="00FE31C8" w:rsidRPr="00FE31C8" w:rsidRDefault="00FE31C8" w:rsidP="00FE31C8">
      <w:pPr>
        <w:pStyle w:val="ListParagraph"/>
        <w:tabs>
          <w:tab w:val="left" w:pos="3979"/>
        </w:tabs>
        <w:spacing w:line="276" w:lineRule="auto"/>
        <w:ind w:left="1440"/>
        <w:rPr>
          <w:rFonts w:ascii="Arial" w:hAnsi="Arial" w:cs="Arial"/>
          <w:sz w:val="20"/>
          <w:szCs w:val="20"/>
          <w:lang w:val="en-US"/>
        </w:rPr>
      </w:pPr>
      <w:r w:rsidRPr="00FE31C8">
        <w:rPr>
          <w:rFonts w:ascii="Arial" w:hAnsi="Arial" w:cs="Arial"/>
          <w:sz w:val="20"/>
          <w:szCs w:val="20"/>
          <w:lang w:val="en-US"/>
        </w:rPr>
        <w:t>The address of the next instruction after the convert subroutine is saved into the LR register.</w:t>
      </w:r>
    </w:p>
    <w:p w14:paraId="363E208E" w14:textId="021B6820" w:rsidR="00FE31C8" w:rsidRDefault="00FE31C8" w:rsidP="00FE31C8">
      <w:pPr>
        <w:pStyle w:val="ListParagraph"/>
        <w:tabs>
          <w:tab w:val="left" w:pos="3979"/>
        </w:tabs>
        <w:spacing w:line="276" w:lineRule="auto"/>
        <w:ind w:left="1440"/>
        <w:rPr>
          <w:rFonts w:ascii="Arial" w:hAnsi="Arial" w:cs="Arial"/>
          <w:sz w:val="20"/>
          <w:szCs w:val="20"/>
          <w:lang w:val="en-US"/>
        </w:rPr>
      </w:pPr>
      <w:r w:rsidRPr="00FE31C8">
        <w:rPr>
          <w:rFonts w:ascii="Arial" w:hAnsi="Arial" w:cs="Arial"/>
          <w:sz w:val="20"/>
          <w:szCs w:val="20"/>
          <w:lang w:val="en-US"/>
        </w:rPr>
        <w:t>“BX LR” is used to return</w:t>
      </w:r>
    </w:p>
    <w:p w14:paraId="5B00C199" w14:textId="77777777" w:rsidR="00FE31C8" w:rsidRPr="00094C90" w:rsidRDefault="00FE31C8" w:rsidP="00FE31C8">
      <w:pPr>
        <w:pStyle w:val="ListParagraph"/>
        <w:tabs>
          <w:tab w:val="left" w:pos="3979"/>
        </w:tabs>
        <w:spacing w:line="276" w:lineRule="auto"/>
        <w:ind w:left="1440"/>
        <w:rPr>
          <w:rFonts w:ascii="Arial" w:hAnsi="Arial" w:cs="Arial"/>
          <w:sz w:val="20"/>
          <w:szCs w:val="20"/>
          <w:lang w:val="en-US"/>
        </w:rPr>
      </w:pPr>
    </w:p>
    <w:p w14:paraId="6FC420C1" w14:textId="7B5DF55D" w:rsidR="00FE31C8" w:rsidRPr="00FE31C8" w:rsidRDefault="00225879" w:rsidP="00FE31C8">
      <w:pPr>
        <w:pStyle w:val="ListParagraph"/>
        <w:numPr>
          <w:ilvl w:val="0"/>
          <w:numId w:val="10"/>
        </w:numPr>
        <w:tabs>
          <w:tab w:val="left" w:pos="3979"/>
        </w:tabs>
        <w:spacing w:line="276" w:lineRule="auto"/>
        <w:rPr>
          <w:rFonts w:ascii="Arial" w:hAnsi="Arial" w:cs="Arial"/>
          <w:sz w:val="20"/>
          <w:szCs w:val="20"/>
          <w:lang w:val="en-US"/>
        </w:rPr>
      </w:pPr>
      <w:r w:rsidRPr="00B821DC">
        <w:rPr>
          <w:rFonts w:ascii="Arial" w:hAnsi="Arial" w:cs="Arial"/>
          <w:sz w:val="20"/>
          <w:szCs w:val="20"/>
        </w:rPr>
        <w:t>Section 7.5</w:t>
      </w:r>
      <w:r>
        <w:rPr>
          <w:rFonts w:ascii="Arial" w:hAnsi="Arial" w:cs="Arial"/>
          <w:sz w:val="20"/>
          <w:szCs w:val="20"/>
        </w:rPr>
        <w:t xml:space="preserve">.  </w:t>
      </w:r>
      <w:r w:rsidR="000F5870">
        <w:rPr>
          <w:rFonts w:ascii="Arial" w:hAnsi="Arial" w:cs="Arial"/>
          <w:sz w:val="20"/>
          <w:szCs w:val="20"/>
        </w:rPr>
        <w:t xml:space="preserve">If a function has 4 input parameters, </w:t>
      </w:r>
      <w:r w:rsidR="00317CDD">
        <w:rPr>
          <w:rFonts w:ascii="Arial" w:hAnsi="Arial" w:cs="Arial"/>
          <w:sz w:val="20"/>
          <w:szCs w:val="20"/>
        </w:rPr>
        <w:t>which registers does</w:t>
      </w:r>
      <w:r w:rsidR="000F5870">
        <w:rPr>
          <w:rFonts w:ascii="Arial" w:hAnsi="Arial" w:cs="Arial"/>
          <w:sz w:val="20"/>
          <w:szCs w:val="20"/>
        </w:rPr>
        <w:t xml:space="preserve"> the calling routine </w:t>
      </w:r>
      <w:r w:rsidR="00317CDD">
        <w:rPr>
          <w:rFonts w:ascii="Arial" w:hAnsi="Arial" w:cs="Arial"/>
          <w:sz w:val="20"/>
          <w:szCs w:val="20"/>
        </w:rPr>
        <w:t xml:space="preserve">used to </w:t>
      </w:r>
      <w:r w:rsidR="000F5870">
        <w:rPr>
          <w:rFonts w:ascii="Arial" w:hAnsi="Arial" w:cs="Arial"/>
          <w:sz w:val="20"/>
          <w:szCs w:val="20"/>
        </w:rPr>
        <w:t>pass these parameters to the function according to AAPCS?</w:t>
      </w:r>
    </w:p>
    <w:p w14:paraId="471000EE" w14:textId="0344EBC2" w:rsidR="00FE31C8" w:rsidRPr="00FE31C8" w:rsidRDefault="00FE31C8" w:rsidP="00FE31C8">
      <w:pPr>
        <w:pStyle w:val="ListParagraph"/>
        <w:numPr>
          <w:ilvl w:val="1"/>
          <w:numId w:val="10"/>
        </w:numPr>
        <w:tabs>
          <w:tab w:val="left" w:pos="3979"/>
        </w:tabs>
        <w:spacing w:line="276" w:lineRule="auto"/>
        <w:rPr>
          <w:rFonts w:ascii="Arial" w:hAnsi="Arial" w:cs="Arial"/>
          <w:sz w:val="20"/>
          <w:szCs w:val="20"/>
          <w:lang w:val="en-US"/>
        </w:rPr>
      </w:pPr>
      <w:r w:rsidRPr="0073137F">
        <w:rPr>
          <w:rFonts w:ascii="Arial" w:hAnsi="Arial" w:cs="Arial"/>
          <w:sz w:val="20"/>
          <w:szCs w:val="20"/>
        </w:rPr>
        <w:t>Answer:</w:t>
      </w:r>
      <w:r w:rsidRPr="0073137F">
        <w:rPr>
          <w:rFonts w:ascii="Arial" w:hAnsi="Arial" w:cs="Arial"/>
          <w:sz w:val="20"/>
          <w:szCs w:val="20"/>
        </w:rPr>
        <w:br/>
        <w:t>R0, R1, R2, R3</w:t>
      </w:r>
    </w:p>
    <w:p w14:paraId="74DDB970" w14:textId="77777777" w:rsidR="00FE31C8" w:rsidRPr="00FE31C8" w:rsidRDefault="00FE31C8" w:rsidP="00FE31C8">
      <w:pPr>
        <w:pStyle w:val="ListParagraph"/>
        <w:tabs>
          <w:tab w:val="left" w:pos="3979"/>
        </w:tabs>
        <w:spacing w:line="276" w:lineRule="auto"/>
        <w:ind w:left="1440"/>
        <w:rPr>
          <w:rFonts w:ascii="Arial" w:hAnsi="Arial" w:cs="Arial"/>
          <w:sz w:val="20"/>
          <w:szCs w:val="20"/>
          <w:lang w:val="en-US"/>
        </w:rPr>
      </w:pPr>
    </w:p>
    <w:p w14:paraId="37AB7932" w14:textId="38444B7B" w:rsidR="00DA5AC6" w:rsidRPr="00FE31C8" w:rsidRDefault="007C6621" w:rsidP="00FE31C8">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t>Se</w:t>
      </w:r>
      <w:r w:rsidR="00754159">
        <w:rPr>
          <w:rFonts w:ascii="Arial" w:hAnsi="Arial" w:cs="Arial"/>
          <w:sz w:val="20"/>
          <w:szCs w:val="20"/>
        </w:rPr>
        <w:t>c</w:t>
      </w:r>
      <w:r>
        <w:rPr>
          <w:rFonts w:ascii="Arial" w:hAnsi="Arial" w:cs="Arial"/>
          <w:sz w:val="20"/>
          <w:szCs w:val="20"/>
        </w:rPr>
        <w:t xml:space="preserve">tion 7.6. </w:t>
      </w:r>
      <w:r w:rsidR="00B821DC" w:rsidRPr="00B821DC">
        <w:rPr>
          <w:rFonts w:ascii="Arial" w:hAnsi="Arial" w:cs="Arial"/>
          <w:sz w:val="20"/>
          <w:szCs w:val="20"/>
        </w:rPr>
        <w:t>Wh</w:t>
      </w:r>
      <w:r w:rsidR="005A551C">
        <w:rPr>
          <w:rFonts w:ascii="Arial" w:hAnsi="Arial" w:cs="Arial"/>
          <w:sz w:val="20"/>
          <w:szCs w:val="20"/>
        </w:rPr>
        <w:t xml:space="preserve">at data content </w:t>
      </w:r>
      <w:r w:rsidR="00426254">
        <w:rPr>
          <w:rFonts w:ascii="Arial" w:hAnsi="Arial" w:cs="Arial"/>
          <w:sz w:val="20"/>
          <w:szCs w:val="20"/>
        </w:rPr>
        <w:t xml:space="preserve">is loaded into R1 by the instruction </w:t>
      </w:r>
      <w:r w:rsidR="00B821DC" w:rsidRPr="00B821DC">
        <w:rPr>
          <w:rFonts w:ascii="Arial" w:hAnsi="Arial" w:cs="Arial"/>
          <w:sz w:val="20"/>
          <w:szCs w:val="20"/>
        </w:rPr>
        <w:t>“</w:t>
      </w:r>
      <w:proofErr w:type="spellStart"/>
      <w:r w:rsidR="00B821DC" w:rsidRPr="00B821DC">
        <w:rPr>
          <w:rFonts w:ascii="Arial" w:hAnsi="Arial" w:cs="Arial"/>
          <w:sz w:val="20"/>
          <w:szCs w:val="20"/>
        </w:rPr>
        <w:t>ldr</w:t>
      </w:r>
      <w:proofErr w:type="spellEnd"/>
      <w:r w:rsidR="00B821DC" w:rsidRPr="00B821DC">
        <w:rPr>
          <w:rFonts w:ascii="Arial" w:hAnsi="Arial" w:cs="Arial"/>
          <w:sz w:val="20"/>
          <w:szCs w:val="20"/>
        </w:rPr>
        <w:t xml:space="preserve"> r1, [pc, #0x2e4]”?</w:t>
      </w:r>
      <w:r w:rsidR="005A551C">
        <w:rPr>
          <w:rFonts w:ascii="Arial" w:hAnsi="Arial" w:cs="Arial"/>
          <w:sz w:val="20"/>
          <w:szCs w:val="20"/>
        </w:rPr>
        <w:t xml:space="preserve"> Just the expression will do, need not give the exact value since the offset in your code may be different.</w:t>
      </w:r>
    </w:p>
    <w:p w14:paraId="111C2D7C" w14:textId="58915F07" w:rsidR="00FE31C8" w:rsidRDefault="00FE31C8" w:rsidP="00FE31C8">
      <w:pPr>
        <w:pStyle w:val="ListParagraph"/>
        <w:numPr>
          <w:ilvl w:val="1"/>
          <w:numId w:val="10"/>
        </w:numPr>
        <w:tabs>
          <w:tab w:val="left" w:pos="3979"/>
        </w:tabs>
        <w:spacing w:line="276" w:lineRule="auto"/>
        <w:rPr>
          <w:rFonts w:ascii="Arial" w:hAnsi="Arial" w:cs="Arial"/>
          <w:sz w:val="20"/>
          <w:szCs w:val="20"/>
          <w:lang w:val="en-US"/>
        </w:rPr>
      </w:pPr>
      <w:r w:rsidRPr="00FE31C8">
        <w:rPr>
          <w:rFonts w:ascii="Arial" w:hAnsi="Arial" w:cs="Arial"/>
          <w:sz w:val="20"/>
          <w:szCs w:val="20"/>
          <w:lang w:val="en-US"/>
        </w:rPr>
        <w:t>Answer:</w:t>
      </w:r>
      <w:r>
        <w:rPr>
          <w:rFonts w:ascii="Arial" w:hAnsi="Arial" w:cs="Arial"/>
          <w:sz w:val="20"/>
          <w:szCs w:val="20"/>
          <w:lang w:val="en-US"/>
        </w:rPr>
        <w:br/>
      </w:r>
      <w:r w:rsidRPr="00FE31C8">
        <w:rPr>
          <w:rFonts w:ascii="Arial" w:hAnsi="Arial" w:cs="Arial"/>
          <w:sz w:val="20"/>
          <w:szCs w:val="20"/>
          <w:lang w:val="en-US"/>
        </w:rPr>
        <w:t>Address of P1SEL0 is loaded in R1</w:t>
      </w:r>
    </w:p>
    <w:p w14:paraId="3B624D3B" w14:textId="77777777" w:rsidR="00FE31C8" w:rsidRPr="00FE31C8" w:rsidRDefault="00FE31C8" w:rsidP="00FE31C8">
      <w:pPr>
        <w:pStyle w:val="ListParagraph"/>
        <w:tabs>
          <w:tab w:val="left" w:pos="3979"/>
        </w:tabs>
        <w:spacing w:line="276" w:lineRule="auto"/>
        <w:ind w:left="1440"/>
        <w:rPr>
          <w:rFonts w:ascii="Arial" w:hAnsi="Arial" w:cs="Arial"/>
          <w:sz w:val="20"/>
          <w:szCs w:val="20"/>
          <w:lang w:val="en-US"/>
        </w:rPr>
      </w:pPr>
    </w:p>
    <w:p w14:paraId="589E97C1" w14:textId="09A88D11" w:rsidR="00FE31C8" w:rsidRDefault="001507D2" w:rsidP="00FE31C8">
      <w:pPr>
        <w:pStyle w:val="ListParagraph"/>
        <w:numPr>
          <w:ilvl w:val="0"/>
          <w:numId w:val="10"/>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F749D0">
        <w:rPr>
          <w:rFonts w:ascii="Arial" w:hAnsi="Arial" w:cs="Arial"/>
          <w:color w:val="000000" w:themeColor="text1"/>
          <w:sz w:val="20"/>
          <w:szCs w:val="20"/>
          <w:lang w:val="en-US"/>
        </w:rPr>
        <w:t xml:space="preserve"> 7.</w:t>
      </w:r>
      <w:r w:rsidR="00C671F6">
        <w:rPr>
          <w:rFonts w:ascii="Arial" w:hAnsi="Arial" w:cs="Arial"/>
          <w:color w:val="000000" w:themeColor="text1"/>
          <w:sz w:val="20"/>
          <w:szCs w:val="20"/>
          <w:lang w:val="en-US"/>
        </w:rPr>
        <w:t>7</w:t>
      </w:r>
      <w:r w:rsidR="00F749D0">
        <w:rPr>
          <w:rFonts w:ascii="Arial" w:hAnsi="Arial" w:cs="Arial"/>
          <w:color w:val="000000" w:themeColor="text1"/>
          <w:sz w:val="20"/>
          <w:szCs w:val="20"/>
          <w:lang w:val="en-US"/>
        </w:rPr>
        <w:t xml:space="preserve">.  </w:t>
      </w:r>
      <w:r w:rsidR="00F53D14">
        <w:rPr>
          <w:rFonts w:ascii="Arial" w:hAnsi="Arial" w:cs="Arial"/>
          <w:color w:val="000000" w:themeColor="text1"/>
          <w:sz w:val="20"/>
          <w:szCs w:val="20"/>
          <w:lang w:val="en-US"/>
        </w:rPr>
        <w:t xml:space="preserve">The Memory Section “MAIN” correspond to the On-Chip Flash Memory in MSP432. </w:t>
      </w:r>
      <w:r w:rsidR="00F749D0">
        <w:rPr>
          <w:rFonts w:ascii="Arial" w:hAnsi="Arial" w:cs="Arial"/>
          <w:color w:val="000000" w:themeColor="text1"/>
          <w:sz w:val="20"/>
          <w:szCs w:val="20"/>
          <w:lang w:val="en-US"/>
        </w:rPr>
        <w:t xml:space="preserve">How </w:t>
      </w:r>
      <w:r w:rsidR="00F53D14">
        <w:rPr>
          <w:rFonts w:ascii="Arial" w:hAnsi="Arial" w:cs="Arial"/>
          <w:color w:val="000000" w:themeColor="text1"/>
          <w:sz w:val="20"/>
          <w:szCs w:val="20"/>
          <w:lang w:val="en-US"/>
        </w:rPr>
        <w:t>much on-chip flash memory is available for future code development</w:t>
      </w:r>
      <w:r w:rsidR="00F749D0">
        <w:rPr>
          <w:rFonts w:ascii="Arial" w:hAnsi="Arial" w:cs="Arial"/>
          <w:color w:val="000000" w:themeColor="text1"/>
          <w:sz w:val="20"/>
          <w:szCs w:val="20"/>
          <w:lang w:val="en-US"/>
        </w:rPr>
        <w:t>?</w:t>
      </w:r>
      <w:r w:rsidR="006179B1">
        <w:rPr>
          <w:rFonts w:ascii="Arial" w:hAnsi="Arial" w:cs="Arial"/>
          <w:color w:val="000000" w:themeColor="text1"/>
          <w:sz w:val="20"/>
          <w:szCs w:val="20"/>
          <w:lang w:val="en-US"/>
        </w:rPr>
        <w:t xml:space="preserve"> Cut and paste the screen shot of the relevant content in the map file and highlight where you extract your answer from. </w:t>
      </w:r>
      <w:r w:rsidR="005D46A2">
        <w:rPr>
          <w:rFonts w:ascii="Arial" w:hAnsi="Arial" w:cs="Arial"/>
          <w:color w:val="000000" w:themeColor="text1"/>
          <w:sz w:val="20"/>
          <w:szCs w:val="20"/>
          <w:lang w:val="en-US"/>
        </w:rPr>
        <w:t xml:space="preserve"> Hint: </w:t>
      </w:r>
      <w:r w:rsidR="00F53D14">
        <w:rPr>
          <w:rFonts w:ascii="Arial" w:hAnsi="Arial" w:cs="Arial"/>
          <w:color w:val="000000" w:themeColor="text1"/>
          <w:sz w:val="20"/>
          <w:szCs w:val="20"/>
          <w:lang w:val="en-US"/>
        </w:rPr>
        <w:t xml:space="preserve">Check the map </w:t>
      </w:r>
      <w:r w:rsidR="00426466">
        <w:rPr>
          <w:rFonts w:ascii="Arial" w:hAnsi="Arial" w:cs="Arial"/>
          <w:color w:val="000000" w:themeColor="text1"/>
          <w:sz w:val="20"/>
          <w:szCs w:val="20"/>
          <w:lang w:val="en-US"/>
        </w:rPr>
        <w:t>file</w:t>
      </w:r>
      <w:r w:rsidR="00F53D14">
        <w:rPr>
          <w:rFonts w:ascii="Arial" w:hAnsi="Arial" w:cs="Arial"/>
          <w:color w:val="000000" w:themeColor="text1"/>
          <w:sz w:val="20"/>
          <w:szCs w:val="20"/>
          <w:lang w:val="en-US"/>
        </w:rPr>
        <w:t>.</w:t>
      </w:r>
    </w:p>
    <w:p w14:paraId="791FFC3D" w14:textId="2EFA357B" w:rsidR="00FE31C8" w:rsidRPr="00FE31C8" w:rsidRDefault="00FE31C8" w:rsidP="00FE31C8">
      <w:pPr>
        <w:pStyle w:val="ListParagraph"/>
        <w:numPr>
          <w:ilvl w:val="1"/>
          <w:numId w:val="10"/>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 xml:space="preserve">Answer: </w:t>
      </w:r>
      <w:r>
        <w:rPr>
          <w:rFonts w:ascii="Arial" w:hAnsi="Arial" w:cs="Arial"/>
          <w:color w:val="000000" w:themeColor="text1"/>
          <w:sz w:val="20"/>
          <w:szCs w:val="20"/>
          <w:lang w:val="en-US"/>
        </w:rPr>
        <w:br/>
      </w:r>
      <w:r w:rsidRPr="0073137F">
        <w:rPr>
          <w:rFonts w:ascii="LiberationSans" w:hAnsi="LiberationSans" w:cs="LiberationSans"/>
          <w:sz w:val="20"/>
          <w:szCs w:val="20"/>
        </w:rPr>
        <w:t>0xfde4 bytes is left for further code development.</w:t>
      </w:r>
    </w:p>
    <w:p w14:paraId="3DA1FE15" w14:textId="0A9D45C5" w:rsidR="00FE31C8" w:rsidRDefault="00FE31C8" w:rsidP="00FE31C8">
      <w:pPr>
        <w:pStyle w:val="ListParagraph"/>
        <w:tabs>
          <w:tab w:val="left" w:pos="709"/>
          <w:tab w:val="left" w:pos="3979"/>
          <w:tab w:val="left" w:pos="8789"/>
        </w:tabs>
        <w:spacing w:line="276" w:lineRule="auto"/>
        <w:ind w:left="1440"/>
        <w:rPr>
          <w:rFonts w:ascii="Arial" w:hAnsi="Arial" w:cs="Arial"/>
          <w:color w:val="000000" w:themeColor="text1"/>
          <w:sz w:val="20"/>
          <w:szCs w:val="20"/>
          <w:lang w:val="en-US"/>
        </w:rPr>
      </w:pPr>
      <w:r w:rsidRPr="0073137F">
        <w:rPr>
          <w:noProof/>
          <w:lang w:eastAsia="zh-CN"/>
        </w:rPr>
        <w:drawing>
          <wp:inline distT="0" distB="0" distL="0" distR="0" wp14:anchorId="4E8A5DBF" wp14:editId="2D3B57A8">
            <wp:extent cx="5449060" cy="13146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9060" cy="1314633"/>
                    </a:xfrm>
                    <a:prstGeom prst="rect">
                      <a:avLst/>
                    </a:prstGeom>
                  </pic:spPr>
                </pic:pic>
              </a:graphicData>
            </a:graphic>
          </wp:inline>
        </w:drawing>
      </w:r>
    </w:p>
    <w:p w14:paraId="27CE7E58" w14:textId="77777777" w:rsidR="00FE31C8" w:rsidRDefault="00FE31C8" w:rsidP="00FE31C8">
      <w:pPr>
        <w:pStyle w:val="ListParagraph"/>
        <w:tabs>
          <w:tab w:val="left" w:pos="709"/>
          <w:tab w:val="left" w:pos="3979"/>
          <w:tab w:val="left" w:pos="8789"/>
        </w:tabs>
        <w:spacing w:line="276" w:lineRule="auto"/>
        <w:ind w:left="1440"/>
        <w:rPr>
          <w:rFonts w:ascii="Arial" w:hAnsi="Arial" w:cs="Arial"/>
          <w:color w:val="000000" w:themeColor="text1"/>
          <w:sz w:val="20"/>
          <w:szCs w:val="20"/>
          <w:lang w:val="en-US"/>
        </w:rPr>
      </w:pPr>
    </w:p>
    <w:p w14:paraId="4FE28972" w14:textId="77777777" w:rsidR="00FE31C8" w:rsidRDefault="00FE31C8" w:rsidP="00FE31C8">
      <w:pPr>
        <w:pStyle w:val="ListParagraph"/>
        <w:tabs>
          <w:tab w:val="left" w:pos="709"/>
          <w:tab w:val="left" w:pos="3979"/>
          <w:tab w:val="left" w:pos="8789"/>
        </w:tabs>
        <w:spacing w:line="276" w:lineRule="auto"/>
        <w:ind w:left="1440"/>
        <w:rPr>
          <w:rFonts w:ascii="Arial" w:hAnsi="Arial" w:cs="Arial"/>
          <w:color w:val="000000" w:themeColor="text1"/>
          <w:sz w:val="20"/>
          <w:szCs w:val="20"/>
          <w:lang w:val="en-US"/>
        </w:rPr>
      </w:pPr>
    </w:p>
    <w:p w14:paraId="40BFCB7B" w14:textId="77777777" w:rsidR="00FE31C8" w:rsidRDefault="00FE31C8" w:rsidP="00FE31C8">
      <w:pPr>
        <w:pStyle w:val="ListParagraph"/>
        <w:tabs>
          <w:tab w:val="left" w:pos="709"/>
          <w:tab w:val="left" w:pos="3979"/>
          <w:tab w:val="left" w:pos="8789"/>
        </w:tabs>
        <w:spacing w:line="276" w:lineRule="auto"/>
        <w:ind w:left="1440"/>
        <w:rPr>
          <w:rFonts w:ascii="Arial" w:hAnsi="Arial" w:cs="Arial"/>
          <w:color w:val="000000" w:themeColor="text1"/>
          <w:sz w:val="20"/>
          <w:szCs w:val="20"/>
          <w:lang w:val="en-US"/>
        </w:rPr>
      </w:pPr>
    </w:p>
    <w:p w14:paraId="18EE0B32" w14:textId="77777777" w:rsidR="00FE31C8" w:rsidRDefault="00FE31C8" w:rsidP="00FE31C8">
      <w:pPr>
        <w:pStyle w:val="ListParagraph"/>
        <w:tabs>
          <w:tab w:val="left" w:pos="709"/>
          <w:tab w:val="left" w:pos="3979"/>
          <w:tab w:val="left" w:pos="8789"/>
        </w:tabs>
        <w:spacing w:line="276" w:lineRule="auto"/>
        <w:ind w:left="1440"/>
        <w:rPr>
          <w:rFonts w:ascii="Arial" w:hAnsi="Arial" w:cs="Arial"/>
          <w:color w:val="000000" w:themeColor="text1"/>
          <w:sz w:val="20"/>
          <w:szCs w:val="20"/>
          <w:lang w:val="en-US"/>
        </w:rPr>
      </w:pPr>
    </w:p>
    <w:p w14:paraId="13216353" w14:textId="7A63ED31" w:rsidR="001507D2" w:rsidRDefault="001507D2" w:rsidP="00FE31C8">
      <w:pPr>
        <w:pStyle w:val="ListParagraph"/>
        <w:numPr>
          <w:ilvl w:val="0"/>
          <w:numId w:val="10"/>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F749D0">
        <w:rPr>
          <w:rFonts w:ascii="Arial" w:hAnsi="Arial" w:cs="Arial"/>
          <w:color w:val="000000" w:themeColor="text1"/>
          <w:sz w:val="20"/>
          <w:szCs w:val="20"/>
          <w:lang w:val="en-US"/>
        </w:rPr>
        <w:t xml:space="preserve"> 7.7. </w:t>
      </w:r>
      <w:r w:rsidR="004418D8">
        <w:rPr>
          <w:rFonts w:ascii="Arial" w:hAnsi="Arial" w:cs="Arial"/>
          <w:color w:val="000000" w:themeColor="text1"/>
          <w:sz w:val="20"/>
          <w:szCs w:val="20"/>
          <w:lang w:val="en-US"/>
        </w:rPr>
        <w:t xml:space="preserve">Which </w:t>
      </w:r>
      <w:r w:rsidR="005A596D">
        <w:rPr>
          <w:rFonts w:ascii="Arial" w:hAnsi="Arial" w:cs="Arial"/>
          <w:color w:val="000000" w:themeColor="text1"/>
          <w:sz w:val="20"/>
          <w:szCs w:val="20"/>
          <w:lang w:val="en-US"/>
        </w:rPr>
        <w:t xml:space="preserve">software section are code allocated to by default? Which </w:t>
      </w:r>
      <w:r w:rsidR="004418D8">
        <w:rPr>
          <w:rFonts w:ascii="Arial" w:hAnsi="Arial" w:cs="Arial"/>
          <w:color w:val="000000" w:themeColor="text1"/>
          <w:sz w:val="20"/>
          <w:szCs w:val="20"/>
          <w:lang w:val="en-US"/>
        </w:rPr>
        <w:t>file consumes the largest code size in this project</w:t>
      </w:r>
      <w:r w:rsidR="005A596D">
        <w:rPr>
          <w:rFonts w:ascii="Arial" w:hAnsi="Arial" w:cs="Arial"/>
          <w:color w:val="000000" w:themeColor="text1"/>
          <w:sz w:val="20"/>
          <w:szCs w:val="20"/>
          <w:lang w:val="en-US"/>
        </w:rPr>
        <w:t xml:space="preserve">? </w:t>
      </w:r>
      <w:r w:rsidR="005D46A2">
        <w:rPr>
          <w:rFonts w:ascii="Arial" w:hAnsi="Arial" w:cs="Arial"/>
          <w:color w:val="000000" w:themeColor="text1"/>
          <w:sz w:val="20"/>
          <w:szCs w:val="20"/>
          <w:lang w:val="en-US"/>
        </w:rPr>
        <w:t>Hint: check the map file.</w:t>
      </w:r>
    </w:p>
    <w:p w14:paraId="4298B84D" w14:textId="17B3779F" w:rsidR="00FE31C8" w:rsidRDefault="00FE31C8" w:rsidP="00FE31C8">
      <w:pPr>
        <w:pStyle w:val="ListParagraph"/>
        <w:numPr>
          <w:ilvl w:val="1"/>
          <w:numId w:val="10"/>
        </w:numPr>
        <w:tabs>
          <w:tab w:val="left" w:pos="709"/>
          <w:tab w:val="left" w:pos="3979"/>
          <w:tab w:val="left" w:pos="8789"/>
        </w:tabs>
        <w:spacing w:line="276" w:lineRule="auto"/>
        <w:rPr>
          <w:rFonts w:ascii="Arial" w:hAnsi="Arial" w:cs="Arial"/>
          <w:color w:val="000000" w:themeColor="text1"/>
          <w:sz w:val="20"/>
          <w:szCs w:val="20"/>
          <w:lang w:val="en-US"/>
        </w:rPr>
      </w:pPr>
      <w:r w:rsidRPr="00FE31C8">
        <w:rPr>
          <w:rFonts w:ascii="Arial" w:hAnsi="Arial" w:cs="Arial"/>
          <w:color w:val="000000" w:themeColor="text1"/>
          <w:sz w:val="20"/>
          <w:szCs w:val="20"/>
          <w:lang w:val="en-US"/>
        </w:rPr>
        <w:t>Answer</w:t>
      </w:r>
      <w:r w:rsidRPr="00FE31C8">
        <w:rPr>
          <w:rFonts w:ascii="Arial" w:hAnsi="Arial" w:cs="Arial"/>
          <w:color w:val="000000" w:themeColor="text1"/>
          <w:sz w:val="20"/>
          <w:szCs w:val="20"/>
          <w:lang w:val="en-US"/>
        </w:rPr>
        <w:t xml:space="preserve">: </w:t>
      </w:r>
      <w:r>
        <w:rPr>
          <w:rFonts w:ascii="Arial" w:hAnsi="Arial" w:cs="Arial"/>
          <w:color w:val="000000" w:themeColor="text1"/>
          <w:sz w:val="20"/>
          <w:szCs w:val="20"/>
          <w:lang w:val="en-US"/>
        </w:rPr>
        <w:br/>
      </w:r>
      <w:r w:rsidRPr="00FE31C8">
        <w:rPr>
          <w:rFonts w:ascii="Arial" w:hAnsi="Arial" w:cs="Arial"/>
          <w:color w:val="000000" w:themeColor="text1"/>
          <w:sz w:val="20"/>
          <w:szCs w:val="20"/>
          <w:lang w:val="en-US"/>
        </w:rPr>
        <w:t>Code is allocated to .text section by default</w:t>
      </w:r>
      <w:proofErr w:type="gramStart"/>
      <w:r w:rsidRPr="00FE31C8">
        <w:rPr>
          <w:rFonts w:ascii="Arial" w:hAnsi="Arial" w:cs="Arial"/>
          <w:color w:val="000000" w:themeColor="text1"/>
          <w:sz w:val="20"/>
          <w:szCs w:val="20"/>
          <w:lang w:val="en-US"/>
        </w:rPr>
        <w:t>.</w:t>
      </w:r>
      <w:proofErr w:type="gramEnd"/>
      <w:r>
        <w:rPr>
          <w:rFonts w:ascii="Arial" w:hAnsi="Arial" w:cs="Arial"/>
          <w:color w:val="000000" w:themeColor="text1"/>
          <w:sz w:val="20"/>
          <w:szCs w:val="20"/>
          <w:lang w:val="en-US"/>
        </w:rPr>
        <w:br/>
        <w:t>“</w:t>
      </w:r>
      <w:r w:rsidRPr="00FE31C8">
        <w:rPr>
          <w:rFonts w:ascii="Arial" w:hAnsi="Arial" w:cs="Arial"/>
          <w:color w:val="000000" w:themeColor="text1"/>
          <w:sz w:val="20"/>
          <w:szCs w:val="20"/>
          <w:lang w:val="en-US"/>
        </w:rPr>
        <w:t>system_msp432p401r.obj” consumes the largest code size at 0x32c bytes.</w:t>
      </w:r>
    </w:p>
    <w:p w14:paraId="7F304B03" w14:textId="77777777" w:rsidR="00FE31C8" w:rsidRPr="00FE31C8" w:rsidRDefault="00FE31C8" w:rsidP="00FE31C8">
      <w:pPr>
        <w:tabs>
          <w:tab w:val="left" w:pos="709"/>
          <w:tab w:val="left" w:pos="3979"/>
          <w:tab w:val="left" w:pos="8789"/>
        </w:tabs>
        <w:spacing w:line="276" w:lineRule="auto"/>
        <w:rPr>
          <w:rFonts w:ascii="Arial" w:hAnsi="Arial" w:cs="Arial"/>
          <w:color w:val="000000" w:themeColor="text1"/>
          <w:sz w:val="20"/>
          <w:szCs w:val="20"/>
          <w:lang w:val="en-US"/>
        </w:rPr>
      </w:pPr>
    </w:p>
    <w:p w14:paraId="360F0DE8" w14:textId="4FD82576" w:rsidR="001507D2" w:rsidRPr="00FE31C8" w:rsidRDefault="001507D2" w:rsidP="00FE31C8">
      <w:pPr>
        <w:pStyle w:val="ListParagraph"/>
        <w:numPr>
          <w:ilvl w:val="0"/>
          <w:numId w:val="10"/>
        </w:numPr>
        <w:tabs>
          <w:tab w:val="left" w:pos="709"/>
          <w:tab w:val="left" w:pos="3979"/>
          <w:tab w:val="left" w:pos="8789"/>
        </w:tabs>
        <w:spacing w:line="276" w:lineRule="auto"/>
        <w:rPr>
          <w:rFonts w:ascii="Arial" w:hAnsi="Arial" w:cs="Arial"/>
          <w:color w:val="000000" w:themeColor="text1"/>
          <w:sz w:val="20"/>
          <w:szCs w:val="20"/>
          <w:lang w:val="en-US"/>
        </w:rPr>
      </w:pPr>
      <w:r w:rsidRPr="00AE41DE">
        <w:rPr>
          <w:rFonts w:ascii="Arial" w:hAnsi="Arial" w:cs="Arial"/>
          <w:color w:val="000000" w:themeColor="text1"/>
          <w:sz w:val="20"/>
          <w:szCs w:val="20"/>
          <w:lang w:val="en-US"/>
        </w:rPr>
        <w:t>Section</w:t>
      </w:r>
      <w:r w:rsidR="00AE41DE" w:rsidRPr="00AE41DE">
        <w:rPr>
          <w:rFonts w:ascii="Arial" w:hAnsi="Arial" w:cs="Arial"/>
          <w:color w:val="000000" w:themeColor="text1"/>
          <w:sz w:val="20"/>
          <w:szCs w:val="20"/>
          <w:lang w:val="en-US"/>
        </w:rPr>
        <w:t xml:space="preserve"> 7.7. </w:t>
      </w:r>
      <w:r w:rsidR="00AE41DE">
        <w:rPr>
          <w:rFonts w:ascii="Arial" w:hAnsi="Arial" w:cs="Arial"/>
          <w:color w:val="000000" w:themeColor="text1"/>
          <w:sz w:val="20"/>
          <w:szCs w:val="20"/>
          <w:lang w:val="en-US"/>
        </w:rPr>
        <w:t>From the map file, w</w:t>
      </w:r>
      <w:r w:rsidR="00AE41DE" w:rsidRPr="00AE41DE">
        <w:rPr>
          <w:rFonts w:ascii="Arial" w:hAnsi="Arial" w:cs="Arial"/>
          <w:sz w:val="20"/>
          <w:szCs w:val="20"/>
        </w:rPr>
        <w:t>hat is the starting address of Port</w:t>
      </w:r>
      <w:r w:rsidR="00CE1743">
        <w:rPr>
          <w:rFonts w:ascii="Arial" w:hAnsi="Arial" w:cs="Arial"/>
          <w:sz w:val="20"/>
          <w:szCs w:val="20"/>
        </w:rPr>
        <w:t>2</w:t>
      </w:r>
      <w:r w:rsidR="00AE41DE" w:rsidRPr="00AE41DE">
        <w:rPr>
          <w:rFonts w:ascii="Arial" w:hAnsi="Arial" w:cs="Arial"/>
          <w:sz w:val="20"/>
          <w:szCs w:val="20"/>
        </w:rPr>
        <w:t>_</w:t>
      </w:r>
      <w:proofErr w:type="gramStart"/>
      <w:r w:rsidR="00AE41DE" w:rsidRPr="00AE41DE">
        <w:rPr>
          <w:rFonts w:ascii="Arial" w:hAnsi="Arial" w:cs="Arial"/>
          <w:sz w:val="20"/>
          <w:szCs w:val="20"/>
        </w:rPr>
        <w:t>Init(</w:t>
      </w:r>
      <w:proofErr w:type="gramEnd"/>
      <w:r w:rsidR="00AE41DE" w:rsidRPr="00AE41DE">
        <w:rPr>
          <w:rFonts w:ascii="Arial" w:hAnsi="Arial" w:cs="Arial"/>
          <w:sz w:val="20"/>
          <w:szCs w:val="20"/>
        </w:rPr>
        <w:t>)?</w:t>
      </w:r>
      <w:r w:rsidR="00AE41DE">
        <w:rPr>
          <w:rFonts w:ascii="Arial" w:hAnsi="Arial" w:cs="Arial"/>
          <w:sz w:val="20"/>
          <w:szCs w:val="20"/>
        </w:rPr>
        <w:t xml:space="preserve">  Compare with the address you see in the Disassembly Window, are they the same? If not, why?</w:t>
      </w:r>
    </w:p>
    <w:p w14:paraId="282EF9EA" w14:textId="3A5BA368" w:rsidR="00FE31C8" w:rsidRPr="00FE31C8" w:rsidRDefault="00FE31C8" w:rsidP="00FE31C8">
      <w:pPr>
        <w:pStyle w:val="ListParagraph"/>
        <w:numPr>
          <w:ilvl w:val="1"/>
          <w:numId w:val="10"/>
        </w:numPr>
        <w:tabs>
          <w:tab w:val="left" w:pos="709"/>
          <w:tab w:val="left" w:pos="3979"/>
          <w:tab w:val="left" w:pos="8789"/>
        </w:tabs>
        <w:spacing w:line="276" w:lineRule="auto"/>
        <w:rPr>
          <w:rFonts w:ascii="Arial" w:hAnsi="Arial" w:cs="Arial"/>
          <w:color w:val="000000" w:themeColor="text1"/>
          <w:sz w:val="20"/>
          <w:szCs w:val="20"/>
          <w:lang w:val="en-US"/>
        </w:rPr>
      </w:pPr>
      <w:r w:rsidRPr="00FE31C8">
        <w:rPr>
          <w:rFonts w:ascii="Arial" w:hAnsi="Arial" w:cs="Arial"/>
          <w:color w:val="000000" w:themeColor="text1"/>
          <w:sz w:val="20"/>
          <w:szCs w:val="20"/>
          <w:lang w:val="en-US"/>
        </w:rPr>
        <w:t xml:space="preserve">Answer: </w:t>
      </w:r>
      <w:r>
        <w:rPr>
          <w:rFonts w:ascii="Arial" w:hAnsi="Arial" w:cs="Arial"/>
          <w:color w:val="000000" w:themeColor="text1"/>
          <w:sz w:val="20"/>
          <w:szCs w:val="20"/>
          <w:lang w:val="en-US"/>
        </w:rPr>
        <w:br/>
      </w:r>
      <w:r w:rsidRPr="00FE31C8">
        <w:rPr>
          <w:rFonts w:ascii="Arial" w:hAnsi="Arial" w:cs="Arial"/>
          <w:color w:val="000000" w:themeColor="text1"/>
          <w:sz w:val="20"/>
          <w:szCs w:val="20"/>
          <w:lang w:val="en-US"/>
        </w:rPr>
        <w:t>Port2_Init starting address is at 0x43b.</w:t>
      </w:r>
      <w:r>
        <w:rPr>
          <w:rFonts w:ascii="Arial" w:hAnsi="Arial" w:cs="Arial"/>
          <w:color w:val="000000" w:themeColor="text1"/>
          <w:sz w:val="20"/>
          <w:szCs w:val="20"/>
          <w:lang w:val="en-US"/>
        </w:rPr>
        <w:br/>
      </w:r>
      <w:r w:rsidRPr="00FE31C8">
        <w:rPr>
          <w:rFonts w:ascii="Arial" w:hAnsi="Arial" w:cs="Arial"/>
          <w:color w:val="000000" w:themeColor="text1"/>
          <w:sz w:val="20"/>
          <w:szCs w:val="20"/>
          <w:lang w:val="en-US"/>
        </w:rPr>
        <w:t xml:space="preserve">The starting address in the disassembly window is differs by 1 bit. </w:t>
      </w:r>
      <w:r>
        <w:rPr>
          <w:rFonts w:ascii="Arial" w:hAnsi="Arial" w:cs="Arial"/>
          <w:color w:val="000000" w:themeColor="text1"/>
          <w:sz w:val="20"/>
          <w:szCs w:val="20"/>
          <w:lang w:val="en-US"/>
        </w:rPr>
        <w:br/>
      </w:r>
      <w:r w:rsidRPr="00FE31C8">
        <w:rPr>
          <w:rFonts w:ascii="Arial" w:hAnsi="Arial" w:cs="Arial"/>
          <w:color w:val="000000" w:themeColor="text1"/>
          <w:sz w:val="20"/>
          <w:szCs w:val="20"/>
          <w:lang w:val="en-US"/>
        </w:rPr>
        <w:t>For ARM processors, the LSB of the target address indicates the instruction state when a branch instruction is executed.</w:t>
      </w:r>
      <w:r>
        <w:rPr>
          <w:rFonts w:ascii="Arial" w:hAnsi="Arial" w:cs="Arial"/>
          <w:color w:val="000000" w:themeColor="text1"/>
          <w:sz w:val="20"/>
          <w:szCs w:val="20"/>
          <w:lang w:val="en-US"/>
        </w:rPr>
        <w:br/>
      </w:r>
      <w:r w:rsidRPr="00FE31C8">
        <w:rPr>
          <w:rFonts w:ascii="Arial" w:hAnsi="Arial" w:cs="Arial"/>
          <w:color w:val="000000" w:themeColor="text1"/>
          <w:sz w:val="20"/>
          <w:szCs w:val="20"/>
          <w:lang w:val="en-US"/>
        </w:rPr>
        <w:t>If the LSB is 1, the processor switches to Thumb state and the actual starting address is PC-1</w:t>
      </w:r>
    </w:p>
    <w:p w14:paraId="5796142B" w14:textId="77777777" w:rsidR="00B650FC" w:rsidRPr="00B650FC" w:rsidRDefault="00B650FC" w:rsidP="00FE31C8">
      <w:pPr>
        <w:spacing w:line="276" w:lineRule="auto"/>
        <w:rPr>
          <w:rFonts w:ascii="Arial" w:hAnsi="Arial" w:cs="Arial"/>
          <w:sz w:val="20"/>
          <w:szCs w:val="20"/>
          <w:lang w:val="en-US"/>
        </w:rPr>
      </w:pPr>
    </w:p>
    <w:p w14:paraId="3287C089" w14:textId="77777777" w:rsidR="00B650FC" w:rsidRPr="00B650FC" w:rsidRDefault="00B650FC" w:rsidP="00FE31C8">
      <w:pPr>
        <w:spacing w:line="276" w:lineRule="auto"/>
        <w:rPr>
          <w:rFonts w:ascii="Arial" w:hAnsi="Arial" w:cs="Arial"/>
          <w:sz w:val="20"/>
          <w:szCs w:val="20"/>
          <w:lang w:val="en-US"/>
        </w:rPr>
      </w:pPr>
    </w:p>
    <w:p w14:paraId="1CF203A4" w14:textId="77777777" w:rsidR="00B650FC" w:rsidRPr="00B650FC" w:rsidRDefault="00B650FC" w:rsidP="00FE31C8">
      <w:pPr>
        <w:spacing w:line="276" w:lineRule="auto"/>
        <w:rPr>
          <w:rFonts w:ascii="Arial" w:hAnsi="Arial" w:cs="Arial"/>
          <w:sz w:val="20"/>
          <w:szCs w:val="20"/>
          <w:lang w:val="en-US"/>
        </w:rPr>
      </w:pPr>
    </w:p>
    <w:p w14:paraId="0B826314" w14:textId="77777777" w:rsidR="00B650FC" w:rsidRPr="00B650FC" w:rsidRDefault="00B650FC" w:rsidP="00FE31C8">
      <w:pPr>
        <w:spacing w:line="276" w:lineRule="auto"/>
        <w:rPr>
          <w:rFonts w:ascii="Arial" w:hAnsi="Arial" w:cs="Arial"/>
          <w:sz w:val="20"/>
          <w:szCs w:val="20"/>
          <w:lang w:val="en-US"/>
        </w:rPr>
      </w:pPr>
    </w:p>
    <w:p w14:paraId="241FA818" w14:textId="77777777" w:rsidR="00B650FC" w:rsidRPr="00B650FC" w:rsidRDefault="00B650FC" w:rsidP="00FE31C8">
      <w:pPr>
        <w:spacing w:line="276" w:lineRule="auto"/>
        <w:rPr>
          <w:rFonts w:ascii="Arial" w:hAnsi="Arial" w:cs="Arial"/>
          <w:sz w:val="20"/>
          <w:szCs w:val="20"/>
          <w:lang w:val="en-US"/>
        </w:rPr>
      </w:pPr>
    </w:p>
    <w:p w14:paraId="6D80728A" w14:textId="77777777" w:rsidR="00B650FC" w:rsidRPr="00B650FC" w:rsidRDefault="00B650FC" w:rsidP="00FE31C8">
      <w:pPr>
        <w:spacing w:line="276" w:lineRule="auto"/>
        <w:rPr>
          <w:rFonts w:ascii="Arial" w:hAnsi="Arial" w:cs="Arial"/>
          <w:sz w:val="20"/>
          <w:szCs w:val="20"/>
          <w:lang w:val="en-US"/>
        </w:rPr>
      </w:pPr>
    </w:p>
    <w:p w14:paraId="1C4452CE" w14:textId="77777777" w:rsidR="00965A74" w:rsidRPr="00B650FC" w:rsidRDefault="00965A74" w:rsidP="00FE31C8">
      <w:pPr>
        <w:spacing w:line="276" w:lineRule="auto"/>
        <w:rPr>
          <w:rFonts w:ascii="Arial" w:hAnsi="Arial" w:cs="Arial"/>
          <w:sz w:val="20"/>
          <w:szCs w:val="20"/>
          <w:lang w:val="en-US"/>
        </w:rPr>
      </w:pPr>
    </w:p>
    <w:sectPr w:rsidR="00965A74" w:rsidRPr="00B650FC" w:rsidSect="002F631B">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73E1C0" w14:textId="77777777" w:rsidR="00DB39F4" w:rsidRDefault="00DB39F4" w:rsidP="0056511C">
      <w:pPr>
        <w:spacing w:after="0" w:line="240" w:lineRule="auto"/>
      </w:pPr>
      <w:r>
        <w:separator/>
      </w:r>
    </w:p>
  </w:endnote>
  <w:endnote w:type="continuationSeparator" w:id="0">
    <w:p w14:paraId="187F03D5" w14:textId="77777777" w:rsidR="00DB39F4" w:rsidRDefault="00DB39F4" w:rsidP="0056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iberationSans">
    <w:panose1 w:val="00000000000000000000"/>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99087" w14:textId="6503BE66" w:rsidR="00B650FC" w:rsidRDefault="00B650FC">
    <w:pPr>
      <w:pStyle w:val="Footer"/>
    </w:pPr>
    <w:r>
      <w:t>OHL202</w:t>
    </w:r>
    <w:r w:rsidR="00853748">
      <w:t>3</w:t>
    </w:r>
  </w:p>
  <w:p w14:paraId="6C5A3DFE" w14:textId="77777777" w:rsidR="006D0FCF" w:rsidRDefault="006D0F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5EF24" w14:textId="77777777" w:rsidR="006D0FCF" w:rsidRDefault="006D0FCF">
    <w:pPr>
      <w:pStyle w:val="Footer"/>
    </w:pPr>
  </w:p>
  <w:p w14:paraId="21540AA7" w14:textId="77777777" w:rsidR="006D0FCF" w:rsidRDefault="006D0F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023153" w14:textId="77777777" w:rsidR="00DB39F4" w:rsidRDefault="00DB39F4" w:rsidP="0056511C">
      <w:pPr>
        <w:spacing w:after="0" w:line="240" w:lineRule="auto"/>
      </w:pPr>
      <w:r>
        <w:separator/>
      </w:r>
    </w:p>
  </w:footnote>
  <w:footnote w:type="continuationSeparator" w:id="0">
    <w:p w14:paraId="5DA29C86" w14:textId="77777777" w:rsidR="00DB39F4" w:rsidRDefault="00DB39F4" w:rsidP="005651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B31FA" w14:textId="2764B7F3" w:rsidR="00B76FFE" w:rsidRDefault="00B76FFE" w:rsidP="00B76FFE">
    <w:pPr>
      <w:pStyle w:val="N18C"/>
      <w:rPr>
        <w:sz w:val="24"/>
        <w:szCs w:val="24"/>
      </w:rPr>
    </w:pPr>
    <w:r>
      <w:tab/>
    </w:r>
    <w:r w:rsidR="00735CE4">
      <w:rPr>
        <w:sz w:val="24"/>
        <w:szCs w:val="24"/>
      </w:rPr>
      <w:t>SC</w:t>
    </w:r>
    <w:r>
      <w:rPr>
        <w:sz w:val="24"/>
        <w:szCs w:val="24"/>
      </w:rPr>
      <w:t>2107 Microprocessor System Design and Development</w:t>
    </w:r>
  </w:p>
  <w:p w14:paraId="1BB589D1" w14:textId="77777777" w:rsidR="0056511C" w:rsidRDefault="005651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D4858"/>
    <w:multiLevelType w:val="hybridMultilevel"/>
    <w:tmpl w:val="D26887C0"/>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0A1201E8"/>
    <w:multiLevelType w:val="multilevel"/>
    <w:tmpl w:val="B0BEE052"/>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2" w15:restartNumberingAfterBreak="0">
    <w:nsid w:val="0AD70E71"/>
    <w:multiLevelType w:val="hybridMultilevel"/>
    <w:tmpl w:val="938CE44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13387620"/>
    <w:multiLevelType w:val="hybridMultilevel"/>
    <w:tmpl w:val="77487B08"/>
    <w:lvl w:ilvl="0" w:tplc="FE7EBDCA">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F7A3CA4"/>
    <w:multiLevelType w:val="hybridMultilevel"/>
    <w:tmpl w:val="30FED2BC"/>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15:restartNumberingAfterBreak="0">
    <w:nsid w:val="22247245"/>
    <w:multiLevelType w:val="multilevel"/>
    <w:tmpl w:val="1A86ED86"/>
    <w:lvl w:ilvl="0">
      <w:start w:val="1"/>
      <w:numFmt w:val="decimal"/>
      <w:lvlText w:val="%1"/>
      <w:lvlJc w:val="left"/>
      <w:pPr>
        <w:ind w:left="919" w:hanging="459"/>
      </w:pPr>
      <w:rPr>
        <w:rFonts w:hint="default"/>
      </w:rPr>
    </w:lvl>
    <w:lvl w:ilvl="1">
      <w:start w:val="3"/>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6" w15:restartNumberingAfterBreak="0">
    <w:nsid w:val="269E2680"/>
    <w:multiLevelType w:val="hybridMultilevel"/>
    <w:tmpl w:val="5204B37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7" w15:restartNumberingAfterBreak="0">
    <w:nsid w:val="295442A7"/>
    <w:multiLevelType w:val="hybridMultilevel"/>
    <w:tmpl w:val="90664188"/>
    <w:lvl w:ilvl="0" w:tplc="664E14C0">
      <w:start w:val="1"/>
      <w:numFmt w:val="lowerRoman"/>
      <w:lvlText w:val="%1)"/>
      <w:lvlJc w:val="left"/>
      <w:pPr>
        <w:ind w:left="1220" w:hanging="720"/>
      </w:pPr>
      <w:rPr>
        <w:rFonts w:ascii="Times New Roman" w:eastAsia="Arial" w:hAnsi="Times New Roman" w:cs="Times New Roman" w:hint="default"/>
        <w:spacing w:val="-1"/>
        <w:sz w:val="24"/>
        <w:szCs w:val="24"/>
      </w:rPr>
    </w:lvl>
    <w:lvl w:ilvl="1" w:tplc="825C9B8C">
      <w:start w:val="1"/>
      <w:numFmt w:val="bullet"/>
      <w:lvlText w:val="•"/>
      <w:lvlJc w:val="left"/>
      <w:pPr>
        <w:ind w:left="2060" w:hanging="720"/>
      </w:pPr>
      <w:rPr>
        <w:rFonts w:hint="default"/>
      </w:rPr>
    </w:lvl>
    <w:lvl w:ilvl="2" w:tplc="B202A3A2">
      <w:start w:val="1"/>
      <w:numFmt w:val="bullet"/>
      <w:lvlText w:val="•"/>
      <w:lvlJc w:val="left"/>
      <w:pPr>
        <w:ind w:left="2900" w:hanging="720"/>
      </w:pPr>
      <w:rPr>
        <w:rFonts w:hint="default"/>
      </w:rPr>
    </w:lvl>
    <w:lvl w:ilvl="3" w:tplc="24484DCE">
      <w:start w:val="1"/>
      <w:numFmt w:val="bullet"/>
      <w:lvlText w:val="•"/>
      <w:lvlJc w:val="left"/>
      <w:pPr>
        <w:ind w:left="3740" w:hanging="720"/>
      </w:pPr>
      <w:rPr>
        <w:rFonts w:hint="default"/>
      </w:rPr>
    </w:lvl>
    <w:lvl w:ilvl="4" w:tplc="57665F7C">
      <w:start w:val="1"/>
      <w:numFmt w:val="bullet"/>
      <w:lvlText w:val="•"/>
      <w:lvlJc w:val="left"/>
      <w:pPr>
        <w:ind w:left="4580" w:hanging="720"/>
      </w:pPr>
      <w:rPr>
        <w:rFonts w:hint="default"/>
      </w:rPr>
    </w:lvl>
    <w:lvl w:ilvl="5" w:tplc="AF84F5EE">
      <w:start w:val="1"/>
      <w:numFmt w:val="bullet"/>
      <w:lvlText w:val="•"/>
      <w:lvlJc w:val="left"/>
      <w:pPr>
        <w:ind w:left="5420" w:hanging="720"/>
      </w:pPr>
      <w:rPr>
        <w:rFonts w:hint="default"/>
      </w:rPr>
    </w:lvl>
    <w:lvl w:ilvl="6" w:tplc="68E20D78">
      <w:start w:val="1"/>
      <w:numFmt w:val="bullet"/>
      <w:lvlText w:val="•"/>
      <w:lvlJc w:val="left"/>
      <w:pPr>
        <w:ind w:left="6260" w:hanging="720"/>
      </w:pPr>
      <w:rPr>
        <w:rFonts w:hint="default"/>
      </w:rPr>
    </w:lvl>
    <w:lvl w:ilvl="7" w:tplc="274C07B0">
      <w:start w:val="1"/>
      <w:numFmt w:val="bullet"/>
      <w:lvlText w:val="•"/>
      <w:lvlJc w:val="left"/>
      <w:pPr>
        <w:ind w:left="7100" w:hanging="720"/>
      </w:pPr>
      <w:rPr>
        <w:rFonts w:hint="default"/>
      </w:rPr>
    </w:lvl>
    <w:lvl w:ilvl="8" w:tplc="68CE0668">
      <w:start w:val="1"/>
      <w:numFmt w:val="bullet"/>
      <w:lvlText w:val="•"/>
      <w:lvlJc w:val="left"/>
      <w:pPr>
        <w:ind w:left="7940" w:hanging="720"/>
      </w:pPr>
      <w:rPr>
        <w:rFonts w:hint="default"/>
      </w:rPr>
    </w:lvl>
  </w:abstractNum>
  <w:abstractNum w:abstractNumId="8" w15:restartNumberingAfterBreak="0">
    <w:nsid w:val="403041E2"/>
    <w:multiLevelType w:val="hybridMultilevel"/>
    <w:tmpl w:val="C69033E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81F191B"/>
    <w:multiLevelType w:val="hybridMultilevel"/>
    <w:tmpl w:val="11D8DA64"/>
    <w:lvl w:ilvl="0" w:tplc="EF426132">
      <w:start w:val="1"/>
      <w:numFmt w:val="decimal"/>
      <w:lvlText w:val="%1."/>
      <w:lvlJc w:val="left"/>
      <w:pPr>
        <w:ind w:left="820" w:hanging="360"/>
      </w:pPr>
      <w:rPr>
        <w:rFonts w:ascii="Times New Roman" w:eastAsia="Times New Roman" w:hAnsi="Times New Roman" w:hint="default"/>
        <w:b/>
        <w:bCs/>
        <w:color w:val="000000" w:themeColor="text1"/>
        <w:sz w:val="28"/>
        <w:szCs w:val="28"/>
      </w:rPr>
    </w:lvl>
    <w:lvl w:ilvl="1" w:tplc="C1B617FA">
      <w:start w:val="1"/>
      <w:numFmt w:val="decimal"/>
      <w:lvlText w:val="%2."/>
      <w:lvlJc w:val="left"/>
      <w:pPr>
        <w:ind w:left="527" w:hanging="360"/>
      </w:pPr>
      <w:rPr>
        <w:rFonts w:ascii="Times New Roman" w:eastAsia="Calibri" w:hAnsi="Times New Roman" w:cs="Times New Roman" w:hint="default"/>
        <w:sz w:val="24"/>
        <w:szCs w:val="24"/>
      </w:rPr>
    </w:lvl>
    <w:lvl w:ilvl="2" w:tplc="9B7C8FCE">
      <w:start w:val="1"/>
      <w:numFmt w:val="bullet"/>
      <w:lvlText w:val="•"/>
      <w:lvlJc w:val="left"/>
      <w:pPr>
        <w:ind w:left="918" w:hanging="360"/>
      </w:pPr>
      <w:rPr>
        <w:rFonts w:hint="default"/>
      </w:rPr>
    </w:lvl>
    <w:lvl w:ilvl="3" w:tplc="3D9269B6">
      <w:start w:val="1"/>
      <w:numFmt w:val="bullet"/>
      <w:lvlText w:val="•"/>
      <w:lvlJc w:val="left"/>
      <w:pPr>
        <w:ind w:left="2056" w:hanging="360"/>
      </w:pPr>
      <w:rPr>
        <w:rFonts w:hint="default"/>
      </w:rPr>
    </w:lvl>
    <w:lvl w:ilvl="4" w:tplc="C54203C4">
      <w:start w:val="1"/>
      <w:numFmt w:val="bullet"/>
      <w:lvlText w:val="•"/>
      <w:lvlJc w:val="left"/>
      <w:pPr>
        <w:ind w:left="3194" w:hanging="360"/>
      </w:pPr>
      <w:rPr>
        <w:rFonts w:hint="default"/>
      </w:rPr>
    </w:lvl>
    <w:lvl w:ilvl="5" w:tplc="B414EAFE">
      <w:start w:val="1"/>
      <w:numFmt w:val="bullet"/>
      <w:lvlText w:val="•"/>
      <w:lvlJc w:val="left"/>
      <w:pPr>
        <w:ind w:left="4331" w:hanging="360"/>
      </w:pPr>
      <w:rPr>
        <w:rFonts w:hint="default"/>
      </w:rPr>
    </w:lvl>
    <w:lvl w:ilvl="6" w:tplc="C7D020A6">
      <w:start w:val="1"/>
      <w:numFmt w:val="bullet"/>
      <w:lvlText w:val="•"/>
      <w:lvlJc w:val="left"/>
      <w:pPr>
        <w:ind w:left="5469" w:hanging="360"/>
      </w:pPr>
      <w:rPr>
        <w:rFonts w:hint="default"/>
      </w:rPr>
    </w:lvl>
    <w:lvl w:ilvl="7" w:tplc="C54229D4">
      <w:start w:val="1"/>
      <w:numFmt w:val="bullet"/>
      <w:lvlText w:val="•"/>
      <w:lvlJc w:val="left"/>
      <w:pPr>
        <w:ind w:left="6607" w:hanging="360"/>
      </w:pPr>
      <w:rPr>
        <w:rFonts w:hint="default"/>
      </w:rPr>
    </w:lvl>
    <w:lvl w:ilvl="8" w:tplc="1B24B5E6">
      <w:start w:val="1"/>
      <w:numFmt w:val="bullet"/>
      <w:lvlText w:val="•"/>
      <w:lvlJc w:val="left"/>
      <w:pPr>
        <w:ind w:left="7744" w:hanging="360"/>
      </w:pPr>
      <w:rPr>
        <w:rFonts w:hint="default"/>
      </w:rPr>
    </w:lvl>
  </w:abstractNum>
  <w:abstractNum w:abstractNumId="10" w15:restartNumberingAfterBreak="0">
    <w:nsid w:val="49E76072"/>
    <w:multiLevelType w:val="hybridMultilevel"/>
    <w:tmpl w:val="C00E8A32"/>
    <w:lvl w:ilvl="0" w:tplc="743A552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C411302"/>
    <w:multiLevelType w:val="hybridMultilevel"/>
    <w:tmpl w:val="D360BC4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2" w15:restartNumberingAfterBreak="0">
    <w:nsid w:val="4E857CE2"/>
    <w:multiLevelType w:val="hybridMultilevel"/>
    <w:tmpl w:val="557C1020"/>
    <w:lvl w:ilvl="0" w:tplc="919ED2C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8296DC0"/>
    <w:multiLevelType w:val="hybridMultilevel"/>
    <w:tmpl w:val="084EE308"/>
    <w:lvl w:ilvl="0" w:tplc="4809000F">
      <w:start w:val="1"/>
      <w:numFmt w:val="decimal"/>
      <w:lvlText w:val="%1."/>
      <w:lvlJc w:val="left"/>
      <w:pPr>
        <w:ind w:left="720" w:hanging="360"/>
      </w:pPr>
      <w:rPr>
        <w:rFonts w:hint="default"/>
      </w:rPr>
    </w:lvl>
    <w:lvl w:ilvl="1" w:tplc="48090001">
      <w:start w:val="1"/>
      <w:numFmt w:val="bullet"/>
      <w:lvlText w:val=""/>
      <w:lvlJc w:val="left"/>
      <w:pPr>
        <w:ind w:left="1440" w:hanging="360"/>
      </w:pPr>
      <w:rPr>
        <w:rFonts w:ascii="Symbol" w:hAnsi="Symbol"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9763AF0"/>
    <w:multiLevelType w:val="hybridMultilevel"/>
    <w:tmpl w:val="6C823C3C"/>
    <w:lvl w:ilvl="0" w:tplc="5B74E0D0">
      <w:start w:val="1"/>
      <w:numFmt w:val="lowerRoman"/>
      <w:lvlText w:val="%1)"/>
      <w:lvlJc w:val="left"/>
      <w:pPr>
        <w:ind w:left="1220" w:hanging="720"/>
      </w:pPr>
      <w:rPr>
        <w:rFonts w:ascii="Times New Roman" w:eastAsia="Arial" w:hAnsi="Times New Roman" w:cs="Times New Roman" w:hint="default"/>
        <w:spacing w:val="-1"/>
        <w:sz w:val="24"/>
        <w:szCs w:val="24"/>
      </w:rPr>
    </w:lvl>
    <w:lvl w:ilvl="1" w:tplc="95BCFB2A">
      <w:start w:val="1"/>
      <w:numFmt w:val="bullet"/>
      <w:lvlText w:val="•"/>
      <w:lvlJc w:val="left"/>
      <w:pPr>
        <w:ind w:left="2060" w:hanging="720"/>
      </w:pPr>
      <w:rPr>
        <w:rFonts w:hint="default"/>
      </w:rPr>
    </w:lvl>
    <w:lvl w:ilvl="2" w:tplc="36B8B9F4">
      <w:start w:val="1"/>
      <w:numFmt w:val="bullet"/>
      <w:lvlText w:val="•"/>
      <w:lvlJc w:val="left"/>
      <w:pPr>
        <w:ind w:left="2900" w:hanging="720"/>
      </w:pPr>
      <w:rPr>
        <w:rFonts w:hint="default"/>
      </w:rPr>
    </w:lvl>
    <w:lvl w:ilvl="3" w:tplc="7E6EE908">
      <w:start w:val="1"/>
      <w:numFmt w:val="bullet"/>
      <w:lvlText w:val="•"/>
      <w:lvlJc w:val="left"/>
      <w:pPr>
        <w:ind w:left="3740" w:hanging="720"/>
      </w:pPr>
      <w:rPr>
        <w:rFonts w:hint="default"/>
      </w:rPr>
    </w:lvl>
    <w:lvl w:ilvl="4" w:tplc="9404DCE2">
      <w:start w:val="1"/>
      <w:numFmt w:val="bullet"/>
      <w:lvlText w:val="•"/>
      <w:lvlJc w:val="left"/>
      <w:pPr>
        <w:ind w:left="4580" w:hanging="720"/>
      </w:pPr>
      <w:rPr>
        <w:rFonts w:hint="default"/>
      </w:rPr>
    </w:lvl>
    <w:lvl w:ilvl="5" w:tplc="8D6617A2">
      <w:start w:val="1"/>
      <w:numFmt w:val="bullet"/>
      <w:lvlText w:val="•"/>
      <w:lvlJc w:val="left"/>
      <w:pPr>
        <w:ind w:left="5420" w:hanging="720"/>
      </w:pPr>
      <w:rPr>
        <w:rFonts w:hint="default"/>
      </w:rPr>
    </w:lvl>
    <w:lvl w:ilvl="6" w:tplc="E58CCEC2">
      <w:start w:val="1"/>
      <w:numFmt w:val="bullet"/>
      <w:lvlText w:val="•"/>
      <w:lvlJc w:val="left"/>
      <w:pPr>
        <w:ind w:left="6260" w:hanging="720"/>
      </w:pPr>
      <w:rPr>
        <w:rFonts w:hint="default"/>
      </w:rPr>
    </w:lvl>
    <w:lvl w:ilvl="7" w:tplc="6FC8C118">
      <w:start w:val="1"/>
      <w:numFmt w:val="bullet"/>
      <w:lvlText w:val="•"/>
      <w:lvlJc w:val="left"/>
      <w:pPr>
        <w:ind w:left="7100" w:hanging="720"/>
      </w:pPr>
      <w:rPr>
        <w:rFonts w:hint="default"/>
      </w:rPr>
    </w:lvl>
    <w:lvl w:ilvl="8" w:tplc="3424B62C">
      <w:start w:val="1"/>
      <w:numFmt w:val="bullet"/>
      <w:lvlText w:val="•"/>
      <w:lvlJc w:val="left"/>
      <w:pPr>
        <w:ind w:left="7940" w:hanging="720"/>
      </w:pPr>
      <w:rPr>
        <w:rFonts w:hint="default"/>
      </w:rPr>
    </w:lvl>
  </w:abstractNum>
  <w:abstractNum w:abstractNumId="15" w15:restartNumberingAfterBreak="0">
    <w:nsid w:val="5AC3400C"/>
    <w:multiLevelType w:val="hybridMultilevel"/>
    <w:tmpl w:val="A28C6032"/>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6" w15:restartNumberingAfterBreak="0">
    <w:nsid w:val="65C9113A"/>
    <w:multiLevelType w:val="hybridMultilevel"/>
    <w:tmpl w:val="4492F8A8"/>
    <w:lvl w:ilvl="0" w:tplc="380CA27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729B03BA"/>
    <w:multiLevelType w:val="hybridMultilevel"/>
    <w:tmpl w:val="CCBCC6E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8" w15:restartNumberingAfterBreak="0">
    <w:nsid w:val="7F506207"/>
    <w:multiLevelType w:val="multilevel"/>
    <w:tmpl w:val="ADB22D7C"/>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Calibri" w:eastAsia="Calibri" w:hAnsi="Calibri"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num w:numId="1">
    <w:abstractNumId w:val="14"/>
  </w:num>
  <w:num w:numId="2">
    <w:abstractNumId w:val="7"/>
  </w:num>
  <w:num w:numId="3">
    <w:abstractNumId w:val="9"/>
  </w:num>
  <w:num w:numId="4">
    <w:abstractNumId w:val="1"/>
  </w:num>
  <w:num w:numId="5">
    <w:abstractNumId w:val="5"/>
  </w:num>
  <w:num w:numId="6">
    <w:abstractNumId w:val="18"/>
  </w:num>
  <w:num w:numId="7">
    <w:abstractNumId w:val="16"/>
  </w:num>
  <w:num w:numId="8">
    <w:abstractNumId w:val="10"/>
  </w:num>
  <w:num w:numId="9">
    <w:abstractNumId w:val="12"/>
  </w:num>
  <w:num w:numId="10">
    <w:abstractNumId w:val="13"/>
  </w:num>
  <w:num w:numId="11">
    <w:abstractNumId w:val="8"/>
  </w:num>
  <w:num w:numId="12">
    <w:abstractNumId w:val="11"/>
  </w:num>
  <w:num w:numId="13">
    <w:abstractNumId w:val="17"/>
  </w:num>
  <w:num w:numId="14">
    <w:abstractNumId w:val="15"/>
  </w:num>
  <w:num w:numId="15">
    <w:abstractNumId w:val="2"/>
  </w:num>
  <w:num w:numId="16">
    <w:abstractNumId w:val="4"/>
  </w:num>
  <w:num w:numId="17">
    <w:abstractNumId w:val="0"/>
  </w:num>
  <w:num w:numId="18">
    <w:abstractNumId w:val="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11C"/>
    <w:rsid w:val="00004E49"/>
    <w:rsid w:val="000076E4"/>
    <w:rsid w:val="00076E95"/>
    <w:rsid w:val="00083B4E"/>
    <w:rsid w:val="00083E49"/>
    <w:rsid w:val="0009022D"/>
    <w:rsid w:val="00094C90"/>
    <w:rsid w:val="0009536C"/>
    <w:rsid w:val="000A01BD"/>
    <w:rsid w:val="000B7EEA"/>
    <w:rsid w:val="000E2AE9"/>
    <w:rsid w:val="000E7070"/>
    <w:rsid w:val="000E73FA"/>
    <w:rsid w:val="000F3C7C"/>
    <w:rsid w:val="000F5870"/>
    <w:rsid w:val="00100D25"/>
    <w:rsid w:val="00114778"/>
    <w:rsid w:val="00115468"/>
    <w:rsid w:val="00125A45"/>
    <w:rsid w:val="001305B6"/>
    <w:rsid w:val="0013182B"/>
    <w:rsid w:val="001326A9"/>
    <w:rsid w:val="00135545"/>
    <w:rsid w:val="001507D2"/>
    <w:rsid w:val="00170631"/>
    <w:rsid w:val="00170C28"/>
    <w:rsid w:val="001710EF"/>
    <w:rsid w:val="001776A5"/>
    <w:rsid w:val="00186C36"/>
    <w:rsid w:val="001928AD"/>
    <w:rsid w:val="001A7658"/>
    <w:rsid w:val="001C0FD4"/>
    <w:rsid w:val="001D0BE5"/>
    <w:rsid w:val="001D17BA"/>
    <w:rsid w:val="001D4B8D"/>
    <w:rsid w:val="001E6E4D"/>
    <w:rsid w:val="00203CCC"/>
    <w:rsid w:val="00225879"/>
    <w:rsid w:val="002272F9"/>
    <w:rsid w:val="00234FAE"/>
    <w:rsid w:val="002415B9"/>
    <w:rsid w:val="00244023"/>
    <w:rsid w:val="002455C0"/>
    <w:rsid w:val="0025275F"/>
    <w:rsid w:val="00254425"/>
    <w:rsid w:val="00254DB1"/>
    <w:rsid w:val="002627B8"/>
    <w:rsid w:val="00294C73"/>
    <w:rsid w:val="002B1632"/>
    <w:rsid w:val="002E1377"/>
    <w:rsid w:val="002E1DD4"/>
    <w:rsid w:val="002F142E"/>
    <w:rsid w:val="002F631B"/>
    <w:rsid w:val="002F6EFE"/>
    <w:rsid w:val="00315CD7"/>
    <w:rsid w:val="00317CDD"/>
    <w:rsid w:val="00333121"/>
    <w:rsid w:val="00354D75"/>
    <w:rsid w:val="003567E8"/>
    <w:rsid w:val="00357F0A"/>
    <w:rsid w:val="00364D97"/>
    <w:rsid w:val="003769B0"/>
    <w:rsid w:val="00383140"/>
    <w:rsid w:val="003A0ACF"/>
    <w:rsid w:val="003A4CA0"/>
    <w:rsid w:val="003A4FD9"/>
    <w:rsid w:val="003A549C"/>
    <w:rsid w:val="003C3988"/>
    <w:rsid w:val="003C6C1C"/>
    <w:rsid w:val="003E641F"/>
    <w:rsid w:val="00405751"/>
    <w:rsid w:val="00424326"/>
    <w:rsid w:val="00426254"/>
    <w:rsid w:val="00426466"/>
    <w:rsid w:val="00435C32"/>
    <w:rsid w:val="004418D8"/>
    <w:rsid w:val="00441B63"/>
    <w:rsid w:val="004458D0"/>
    <w:rsid w:val="0044694C"/>
    <w:rsid w:val="004475E4"/>
    <w:rsid w:val="0045029E"/>
    <w:rsid w:val="00453560"/>
    <w:rsid w:val="00465DE9"/>
    <w:rsid w:val="00474CAC"/>
    <w:rsid w:val="004A1DF6"/>
    <w:rsid w:val="004B066A"/>
    <w:rsid w:val="004B7E14"/>
    <w:rsid w:val="004D4C99"/>
    <w:rsid w:val="004E3BA4"/>
    <w:rsid w:val="004F1889"/>
    <w:rsid w:val="004F55C9"/>
    <w:rsid w:val="0050032B"/>
    <w:rsid w:val="00500C62"/>
    <w:rsid w:val="00501E98"/>
    <w:rsid w:val="0050478B"/>
    <w:rsid w:val="00512DAB"/>
    <w:rsid w:val="00516603"/>
    <w:rsid w:val="005231D5"/>
    <w:rsid w:val="00525512"/>
    <w:rsid w:val="00525E57"/>
    <w:rsid w:val="00540965"/>
    <w:rsid w:val="005455B9"/>
    <w:rsid w:val="00547506"/>
    <w:rsid w:val="00547CDF"/>
    <w:rsid w:val="00550623"/>
    <w:rsid w:val="00554252"/>
    <w:rsid w:val="00564893"/>
    <w:rsid w:val="0056511C"/>
    <w:rsid w:val="005664ED"/>
    <w:rsid w:val="0056684C"/>
    <w:rsid w:val="00571124"/>
    <w:rsid w:val="00574C24"/>
    <w:rsid w:val="005817FB"/>
    <w:rsid w:val="005A551C"/>
    <w:rsid w:val="005A596D"/>
    <w:rsid w:val="005B0927"/>
    <w:rsid w:val="005B30D1"/>
    <w:rsid w:val="005B5A60"/>
    <w:rsid w:val="005B5BAC"/>
    <w:rsid w:val="005C0165"/>
    <w:rsid w:val="005C60BF"/>
    <w:rsid w:val="005D37B7"/>
    <w:rsid w:val="005D46A2"/>
    <w:rsid w:val="005D6776"/>
    <w:rsid w:val="005D769C"/>
    <w:rsid w:val="005E3067"/>
    <w:rsid w:val="005E4045"/>
    <w:rsid w:val="00605A94"/>
    <w:rsid w:val="006179B1"/>
    <w:rsid w:val="00641610"/>
    <w:rsid w:val="00664F6B"/>
    <w:rsid w:val="006852A1"/>
    <w:rsid w:val="00686542"/>
    <w:rsid w:val="0069513D"/>
    <w:rsid w:val="006A1A92"/>
    <w:rsid w:val="006B0FC3"/>
    <w:rsid w:val="006D0FCF"/>
    <w:rsid w:val="006E6C5F"/>
    <w:rsid w:val="006F6DF6"/>
    <w:rsid w:val="00700ADE"/>
    <w:rsid w:val="00705ECD"/>
    <w:rsid w:val="00712CC4"/>
    <w:rsid w:val="00732960"/>
    <w:rsid w:val="00735CE4"/>
    <w:rsid w:val="007369CB"/>
    <w:rsid w:val="00736ACE"/>
    <w:rsid w:val="00740169"/>
    <w:rsid w:val="00745435"/>
    <w:rsid w:val="007533B2"/>
    <w:rsid w:val="00754159"/>
    <w:rsid w:val="00774FC6"/>
    <w:rsid w:val="007779B3"/>
    <w:rsid w:val="007A31E5"/>
    <w:rsid w:val="007A37FB"/>
    <w:rsid w:val="007B2B6C"/>
    <w:rsid w:val="007C6621"/>
    <w:rsid w:val="007D1EC4"/>
    <w:rsid w:val="007D45F1"/>
    <w:rsid w:val="007D628F"/>
    <w:rsid w:val="007F429C"/>
    <w:rsid w:val="00810FEA"/>
    <w:rsid w:val="008120F0"/>
    <w:rsid w:val="00820C1D"/>
    <w:rsid w:val="008239AD"/>
    <w:rsid w:val="00826886"/>
    <w:rsid w:val="00840007"/>
    <w:rsid w:val="008403B3"/>
    <w:rsid w:val="00845F29"/>
    <w:rsid w:val="00853748"/>
    <w:rsid w:val="00854FFD"/>
    <w:rsid w:val="008733D6"/>
    <w:rsid w:val="00885C7F"/>
    <w:rsid w:val="008B2041"/>
    <w:rsid w:val="008B21A5"/>
    <w:rsid w:val="008B277A"/>
    <w:rsid w:val="008C1851"/>
    <w:rsid w:val="008F026C"/>
    <w:rsid w:val="009068F0"/>
    <w:rsid w:val="009133BE"/>
    <w:rsid w:val="00921BFD"/>
    <w:rsid w:val="00932A31"/>
    <w:rsid w:val="009442A2"/>
    <w:rsid w:val="0095680B"/>
    <w:rsid w:val="00960C48"/>
    <w:rsid w:val="00962C78"/>
    <w:rsid w:val="00964A6C"/>
    <w:rsid w:val="00965410"/>
    <w:rsid w:val="00965A74"/>
    <w:rsid w:val="00982949"/>
    <w:rsid w:val="009834B7"/>
    <w:rsid w:val="00993169"/>
    <w:rsid w:val="009B34F0"/>
    <w:rsid w:val="009B44C4"/>
    <w:rsid w:val="009B7742"/>
    <w:rsid w:val="009C1661"/>
    <w:rsid w:val="009C37D2"/>
    <w:rsid w:val="009C5752"/>
    <w:rsid w:val="009D6E33"/>
    <w:rsid w:val="00A25219"/>
    <w:rsid w:val="00A273A0"/>
    <w:rsid w:val="00A47C84"/>
    <w:rsid w:val="00A520F3"/>
    <w:rsid w:val="00A73B2F"/>
    <w:rsid w:val="00A91966"/>
    <w:rsid w:val="00A95AA5"/>
    <w:rsid w:val="00A96CCA"/>
    <w:rsid w:val="00AA3B63"/>
    <w:rsid w:val="00AA40F1"/>
    <w:rsid w:val="00AA7AB1"/>
    <w:rsid w:val="00AC0824"/>
    <w:rsid w:val="00AC446C"/>
    <w:rsid w:val="00AD3722"/>
    <w:rsid w:val="00AD5326"/>
    <w:rsid w:val="00AE41DE"/>
    <w:rsid w:val="00B1077F"/>
    <w:rsid w:val="00B54A10"/>
    <w:rsid w:val="00B63678"/>
    <w:rsid w:val="00B650FC"/>
    <w:rsid w:val="00B7161D"/>
    <w:rsid w:val="00B734A8"/>
    <w:rsid w:val="00B76FFE"/>
    <w:rsid w:val="00B81714"/>
    <w:rsid w:val="00B821DC"/>
    <w:rsid w:val="00B83B06"/>
    <w:rsid w:val="00B841D7"/>
    <w:rsid w:val="00B9792C"/>
    <w:rsid w:val="00BB2BB4"/>
    <w:rsid w:val="00BB526C"/>
    <w:rsid w:val="00BD1FEF"/>
    <w:rsid w:val="00BF1634"/>
    <w:rsid w:val="00BF2EF2"/>
    <w:rsid w:val="00C33FA5"/>
    <w:rsid w:val="00C50B86"/>
    <w:rsid w:val="00C671F6"/>
    <w:rsid w:val="00C746BA"/>
    <w:rsid w:val="00C7711A"/>
    <w:rsid w:val="00C910BA"/>
    <w:rsid w:val="00C91855"/>
    <w:rsid w:val="00C93640"/>
    <w:rsid w:val="00C96E64"/>
    <w:rsid w:val="00C971E8"/>
    <w:rsid w:val="00CC0380"/>
    <w:rsid w:val="00CC771E"/>
    <w:rsid w:val="00CD0023"/>
    <w:rsid w:val="00CE1743"/>
    <w:rsid w:val="00CF0F8E"/>
    <w:rsid w:val="00CF6418"/>
    <w:rsid w:val="00D00E4B"/>
    <w:rsid w:val="00D04056"/>
    <w:rsid w:val="00D041AC"/>
    <w:rsid w:val="00D13811"/>
    <w:rsid w:val="00D15C48"/>
    <w:rsid w:val="00D17EAE"/>
    <w:rsid w:val="00D30C84"/>
    <w:rsid w:val="00D36DA5"/>
    <w:rsid w:val="00D40E4F"/>
    <w:rsid w:val="00D426CD"/>
    <w:rsid w:val="00D436BA"/>
    <w:rsid w:val="00D57CAF"/>
    <w:rsid w:val="00D602BE"/>
    <w:rsid w:val="00D63C27"/>
    <w:rsid w:val="00D67626"/>
    <w:rsid w:val="00D70278"/>
    <w:rsid w:val="00D85F96"/>
    <w:rsid w:val="00D92737"/>
    <w:rsid w:val="00D938D9"/>
    <w:rsid w:val="00D95E15"/>
    <w:rsid w:val="00DA5AC6"/>
    <w:rsid w:val="00DB39F4"/>
    <w:rsid w:val="00DB53AD"/>
    <w:rsid w:val="00DB62BF"/>
    <w:rsid w:val="00DC4BBB"/>
    <w:rsid w:val="00DE06CC"/>
    <w:rsid w:val="00DF5138"/>
    <w:rsid w:val="00DF750C"/>
    <w:rsid w:val="00E02D9B"/>
    <w:rsid w:val="00E04FCF"/>
    <w:rsid w:val="00E05F5A"/>
    <w:rsid w:val="00E06EA9"/>
    <w:rsid w:val="00E15565"/>
    <w:rsid w:val="00E23F19"/>
    <w:rsid w:val="00E259A7"/>
    <w:rsid w:val="00E260D0"/>
    <w:rsid w:val="00E34EF1"/>
    <w:rsid w:val="00E36CCA"/>
    <w:rsid w:val="00E46E4F"/>
    <w:rsid w:val="00E5730A"/>
    <w:rsid w:val="00E60D48"/>
    <w:rsid w:val="00E67F2B"/>
    <w:rsid w:val="00E83EBE"/>
    <w:rsid w:val="00E84285"/>
    <w:rsid w:val="00E845C8"/>
    <w:rsid w:val="00E84660"/>
    <w:rsid w:val="00E84B51"/>
    <w:rsid w:val="00EE22B5"/>
    <w:rsid w:val="00EE348C"/>
    <w:rsid w:val="00EE3C85"/>
    <w:rsid w:val="00F00A47"/>
    <w:rsid w:val="00F111BD"/>
    <w:rsid w:val="00F20906"/>
    <w:rsid w:val="00F30D0B"/>
    <w:rsid w:val="00F31432"/>
    <w:rsid w:val="00F33002"/>
    <w:rsid w:val="00F349F9"/>
    <w:rsid w:val="00F53D14"/>
    <w:rsid w:val="00F66E99"/>
    <w:rsid w:val="00F749D0"/>
    <w:rsid w:val="00F74CF8"/>
    <w:rsid w:val="00F76033"/>
    <w:rsid w:val="00F769D0"/>
    <w:rsid w:val="00F845A6"/>
    <w:rsid w:val="00FB3293"/>
    <w:rsid w:val="00FB7F95"/>
    <w:rsid w:val="00FC0FF9"/>
    <w:rsid w:val="00FE31C8"/>
    <w:rsid w:val="00FF5C5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1E937"/>
  <w15:chartTrackingRefBased/>
  <w15:docId w15:val="{1BCDA7E8-C04E-442D-B7AC-71A5B2DEC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18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45F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918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1"/>
    <w:qFormat/>
    <w:rsid w:val="0056511C"/>
    <w:pPr>
      <w:widowControl w:val="0"/>
      <w:spacing w:before="199" w:after="0" w:line="240" w:lineRule="auto"/>
      <w:ind w:left="140"/>
      <w:outlineLvl w:val="3"/>
    </w:pPr>
    <w:rPr>
      <w:rFonts w:ascii="Arial" w:eastAsia="Arial" w:hAnsi="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16C">
    <w:name w:val="N16C"/>
    <w:basedOn w:val="Normal"/>
    <w:rsid w:val="0056511C"/>
    <w:pPr>
      <w:spacing w:after="0" w:line="240" w:lineRule="auto"/>
      <w:jc w:val="center"/>
    </w:pPr>
    <w:rPr>
      <w:rFonts w:ascii="Times New Roman" w:eastAsia="Times New Roman" w:hAnsi="Times New Roman" w:cs="Times New Roman"/>
      <w:b/>
      <w:sz w:val="32"/>
      <w:szCs w:val="20"/>
      <w:lang w:val="en-GB"/>
    </w:rPr>
  </w:style>
  <w:style w:type="paragraph" w:customStyle="1" w:styleId="N18C">
    <w:name w:val="N18C"/>
    <w:basedOn w:val="N16C"/>
    <w:rsid w:val="0056511C"/>
    <w:rPr>
      <w:sz w:val="36"/>
    </w:rPr>
  </w:style>
  <w:style w:type="paragraph" w:customStyle="1" w:styleId="N14C">
    <w:name w:val="N14C"/>
    <w:basedOn w:val="N16C"/>
    <w:rsid w:val="0056511C"/>
    <w:rPr>
      <w:sz w:val="28"/>
    </w:rPr>
  </w:style>
  <w:style w:type="paragraph" w:styleId="Header">
    <w:name w:val="header"/>
    <w:basedOn w:val="Normal"/>
    <w:link w:val="HeaderChar"/>
    <w:uiPriority w:val="99"/>
    <w:unhideWhenUsed/>
    <w:rsid w:val="00565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11C"/>
  </w:style>
  <w:style w:type="paragraph" w:styleId="Footer">
    <w:name w:val="footer"/>
    <w:basedOn w:val="Normal"/>
    <w:link w:val="FooterChar"/>
    <w:uiPriority w:val="99"/>
    <w:unhideWhenUsed/>
    <w:rsid w:val="00565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11C"/>
  </w:style>
  <w:style w:type="character" w:customStyle="1" w:styleId="Heading4Char">
    <w:name w:val="Heading 4 Char"/>
    <w:basedOn w:val="DefaultParagraphFont"/>
    <w:link w:val="Heading4"/>
    <w:uiPriority w:val="1"/>
    <w:rsid w:val="0056511C"/>
    <w:rPr>
      <w:rFonts w:ascii="Arial" w:eastAsia="Arial" w:hAnsi="Arial"/>
      <w:b/>
      <w:bCs/>
      <w:sz w:val="24"/>
      <w:szCs w:val="24"/>
      <w:lang w:val="en-US"/>
    </w:rPr>
  </w:style>
  <w:style w:type="paragraph" w:styleId="BodyText">
    <w:name w:val="Body Text"/>
    <w:basedOn w:val="Normal"/>
    <w:link w:val="BodyTextChar"/>
    <w:uiPriority w:val="1"/>
    <w:qFormat/>
    <w:rsid w:val="0056511C"/>
    <w:pPr>
      <w:widowControl w:val="0"/>
      <w:spacing w:after="0" w:line="240" w:lineRule="auto"/>
      <w:ind w:left="887" w:hanging="360"/>
    </w:pPr>
    <w:rPr>
      <w:rFonts w:ascii="Calibri" w:eastAsia="Calibri" w:hAnsi="Calibri"/>
      <w:sz w:val="24"/>
      <w:szCs w:val="24"/>
      <w:lang w:val="en-US"/>
    </w:rPr>
  </w:style>
  <w:style w:type="character" w:customStyle="1" w:styleId="BodyTextChar">
    <w:name w:val="Body Text Char"/>
    <w:basedOn w:val="DefaultParagraphFont"/>
    <w:link w:val="BodyText"/>
    <w:uiPriority w:val="1"/>
    <w:rsid w:val="0056511C"/>
    <w:rPr>
      <w:rFonts w:ascii="Calibri" w:eastAsia="Calibri" w:hAnsi="Calibri"/>
      <w:sz w:val="24"/>
      <w:szCs w:val="24"/>
      <w:lang w:val="en-US"/>
    </w:rPr>
  </w:style>
  <w:style w:type="character" w:customStyle="1" w:styleId="Heading1Char">
    <w:name w:val="Heading 1 Char"/>
    <w:basedOn w:val="DefaultParagraphFont"/>
    <w:link w:val="Heading1"/>
    <w:uiPriority w:val="9"/>
    <w:rsid w:val="00C9185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9185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845F2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5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987285">
      <w:bodyDiv w:val="1"/>
      <w:marLeft w:val="0"/>
      <w:marRight w:val="0"/>
      <w:marTop w:val="0"/>
      <w:marBottom w:val="0"/>
      <w:divBdr>
        <w:top w:val="none" w:sz="0" w:space="0" w:color="auto"/>
        <w:left w:val="none" w:sz="0" w:space="0" w:color="auto"/>
        <w:bottom w:val="none" w:sz="0" w:space="0" w:color="auto"/>
        <w:right w:val="none" w:sz="0" w:space="0" w:color="auto"/>
      </w:divBdr>
    </w:div>
    <w:div w:id="1328170942">
      <w:bodyDiv w:val="1"/>
      <w:marLeft w:val="0"/>
      <w:marRight w:val="0"/>
      <w:marTop w:val="0"/>
      <w:marBottom w:val="0"/>
      <w:divBdr>
        <w:top w:val="none" w:sz="0" w:space="0" w:color="auto"/>
        <w:left w:val="none" w:sz="0" w:space="0" w:color="auto"/>
        <w:bottom w:val="none" w:sz="0" w:space="0" w:color="auto"/>
        <w:right w:val="none" w:sz="0" w:space="0" w:color="auto"/>
      </w:divBdr>
    </w:div>
    <w:div w:id="1427461523">
      <w:bodyDiv w:val="1"/>
      <w:marLeft w:val="0"/>
      <w:marRight w:val="0"/>
      <w:marTop w:val="0"/>
      <w:marBottom w:val="0"/>
      <w:divBdr>
        <w:top w:val="none" w:sz="0" w:space="0" w:color="auto"/>
        <w:left w:val="none" w:sz="0" w:space="0" w:color="auto"/>
        <w:bottom w:val="none" w:sz="0" w:space="0" w:color="auto"/>
        <w:right w:val="none" w:sz="0" w:space="0" w:color="auto"/>
      </w:divBdr>
    </w:div>
    <w:div w:id="1564868756">
      <w:bodyDiv w:val="1"/>
      <w:marLeft w:val="0"/>
      <w:marRight w:val="0"/>
      <w:marTop w:val="0"/>
      <w:marBottom w:val="0"/>
      <w:divBdr>
        <w:top w:val="none" w:sz="0" w:space="0" w:color="auto"/>
        <w:left w:val="none" w:sz="0" w:space="0" w:color="auto"/>
        <w:bottom w:val="none" w:sz="0" w:space="0" w:color="auto"/>
        <w:right w:val="none" w:sz="0" w:space="0" w:color="auto"/>
      </w:divBdr>
    </w:div>
    <w:div w:id="168948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Sharad (Dr)</dc:creator>
  <cp:keywords/>
  <dc:description/>
  <cp:lastModifiedBy>Microsoft account</cp:lastModifiedBy>
  <cp:revision>2</cp:revision>
  <dcterms:created xsi:type="dcterms:W3CDTF">2024-09-10T15:57:00Z</dcterms:created>
  <dcterms:modified xsi:type="dcterms:W3CDTF">2024-09-10T15:57:00Z</dcterms:modified>
</cp:coreProperties>
</file>