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B17A4" w14:textId="4865C2DD" w:rsidR="0056219C" w:rsidRDefault="0056219C" w:rsidP="005621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19C">
        <w:rPr>
          <w:rFonts w:ascii="Times New Roman" w:hAnsi="Times New Roman" w:cs="Times New Roman"/>
          <w:b/>
          <w:bCs/>
          <w:sz w:val="28"/>
          <w:szCs w:val="28"/>
        </w:rPr>
        <w:t>ПЕРЕЧЕНЬ СОКРАЩЕНИЙ</w:t>
      </w:r>
    </w:p>
    <w:p w14:paraId="02F1731A" w14:textId="77777777" w:rsidR="00671AC4" w:rsidRDefault="00671AC4" w:rsidP="005621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7FDEB" w14:textId="32259578" w:rsidR="0056219C" w:rsidRDefault="0056219C" w:rsidP="0056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ИК – инфракрасный </w:t>
      </w:r>
    </w:p>
    <w:p w14:paraId="66E3EE57" w14:textId="5411EE2C" w:rsidR="00286CFB" w:rsidRDefault="00286CFB" w:rsidP="0056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СНГ – Содружество Независимых Государств</w:t>
      </w:r>
    </w:p>
    <w:p w14:paraId="3CE90546" w14:textId="167C94DE" w:rsidR="0056219C" w:rsidRDefault="0056219C" w:rsidP="0056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– государственный стандарт</w:t>
      </w:r>
    </w:p>
    <w:p w14:paraId="25918B5B" w14:textId="4EEAF4A3" w:rsidR="0056219C" w:rsidRDefault="0056219C" w:rsidP="0056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УХЛ – умеренный и холодный климат</w:t>
      </w:r>
    </w:p>
    <w:p w14:paraId="26B7E536" w14:textId="4AE92314" w:rsidR="00286CFB" w:rsidRPr="004E7C85" w:rsidRDefault="001465A6" w:rsidP="0056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ИЭТ</w:t>
      </w:r>
      <w:r w:rsidR="0027744E">
        <w:rPr>
          <w:rFonts w:ascii="Times New Roman" w:hAnsi="Times New Roman" w:cs="Times New Roman"/>
          <w:sz w:val="28"/>
          <w:szCs w:val="28"/>
        </w:rPr>
        <w:t>–</w:t>
      </w:r>
      <w:r w:rsidR="004E7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изделия электронной техники</w:t>
      </w:r>
    </w:p>
    <w:p w14:paraId="5989763A" w14:textId="60041DB9" w:rsidR="0056219C" w:rsidRDefault="001465A6" w:rsidP="0056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 – </w:t>
      </w:r>
      <w:r w:rsidR="0027744E">
        <w:rPr>
          <w:rFonts w:ascii="Times New Roman" w:hAnsi="Times New Roman" w:cs="Times New Roman"/>
          <w:sz w:val="28"/>
          <w:szCs w:val="28"/>
        </w:rPr>
        <w:t>электронные средства</w:t>
      </w:r>
    </w:p>
    <w:p w14:paraId="0FEA76D5" w14:textId="5B073FA6" w:rsidR="0056219C" w:rsidRDefault="00431E20" w:rsidP="0056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техническое задание</w:t>
      </w:r>
    </w:p>
    <w:p w14:paraId="3D528407" w14:textId="7EB1BF72" w:rsidR="00090CE7" w:rsidRPr="0056219C" w:rsidRDefault="00090CE7" w:rsidP="005621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ПП – печатная плата</w:t>
      </w:r>
    </w:p>
    <w:sectPr w:rsidR="00090CE7" w:rsidRPr="0056219C" w:rsidSect="00671AC4">
      <w:footerReference w:type="default" r:id="rId6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5DB41" w14:textId="77777777" w:rsidR="00E721FC" w:rsidRDefault="00E721FC" w:rsidP="0056219C">
      <w:pPr>
        <w:spacing w:after="0" w:line="240" w:lineRule="auto"/>
      </w:pPr>
      <w:r>
        <w:separator/>
      </w:r>
    </w:p>
  </w:endnote>
  <w:endnote w:type="continuationSeparator" w:id="0">
    <w:p w14:paraId="543402E7" w14:textId="77777777" w:rsidR="00E721FC" w:rsidRDefault="00E721FC" w:rsidP="0056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4617020"/>
      <w:docPartObj>
        <w:docPartGallery w:val="Page Numbers (Bottom of Page)"/>
        <w:docPartUnique/>
      </w:docPartObj>
    </w:sdtPr>
    <w:sdtEndPr/>
    <w:sdtContent>
      <w:p w14:paraId="3F19F77A" w14:textId="12D62EF6" w:rsidR="0003712D" w:rsidRDefault="0003712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5A6">
          <w:rPr>
            <w:noProof/>
          </w:rPr>
          <w:t>7</w:t>
        </w:r>
        <w:r>
          <w:fldChar w:fldCharType="end"/>
        </w:r>
      </w:p>
    </w:sdtContent>
  </w:sdt>
  <w:p w14:paraId="7EA02903" w14:textId="77777777" w:rsidR="0056219C" w:rsidRDefault="005621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5946B" w14:textId="77777777" w:rsidR="00E721FC" w:rsidRDefault="00E721FC" w:rsidP="0056219C">
      <w:pPr>
        <w:spacing w:after="0" w:line="240" w:lineRule="auto"/>
      </w:pPr>
      <w:r>
        <w:separator/>
      </w:r>
    </w:p>
  </w:footnote>
  <w:footnote w:type="continuationSeparator" w:id="0">
    <w:p w14:paraId="2C212FD2" w14:textId="77777777" w:rsidR="00E721FC" w:rsidRDefault="00E721FC" w:rsidP="00562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E"/>
    <w:rsid w:val="0003712D"/>
    <w:rsid w:val="00090CE7"/>
    <w:rsid w:val="000B771D"/>
    <w:rsid w:val="001465A6"/>
    <w:rsid w:val="001C3FF3"/>
    <w:rsid w:val="0027744E"/>
    <w:rsid w:val="00280219"/>
    <w:rsid w:val="00286CFB"/>
    <w:rsid w:val="00431E20"/>
    <w:rsid w:val="004E7C85"/>
    <w:rsid w:val="00515CD7"/>
    <w:rsid w:val="0056219C"/>
    <w:rsid w:val="00662C12"/>
    <w:rsid w:val="00671AC4"/>
    <w:rsid w:val="00756629"/>
    <w:rsid w:val="00833D13"/>
    <w:rsid w:val="00843331"/>
    <w:rsid w:val="008774EB"/>
    <w:rsid w:val="008C10A9"/>
    <w:rsid w:val="00901DEE"/>
    <w:rsid w:val="009571DF"/>
    <w:rsid w:val="00CE3DAA"/>
    <w:rsid w:val="00D21944"/>
    <w:rsid w:val="00E21672"/>
    <w:rsid w:val="00E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7CB4"/>
  <w15:chartTrackingRefBased/>
  <w15:docId w15:val="{2FFE9B7B-80E3-476E-A804-8F482641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219C"/>
  </w:style>
  <w:style w:type="paragraph" w:styleId="a5">
    <w:name w:val="footer"/>
    <w:basedOn w:val="a"/>
    <w:link w:val="a6"/>
    <w:uiPriority w:val="99"/>
    <w:unhideWhenUsed/>
    <w:rsid w:val="00562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2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Плакса Валерьевич</dc:creator>
  <cp:keywords/>
  <dc:description/>
  <cp:lastModifiedBy>Наталлия</cp:lastModifiedBy>
  <cp:revision>6</cp:revision>
  <cp:lastPrinted>2022-05-22T21:05:00Z</cp:lastPrinted>
  <dcterms:created xsi:type="dcterms:W3CDTF">2022-05-21T12:40:00Z</dcterms:created>
  <dcterms:modified xsi:type="dcterms:W3CDTF">2023-04-18T08:17:00Z</dcterms:modified>
</cp:coreProperties>
</file>