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3052F" w14:textId="5D4B2AC1" w:rsidR="00CB21D4" w:rsidRPr="00232615" w:rsidRDefault="00070091" w:rsidP="00232615">
      <w:pPr>
        <w:rPr>
          <w:rFonts w:ascii="Arial Rounded MT Bold" w:hAnsi="Arial Rounded MT Bold"/>
          <w:sz w:val="26"/>
          <w:szCs w:val="26"/>
        </w:rPr>
      </w:pPr>
      <w:r w:rsidRPr="00232615">
        <w:rPr>
          <w:rFonts w:ascii="Arial Rounded MT Bold" w:hAnsi="Arial Rounded MT Bold"/>
          <w:b/>
          <w:bCs/>
          <w:color w:val="FF0000"/>
          <w:sz w:val="26"/>
          <w:szCs w:val="26"/>
        </w:rPr>
        <w:t>API</w:t>
      </w:r>
      <w:r w:rsidRPr="00232615">
        <w:rPr>
          <w:rFonts w:ascii="Arial Rounded MT Bold" w:hAnsi="Arial Rounded MT Bold"/>
          <w:color w:val="FF0000"/>
          <w:sz w:val="26"/>
          <w:szCs w:val="26"/>
        </w:rPr>
        <w:t xml:space="preserve"> </w:t>
      </w:r>
      <w:r w:rsidRPr="00232615">
        <w:rPr>
          <w:rFonts w:ascii="Arial Rounded MT Bold" w:hAnsi="Arial Rounded MT Bold"/>
          <w:sz w:val="26"/>
          <w:szCs w:val="26"/>
        </w:rPr>
        <w:t>is the acronym for Application Programming Interface</w:t>
      </w:r>
    </w:p>
    <w:p w14:paraId="27B41FA2" w14:textId="7EAF4D75" w:rsidR="00070091" w:rsidRPr="00232615" w:rsidRDefault="00070091" w:rsidP="00232615">
      <w:pPr>
        <w:rPr>
          <w:rFonts w:ascii="Arial Rounded MT Bold" w:hAnsi="Arial Rounded MT Bold"/>
          <w:sz w:val="26"/>
          <w:szCs w:val="26"/>
        </w:rPr>
      </w:pPr>
      <w:r w:rsidRPr="00232615">
        <w:rPr>
          <w:rFonts w:ascii="Arial Rounded MT Bold" w:hAnsi="Arial Rounded MT Bold"/>
          <w:sz w:val="26"/>
          <w:szCs w:val="26"/>
        </w:rPr>
        <w:t>which is a software intermediary (</w:t>
      </w:r>
      <w:proofErr w:type="spellStart"/>
      <w:r w:rsidRPr="00232615">
        <w:rPr>
          <w:rFonts w:ascii="Calibri" w:hAnsi="Calibri" w:cs="Calibri"/>
          <w:sz w:val="26"/>
          <w:szCs w:val="26"/>
        </w:rPr>
        <w:t>посредник</w:t>
      </w:r>
      <w:proofErr w:type="spellEnd"/>
      <w:r w:rsidRPr="00232615">
        <w:rPr>
          <w:rFonts w:ascii="Arial Rounded MT Bold" w:hAnsi="Arial Rounded MT Bold"/>
          <w:sz w:val="26"/>
          <w:szCs w:val="26"/>
        </w:rPr>
        <w:t>) that allows two applications to talk to each other</w:t>
      </w:r>
    </w:p>
    <w:p w14:paraId="263B8E72" w14:textId="6306F93C" w:rsidR="008D16BD" w:rsidRPr="00232615" w:rsidRDefault="008D16BD" w:rsidP="00232615">
      <w:pPr>
        <w:rPr>
          <w:rFonts w:ascii="Arial Rounded MT Bold" w:hAnsi="Arial Rounded MT Bold"/>
          <w:i/>
          <w:iCs/>
          <w:sz w:val="24"/>
          <w:szCs w:val="24"/>
        </w:rPr>
      </w:pPr>
      <w:r w:rsidRPr="00232615">
        <w:rPr>
          <w:rFonts w:ascii="Arial Rounded MT Bold" w:hAnsi="Arial Rounded MT Bold"/>
          <w:i/>
          <w:iCs/>
          <w:sz w:val="24"/>
          <w:szCs w:val="24"/>
        </w:rPr>
        <w:t># my comment &gt;&gt; part of the data/app/code that are allowed to use with the API keys (share the info)</w:t>
      </w:r>
    </w:p>
    <w:p w14:paraId="1467EA0A" w14:textId="1530FE99" w:rsidR="00070091" w:rsidRPr="00232615" w:rsidRDefault="00070091" w:rsidP="00232615">
      <w:pPr>
        <w:rPr>
          <w:rFonts w:ascii="Arial Rounded MT Bold" w:hAnsi="Arial Rounded MT Bold"/>
          <w:sz w:val="26"/>
          <w:szCs w:val="26"/>
        </w:rPr>
      </w:pPr>
      <w:r w:rsidRPr="00232615">
        <w:rPr>
          <w:rFonts w:ascii="Arial Rounded MT Bold" w:hAnsi="Arial Rounded MT Bold"/>
          <w:noProof/>
          <w:sz w:val="26"/>
          <w:szCs w:val="26"/>
        </w:rPr>
        <w:drawing>
          <wp:anchor distT="0" distB="0" distL="114300" distR="114300" simplePos="0" relativeHeight="251658240" behindDoc="0" locked="0" layoutInCell="1" allowOverlap="1" wp14:anchorId="45618293" wp14:editId="6430AEAD">
            <wp:simplePos x="0" y="0"/>
            <wp:positionH relativeFrom="margin">
              <wp:posOffset>10795</wp:posOffset>
            </wp:positionH>
            <wp:positionV relativeFrom="paragraph">
              <wp:posOffset>191770</wp:posOffset>
            </wp:positionV>
            <wp:extent cx="6107430" cy="3664585"/>
            <wp:effectExtent l="0" t="0" r="7620" b="0"/>
            <wp:wrapSquare wrapText="bothSides"/>
            <wp:docPr id="1" name="Picture 1" descr="What is an API? The tech that allows your apps to talk to each other |  RingCentral UK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n API? The tech that allows your apps to talk to each other |  RingCentral UK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7430" cy="3664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884F7" w14:textId="77777777" w:rsidR="00232615" w:rsidRPr="00232615" w:rsidRDefault="00232615" w:rsidP="00232615">
      <w:pPr>
        <w:rPr>
          <w:rFonts w:ascii="Arial Rounded MT Bold" w:hAnsi="Arial Rounded MT Bold"/>
          <w:sz w:val="26"/>
          <w:szCs w:val="26"/>
        </w:rPr>
      </w:pPr>
      <w:r w:rsidRPr="00232615">
        <w:rPr>
          <w:rFonts w:ascii="Arial Rounded MT Bold" w:hAnsi="Arial Rounded MT Bold"/>
          <w:sz w:val="26"/>
          <w:szCs w:val="26"/>
        </w:rPr>
        <w:t>APIs allow software applications to talk to each other, got it. But what are they saying? The language and syntax of APIs limit what you can ask for and get back.</w:t>
      </w:r>
    </w:p>
    <w:p w14:paraId="58B1C49B" w14:textId="77777777" w:rsidR="00232615" w:rsidRPr="00232615" w:rsidRDefault="00232615" w:rsidP="00232615">
      <w:pPr>
        <w:rPr>
          <w:rFonts w:ascii="Arial Rounded MT Bold" w:hAnsi="Arial Rounded MT Bold"/>
          <w:sz w:val="26"/>
          <w:szCs w:val="26"/>
        </w:rPr>
      </w:pPr>
      <w:r w:rsidRPr="00232615">
        <w:rPr>
          <w:rFonts w:ascii="Arial Rounded MT Bold" w:hAnsi="Arial Rounded MT Bold"/>
          <w:sz w:val="26"/>
          <w:szCs w:val="26"/>
        </w:rPr>
        <w:t>There are four types of API actions:</w:t>
      </w:r>
    </w:p>
    <w:p w14:paraId="36D05616" w14:textId="77777777" w:rsidR="00232615" w:rsidRPr="00232615" w:rsidRDefault="00232615" w:rsidP="00232615">
      <w:pPr>
        <w:rPr>
          <w:rFonts w:ascii="Arial Rounded MT Bold" w:hAnsi="Arial Rounded MT Bold"/>
          <w:sz w:val="26"/>
          <w:szCs w:val="26"/>
        </w:rPr>
      </w:pPr>
      <w:r w:rsidRPr="00232615">
        <w:rPr>
          <w:rFonts w:ascii="Arial Rounded MT Bold" w:hAnsi="Arial Rounded MT Bold"/>
          <w:sz w:val="26"/>
          <w:szCs w:val="26"/>
        </w:rPr>
        <w:t>GET: requests data from a server</w:t>
      </w:r>
    </w:p>
    <w:p w14:paraId="7183536B" w14:textId="77777777" w:rsidR="00232615" w:rsidRPr="00232615" w:rsidRDefault="00232615" w:rsidP="00232615">
      <w:pPr>
        <w:rPr>
          <w:rFonts w:ascii="Arial Rounded MT Bold" w:hAnsi="Arial Rounded MT Bold"/>
          <w:sz w:val="26"/>
          <w:szCs w:val="26"/>
        </w:rPr>
      </w:pPr>
      <w:r w:rsidRPr="00232615">
        <w:rPr>
          <w:rFonts w:ascii="Arial Rounded MT Bold" w:hAnsi="Arial Rounded MT Bold"/>
          <w:sz w:val="26"/>
          <w:szCs w:val="26"/>
        </w:rPr>
        <w:t>POST: sends new information to a server</w:t>
      </w:r>
    </w:p>
    <w:p w14:paraId="5624305F" w14:textId="77777777" w:rsidR="00232615" w:rsidRPr="00232615" w:rsidRDefault="00232615" w:rsidP="00232615">
      <w:pPr>
        <w:rPr>
          <w:rFonts w:ascii="Arial Rounded MT Bold" w:hAnsi="Arial Rounded MT Bold"/>
          <w:sz w:val="26"/>
          <w:szCs w:val="26"/>
        </w:rPr>
      </w:pPr>
      <w:r w:rsidRPr="00232615">
        <w:rPr>
          <w:rFonts w:ascii="Arial Rounded MT Bold" w:hAnsi="Arial Rounded MT Bold"/>
          <w:sz w:val="26"/>
          <w:szCs w:val="26"/>
        </w:rPr>
        <w:t>PUT: makes changes to existing data on a server</w:t>
      </w:r>
    </w:p>
    <w:p w14:paraId="45609A22" w14:textId="77777777" w:rsidR="00232615" w:rsidRPr="00232615" w:rsidRDefault="00232615" w:rsidP="00232615">
      <w:pPr>
        <w:rPr>
          <w:rFonts w:ascii="Arial Rounded MT Bold" w:hAnsi="Arial Rounded MT Bold"/>
          <w:sz w:val="26"/>
          <w:szCs w:val="26"/>
        </w:rPr>
      </w:pPr>
      <w:r w:rsidRPr="00232615">
        <w:rPr>
          <w:rFonts w:ascii="Arial Rounded MT Bold" w:hAnsi="Arial Rounded MT Bold"/>
          <w:sz w:val="26"/>
          <w:szCs w:val="26"/>
        </w:rPr>
        <w:t>DELETE: removes existing information from a server</w:t>
      </w:r>
    </w:p>
    <w:p w14:paraId="5D834C16" w14:textId="762D3BAC" w:rsidR="00070091" w:rsidRPr="00232615" w:rsidRDefault="00232615" w:rsidP="00232615">
      <w:pPr>
        <w:rPr>
          <w:rFonts w:ascii="Arial Rounded MT Bold" w:hAnsi="Arial Rounded MT Bold"/>
          <w:color w:val="7030A0"/>
          <w:sz w:val="26"/>
          <w:szCs w:val="26"/>
        </w:rPr>
      </w:pPr>
      <w:r w:rsidRPr="00232615">
        <w:rPr>
          <w:rFonts w:ascii="Arial Rounded MT Bold" w:hAnsi="Arial Rounded MT Bold"/>
          <w:color w:val="7030A0"/>
          <w:sz w:val="26"/>
          <w:szCs w:val="26"/>
        </w:rPr>
        <w:t>EXAMPLES</w:t>
      </w:r>
    </w:p>
    <w:p w14:paraId="720D525A" w14:textId="77777777" w:rsidR="00232615" w:rsidRPr="00232615" w:rsidRDefault="00232615" w:rsidP="00232615">
      <w:pPr>
        <w:rPr>
          <w:rFonts w:ascii="Arial Rounded MT Bold" w:hAnsi="Arial Rounded MT Bold"/>
          <w:sz w:val="26"/>
          <w:szCs w:val="26"/>
        </w:rPr>
      </w:pPr>
      <w:r w:rsidRPr="00232615">
        <w:rPr>
          <w:rFonts w:ascii="Arial Rounded MT Bold" w:hAnsi="Arial Rounded MT Bold"/>
          <w:sz w:val="26"/>
          <w:szCs w:val="26"/>
        </w:rPr>
        <w:t xml:space="preserve">In general, APIs are used to integrate your service or app property with other third-party applications. Why rebuild Twitter to access public user data when you could securely access it somewhere else? Twitter’s API allows developers to access all kinds of profile </w:t>
      </w:r>
      <w:r w:rsidRPr="00232615">
        <w:rPr>
          <w:rFonts w:ascii="Arial Rounded MT Bold" w:hAnsi="Arial Rounded MT Bold"/>
          <w:sz w:val="26"/>
          <w:szCs w:val="26"/>
        </w:rPr>
        <w:lastRenderedPageBreak/>
        <w:t>information, like users’ searches, block lists, real-time tweets, and more – for a variety of use cases.</w:t>
      </w:r>
    </w:p>
    <w:p w14:paraId="041D3405" w14:textId="77777777" w:rsidR="00232615" w:rsidRPr="00232615" w:rsidRDefault="00232615" w:rsidP="00232615">
      <w:pPr>
        <w:rPr>
          <w:rFonts w:ascii="Arial Rounded MT Bold" w:hAnsi="Arial Rounded MT Bold"/>
          <w:sz w:val="26"/>
          <w:szCs w:val="26"/>
        </w:rPr>
      </w:pPr>
      <w:r w:rsidRPr="00232615">
        <w:rPr>
          <w:rFonts w:ascii="Arial Rounded MT Bold" w:hAnsi="Arial Rounded MT Bold"/>
          <w:sz w:val="26"/>
          <w:szCs w:val="26"/>
        </w:rPr>
        <w:t>For example, using the Twitter API you can integrate a Twitter feed into your website or application. Have you ever seen live tweets on a company’s website? There’s an API for that.</w:t>
      </w:r>
    </w:p>
    <w:p w14:paraId="62E18B93" w14:textId="77777777" w:rsidR="00232615" w:rsidRPr="00232615" w:rsidRDefault="00232615" w:rsidP="00232615">
      <w:pPr>
        <w:rPr>
          <w:rFonts w:ascii="Arial Rounded MT Bold" w:hAnsi="Arial Rounded MT Bold"/>
          <w:sz w:val="26"/>
          <w:szCs w:val="26"/>
        </w:rPr>
      </w:pPr>
    </w:p>
    <w:p w14:paraId="5FCDDE0C" w14:textId="77CC4D78" w:rsidR="008D16BD" w:rsidRPr="00232615" w:rsidRDefault="008D16BD" w:rsidP="00232615">
      <w:pPr>
        <w:rPr>
          <w:rFonts w:ascii="Arial Rounded MT Bold" w:hAnsi="Arial Rounded MT Bold"/>
          <w:sz w:val="26"/>
          <w:szCs w:val="26"/>
        </w:rPr>
      </w:pPr>
    </w:p>
    <w:p w14:paraId="4D7CD36C" w14:textId="51DF4A95" w:rsidR="008D16BD" w:rsidRDefault="008D16BD" w:rsidP="00232615">
      <w:pPr>
        <w:rPr>
          <w:rFonts w:ascii="Arial Rounded MT Bold" w:hAnsi="Arial Rounded MT Bold"/>
          <w:sz w:val="26"/>
          <w:szCs w:val="26"/>
        </w:rPr>
      </w:pPr>
      <w:r w:rsidRPr="00232615">
        <w:rPr>
          <w:rFonts w:ascii="Arial Rounded MT Bold" w:hAnsi="Arial Rounded MT Bold"/>
          <w:color w:val="FF0000"/>
          <w:sz w:val="26"/>
          <w:szCs w:val="26"/>
        </w:rPr>
        <w:t>REST</w:t>
      </w:r>
      <w:r w:rsidRPr="00232615">
        <w:rPr>
          <w:rFonts w:ascii="Arial Rounded MT Bold" w:hAnsi="Arial Rounded MT Bold"/>
          <w:sz w:val="26"/>
          <w:szCs w:val="26"/>
        </w:rPr>
        <w:tab/>
      </w:r>
      <w:r w:rsidR="00232615">
        <w:rPr>
          <w:rFonts w:ascii="Arial Rounded MT Bold" w:hAnsi="Arial Rounded MT Bold"/>
          <w:sz w:val="26"/>
          <w:szCs w:val="26"/>
        </w:rPr>
        <w:t xml:space="preserve">     </w:t>
      </w:r>
      <w:r w:rsidRPr="00232615">
        <w:rPr>
          <w:rFonts w:ascii="Arial Rounded MT Bold" w:hAnsi="Arial Rounded MT Bold"/>
          <w:sz w:val="26"/>
          <w:szCs w:val="26"/>
        </w:rPr>
        <w:t xml:space="preserve"># my comment &gt;&gt; agreement how API should look like. </w:t>
      </w:r>
      <w:proofErr w:type="gramStart"/>
      <w:r w:rsidRPr="00232615">
        <w:rPr>
          <w:rFonts w:ascii="Arial Rounded MT Bold" w:hAnsi="Arial Rounded MT Bold"/>
          <w:sz w:val="26"/>
          <w:szCs w:val="26"/>
        </w:rPr>
        <w:t>So</w:t>
      </w:r>
      <w:proofErr w:type="gramEnd"/>
      <w:r w:rsidRPr="00232615">
        <w:rPr>
          <w:rFonts w:ascii="Arial Rounded MT Bold" w:hAnsi="Arial Rounded MT Bold"/>
          <w:sz w:val="26"/>
          <w:szCs w:val="26"/>
        </w:rPr>
        <w:t xml:space="preserve"> developer can follow the rules </w:t>
      </w:r>
    </w:p>
    <w:p w14:paraId="7E3D0F97" w14:textId="415C1216" w:rsidR="0050417E" w:rsidRDefault="0050417E" w:rsidP="00232615">
      <w:pPr>
        <w:rPr>
          <w:rFonts w:ascii="Arial Rounded MT Bold" w:hAnsi="Arial Rounded MT Bold"/>
          <w:sz w:val="26"/>
          <w:szCs w:val="26"/>
        </w:rPr>
      </w:pPr>
      <w:r>
        <w:rPr>
          <w:noProof/>
        </w:rPr>
        <w:drawing>
          <wp:anchor distT="0" distB="0" distL="114300" distR="114300" simplePos="0" relativeHeight="251659264" behindDoc="0" locked="0" layoutInCell="1" allowOverlap="1" wp14:anchorId="66E78B5E" wp14:editId="17B0C07E">
            <wp:simplePos x="0" y="0"/>
            <wp:positionH relativeFrom="column">
              <wp:posOffset>697279</wp:posOffset>
            </wp:positionH>
            <wp:positionV relativeFrom="paragraph">
              <wp:posOffset>156259</wp:posOffset>
            </wp:positionV>
            <wp:extent cx="4293791" cy="2695869"/>
            <wp:effectExtent l="0" t="0" r="0" b="0"/>
            <wp:wrapSquare wrapText="bothSides"/>
            <wp:docPr id="2" name="Picture 2" descr="What is a RESTful API? | TutorialEdg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RESTful API? | TutorialEdge.n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93791" cy="2695869"/>
                    </a:xfrm>
                    <a:prstGeom prst="rect">
                      <a:avLst/>
                    </a:prstGeom>
                    <a:noFill/>
                    <a:ln>
                      <a:noFill/>
                    </a:ln>
                  </pic:spPr>
                </pic:pic>
              </a:graphicData>
            </a:graphic>
          </wp:anchor>
        </w:drawing>
      </w:r>
    </w:p>
    <w:p w14:paraId="23381D37" w14:textId="0184090E" w:rsidR="0050417E" w:rsidRDefault="0050417E" w:rsidP="00232615">
      <w:pPr>
        <w:rPr>
          <w:rFonts w:ascii="Arial Rounded MT Bold" w:hAnsi="Arial Rounded MT Bold"/>
          <w:sz w:val="26"/>
          <w:szCs w:val="26"/>
        </w:rPr>
      </w:pPr>
    </w:p>
    <w:p w14:paraId="49BD5536" w14:textId="7F7ADF44" w:rsidR="0050417E" w:rsidRDefault="0050417E" w:rsidP="00232615">
      <w:pPr>
        <w:rPr>
          <w:rFonts w:ascii="Arial Rounded MT Bold" w:hAnsi="Arial Rounded MT Bold"/>
          <w:sz w:val="26"/>
          <w:szCs w:val="26"/>
        </w:rPr>
      </w:pPr>
    </w:p>
    <w:p w14:paraId="27D42E10" w14:textId="11F7E71E" w:rsidR="0050417E" w:rsidRDefault="0050417E" w:rsidP="00232615">
      <w:pPr>
        <w:rPr>
          <w:rFonts w:ascii="Arial Rounded MT Bold" w:hAnsi="Arial Rounded MT Bold"/>
          <w:sz w:val="26"/>
          <w:szCs w:val="26"/>
        </w:rPr>
      </w:pPr>
    </w:p>
    <w:p w14:paraId="6E6A326D" w14:textId="042EB216" w:rsidR="0050417E" w:rsidRDefault="0050417E" w:rsidP="00232615">
      <w:pPr>
        <w:rPr>
          <w:rFonts w:ascii="Arial Rounded MT Bold" w:hAnsi="Arial Rounded MT Bold"/>
          <w:sz w:val="26"/>
          <w:szCs w:val="26"/>
        </w:rPr>
      </w:pPr>
      <w:bookmarkStart w:id="0" w:name="_GoBack"/>
      <w:bookmarkEnd w:id="0"/>
    </w:p>
    <w:p w14:paraId="0E7297A3" w14:textId="0F97B7D9" w:rsidR="0050417E" w:rsidRDefault="0050417E" w:rsidP="00232615">
      <w:pPr>
        <w:rPr>
          <w:rFonts w:ascii="Arial Rounded MT Bold" w:hAnsi="Arial Rounded MT Bold"/>
          <w:sz w:val="26"/>
          <w:szCs w:val="26"/>
        </w:rPr>
      </w:pPr>
    </w:p>
    <w:p w14:paraId="4A74C571" w14:textId="7CC75012" w:rsidR="0050417E" w:rsidRDefault="0050417E" w:rsidP="00232615">
      <w:pPr>
        <w:rPr>
          <w:rFonts w:ascii="Arial Rounded MT Bold" w:hAnsi="Arial Rounded MT Bold"/>
          <w:sz w:val="26"/>
          <w:szCs w:val="26"/>
        </w:rPr>
      </w:pPr>
    </w:p>
    <w:p w14:paraId="0557C272" w14:textId="12CB454A" w:rsidR="0050417E" w:rsidRDefault="0050417E" w:rsidP="00232615">
      <w:pPr>
        <w:rPr>
          <w:rFonts w:ascii="Arial Rounded MT Bold" w:hAnsi="Arial Rounded MT Bold"/>
          <w:sz w:val="26"/>
          <w:szCs w:val="26"/>
        </w:rPr>
      </w:pPr>
    </w:p>
    <w:p w14:paraId="1B2DF25D" w14:textId="4CB7A264" w:rsidR="0050417E" w:rsidRDefault="0050417E" w:rsidP="00232615">
      <w:pPr>
        <w:rPr>
          <w:rFonts w:ascii="Arial Rounded MT Bold" w:hAnsi="Arial Rounded MT Bold"/>
          <w:sz w:val="26"/>
          <w:szCs w:val="26"/>
        </w:rPr>
      </w:pPr>
    </w:p>
    <w:p w14:paraId="3BDDB08B" w14:textId="77777777" w:rsidR="0050417E" w:rsidRPr="00232615" w:rsidRDefault="0050417E" w:rsidP="00232615">
      <w:pPr>
        <w:rPr>
          <w:rFonts w:ascii="Arial Rounded MT Bold" w:hAnsi="Arial Rounded MT Bold"/>
          <w:sz w:val="26"/>
          <w:szCs w:val="26"/>
        </w:rPr>
      </w:pPr>
    </w:p>
    <w:p w14:paraId="0C6D8AA2" w14:textId="095FC6A0" w:rsidR="0082473A" w:rsidRDefault="0082473A" w:rsidP="00232615">
      <w:pPr>
        <w:rPr>
          <w:rFonts w:ascii="Arial Rounded MT Bold" w:hAnsi="Arial Rounded MT Bold"/>
          <w:sz w:val="26"/>
          <w:szCs w:val="26"/>
        </w:rPr>
      </w:pPr>
    </w:p>
    <w:p w14:paraId="3A53AB90" w14:textId="39ABD8C6" w:rsidR="0082473A" w:rsidRDefault="0082473A" w:rsidP="00232615">
      <w:pPr>
        <w:rPr>
          <w:rFonts w:ascii="Arial Rounded MT Bold" w:hAnsi="Arial Rounded MT Bold"/>
          <w:sz w:val="26"/>
          <w:szCs w:val="26"/>
        </w:rPr>
      </w:pPr>
      <w:r>
        <w:rPr>
          <w:rFonts w:ascii="Arial Rounded MT Bold" w:hAnsi="Arial Rounded MT Bold"/>
          <w:sz w:val="26"/>
          <w:szCs w:val="26"/>
        </w:rPr>
        <w:t>----------------</w:t>
      </w:r>
      <w:r>
        <w:rPr>
          <w:rFonts w:ascii="Arial Rounded MT Bold" w:hAnsi="Arial Rounded MT Bold"/>
          <w:color w:val="FF0000"/>
          <w:sz w:val="40"/>
          <w:szCs w:val="40"/>
          <w:u w:val="single"/>
        </w:rPr>
        <w:t xml:space="preserve"> </w:t>
      </w:r>
      <w:r w:rsidRPr="0082473A">
        <w:rPr>
          <w:rFonts w:ascii="Arial Rounded MT Bold" w:hAnsi="Arial Rounded MT Bold"/>
          <w:color w:val="FF0000"/>
          <w:sz w:val="40"/>
          <w:szCs w:val="40"/>
          <w:u w:val="single"/>
        </w:rPr>
        <w:t>Json</w:t>
      </w:r>
      <w:r>
        <w:rPr>
          <w:rFonts w:ascii="Arial Rounded MT Bold" w:hAnsi="Arial Rounded MT Bold"/>
          <w:sz w:val="26"/>
          <w:szCs w:val="26"/>
        </w:rPr>
        <w:t xml:space="preserve"> --------------</w:t>
      </w:r>
    </w:p>
    <w:p w14:paraId="3789B973" w14:textId="77777777" w:rsidR="0082473A" w:rsidRPr="0082473A" w:rsidRDefault="0082473A" w:rsidP="0082473A">
      <w:pPr>
        <w:rPr>
          <w:rFonts w:ascii="Arial Rounded MT Bold" w:hAnsi="Arial Rounded MT Bold"/>
          <w:sz w:val="28"/>
          <w:szCs w:val="36"/>
        </w:rPr>
      </w:pPr>
      <w:r w:rsidRPr="0082473A">
        <w:rPr>
          <w:rFonts w:ascii="Arial Rounded MT Bold" w:hAnsi="Arial Rounded MT Bold"/>
          <w:sz w:val="28"/>
          <w:szCs w:val="36"/>
        </w:rPr>
        <w:t>JSON stands for JavaScript Object Notation</w:t>
      </w:r>
    </w:p>
    <w:p w14:paraId="399C42AD" w14:textId="77777777" w:rsidR="0082473A" w:rsidRPr="0082473A" w:rsidRDefault="0082473A" w:rsidP="0082473A">
      <w:pPr>
        <w:rPr>
          <w:rFonts w:ascii="Arial Rounded MT Bold" w:hAnsi="Arial Rounded MT Bold"/>
          <w:sz w:val="28"/>
          <w:szCs w:val="36"/>
        </w:rPr>
      </w:pPr>
      <w:r w:rsidRPr="0082473A">
        <w:rPr>
          <w:rFonts w:ascii="Arial Rounded MT Bold" w:hAnsi="Arial Rounded MT Bold"/>
          <w:sz w:val="28"/>
          <w:szCs w:val="36"/>
        </w:rPr>
        <w:t>JSON is a lightweight format for storing and transporting data</w:t>
      </w:r>
    </w:p>
    <w:p w14:paraId="3AB6AEC8" w14:textId="77777777" w:rsidR="0082473A" w:rsidRPr="0082473A" w:rsidRDefault="0082473A" w:rsidP="0082473A">
      <w:pPr>
        <w:rPr>
          <w:rFonts w:ascii="Arial Rounded MT Bold" w:hAnsi="Arial Rounded MT Bold"/>
          <w:sz w:val="28"/>
          <w:szCs w:val="36"/>
        </w:rPr>
      </w:pPr>
      <w:r w:rsidRPr="0082473A">
        <w:rPr>
          <w:rFonts w:ascii="Arial Rounded MT Bold" w:hAnsi="Arial Rounded MT Bold"/>
          <w:sz w:val="28"/>
          <w:szCs w:val="36"/>
        </w:rPr>
        <w:t>JSON is often used when data is sent from a server to a web page</w:t>
      </w:r>
    </w:p>
    <w:p w14:paraId="0D5BF086" w14:textId="34B9C4B2" w:rsidR="0082473A" w:rsidRDefault="0082473A" w:rsidP="0082473A">
      <w:pPr>
        <w:rPr>
          <w:rFonts w:ascii="Arial Rounded MT Bold" w:hAnsi="Arial Rounded MT Bold"/>
          <w:sz w:val="28"/>
          <w:szCs w:val="36"/>
        </w:rPr>
      </w:pPr>
      <w:r w:rsidRPr="0082473A">
        <w:rPr>
          <w:rFonts w:ascii="Arial Rounded MT Bold" w:hAnsi="Arial Rounded MT Bold"/>
          <w:sz w:val="28"/>
          <w:szCs w:val="36"/>
        </w:rPr>
        <w:t>JSON is "self-describing" and easy to understand</w:t>
      </w:r>
    </w:p>
    <w:p w14:paraId="55BBB93A" w14:textId="34ECDFAE" w:rsidR="0082473A" w:rsidRDefault="0082473A" w:rsidP="0082473A">
      <w:pPr>
        <w:rPr>
          <w:rFonts w:ascii="Arial Rounded MT Bold" w:hAnsi="Arial Rounded MT Bold"/>
          <w:sz w:val="28"/>
          <w:szCs w:val="36"/>
        </w:rPr>
      </w:pPr>
      <w:r>
        <w:rPr>
          <w:rFonts w:ascii="Arial Rounded MT Bold" w:hAnsi="Arial Rounded MT Bold"/>
          <w:sz w:val="28"/>
          <w:szCs w:val="36"/>
        </w:rPr>
        <w:t xml:space="preserve">Json </w:t>
      </w:r>
      <w:r w:rsidRPr="00BE1848">
        <w:rPr>
          <w:rFonts w:ascii="Arial Rounded MT Bold" w:hAnsi="Arial Rounded MT Bold"/>
          <w:sz w:val="28"/>
          <w:szCs w:val="36"/>
          <w:u w:val="single"/>
        </w:rPr>
        <w:t>isn’t</w:t>
      </w:r>
      <w:r>
        <w:rPr>
          <w:rFonts w:ascii="Arial Rounded MT Bold" w:hAnsi="Arial Rounded MT Bold"/>
          <w:sz w:val="28"/>
          <w:szCs w:val="36"/>
        </w:rPr>
        <w:t xml:space="preserve"> a language </w:t>
      </w:r>
      <w:r w:rsidRPr="00BE1848">
        <w:rPr>
          <w:rFonts w:ascii="Arial Rounded MT Bold" w:hAnsi="Arial Rounded MT Bold"/>
          <w:sz w:val="28"/>
          <w:szCs w:val="36"/>
          <w:u w:val="single"/>
        </w:rPr>
        <w:t>ITS JUST A STRING</w:t>
      </w:r>
      <w:r>
        <w:rPr>
          <w:rFonts w:ascii="Arial Rounded MT Bold" w:hAnsi="Arial Rounded MT Bold"/>
          <w:sz w:val="28"/>
          <w:szCs w:val="36"/>
        </w:rPr>
        <w:t xml:space="preserve"> (with value)</w:t>
      </w:r>
    </w:p>
    <w:p w14:paraId="7E4DDA2B" w14:textId="1DCDB4EA" w:rsidR="0082473A" w:rsidRDefault="0082473A" w:rsidP="0082473A">
      <w:pPr>
        <w:rPr>
          <w:rFonts w:ascii="Arial Rounded MT Bold" w:hAnsi="Arial Rounded MT Bold"/>
          <w:i/>
          <w:iCs/>
          <w:sz w:val="32"/>
          <w:szCs w:val="40"/>
        </w:rPr>
      </w:pPr>
      <w:r>
        <w:rPr>
          <w:rFonts w:ascii="Arial Rounded MT Bold" w:hAnsi="Arial Rounded MT Bold"/>
          <w:i/>
          <w:iCs/>
          <w:color w:val="000000"/>
          <w:sz w:val="24"/>
          <w:szCs w:val="24"/>
          <w:shd w:val="clear" w:color="auto" w:fill="FFFFFF"/>
        </w:rPr>
        <w:t>*</w:t>
      </w:r>
      <w:r w:rsidRPr="0082473A">
        <w:rPr>
          <w:rFonts w:ascii="Arial Rounded MT Bold" w:hAnsi="Arial Rounded MT Bold"/>
          <w:i/>
          <w:iCs/>
          <w:color w:val="000000"/>
          <w:sz w:val="24"/>
          <w:szCs w:val="24"/>
          <w:shd w:val="clear" w:color="auto" w:fill="FFFFFF"/>
        </w:rPr>
        <w:t>A common use of JSON is to read data from a web server, and display the data in a web page.</w:t>
      </w:r>
    </w:p>
    <w:p w14:paraId="23375BE9" w14:textId="77777777" w:rsidR="0082473A" w:rsidRPr="0082473A" w:rsidRDefault="0082473A" w:rsidP="0082473A">
      <w:pPr>
        <w:rPr>
          <w:rFonts w:ascii="Arial Rounded MT Bold" w:hAnsi="Arial Rounded MT Bold"/>
          <w:i/>
          <w:iCs/>
          <w:sz w:val="32"/>
          <w:szCs w:val="40"/>
        </w:rPr>
      </w:pPr>
    </w:p>
    <w:p w14:paraId="14EDC0B4" w14:textId="67C96878" w:rsidR="0082473A" w:rsidRDefault="0082473A" w:rsidP="0082473A">
      <w:pPr>
        <w:rPr>
          <w:rFonts w:ascii="Arial Rounded MT Bold" w:hAnsi="Arial Rounded MT Bold"/>
          <w:sz w:val="28"/>
          <w:szCs w:val="36"/>
        </w:rPr>
      </w:pPr>
      <w:r>
        <w:rPr>
          <w:rFonts w:ascii="Consolas" w:hAnsi="Consolas"/>
          <w:color w:val="000000"/>
          <w:sz w:val="23"/>
          <w:szCs w:val="23"/>
          <w:shd w:val="clear" w:color="auto" w:fill="FFFFFF"/>
        </w:rPr>
        <w:lastRenderedPageBreak/>
        <w:t>{</w:t>
      </w:r>
      <w:r>
        <w:rPr>
          <w:rFonts w:ascii="Consolas" w:hAnsi="Consolas"/>
          <w:color w:val="000000"/>
          <w:sz w:val="23"/>
          <w:szCs w:val="23"/>
        </w:rPr>
        <w:br/>
      </w:r>
      <w:r>
        <w:rPr>
          <w:rStyle w:val="jsstringcolor"/>
          <w:rFonts w:ascii="Consolas" w:hAnsi="Consolas"/>
          <w:color w:val="A52A2A"/>
          <w:sz w:val="23"/>
          <w:szCs w:val="23"/>
          <w:shd w:val="clear" w:color="auto" w:fill="FFFFFF"/>
        </w:rPr>
        <w:t>"employees</w:t>
      </w:r>
      <w:proofErr w:type="gramStart"/>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"Anna"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"Smith"</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"Peter"</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lastName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"Jones"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4C1DB60" w14:textId="77777777" w:rsidR="0082473A" w:rsidRPr="0082473A" w:rsidRDefault="0082473A" w:rsidP="0082473A">
      <w:pPr>
        <w:rPr>
          <w:rFonts w:ascii="Arial Rounded MT Bold" w:hAnsi="Arial Rounded MT Bold"/>
          <w:sz w:val="28"/>
          <w:szCs w:val="36"/>
        </w:rPr>
      </w:pPr>
    </w:p>
    <w:p w14:paraId="6BAD3F6A" w14:textId="77777777" w:rsidR="0082473A" w:rsidRPr="00232615" w:rsidRDefault="0082473A" w:rsidP="00232615">
      <w:pPr>
        <w:rPr>
          <w:rFonts w:ascii="Arial Rounded MT Bold" w:hAnsi="Arial Rounded MT Bold"/>
          <w:sz w:val="26"/>
          <w:szCs w:val="26"/>
        </w:rPr>
      </w:pPr>
    </w:p>
    <w:sectPr w:rsidR="0082473A" w:rsidRPr="00232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420D1"/>
    <w:multiLevelType w:val="multilevel"/>
    <w:tmpl w:val="3E5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12"/>
    <w:rsid w:val="00070091"/>
    <w:rsid w:val="00232615"/>
    <w:rsid w:val="0050417E"/>
    <w:rsid w:val="0082473A"/>
    <w:rsid w:val="008A4612"/>
    <w:rsid w:val="008D16BD"/>
    <w:rsid w:val="00BE1848"/>
    <w:rsid w:val="00CB21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F4FE2"/>
  <w15:chartTrackingRefBased/>
  <w15:docId w15:val="{F7198168-1B00-46A0-B314-4F1F3D04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15"/>
    <w:pPr>
      <w:ind w:left="720"/>
      <w:contextualSpacing/>
    </w:pPr>
  </w:style>
  <w:style w:type="paragraph" w:styleId="NormalWeb">
    <w:name w:val="Normal (Web)"/>
    <w:basedOn w:val="Normal"/>
    <w:uiPriority w:val="99"/>
    <w:semiHidden/>
    <w:unhideWhenUsed/>
    <w:rsid w:val="00232615"/>
    <w:pPr>
      <w:spacing w:before="100" w:beforeAutospacing="1" w:after="100" w:afterAutospacing="1" w:line="240" w:lineRule="auto"/>
    </w:pPr>
    <w:rPr>
      <w:rFonts w:ascii="Tahoma" w:eastAsia="Times New Roman" w:hAnsi="Tahoma" w:cs="Tahoma"/>
      <w:sz w:val="24"/>
      <w:szCs w:val="24"/>
    </w:rPr>
  </w:style>
  <w:style w:type="character" w:customStyle="1" w:styleId="jsstringcolor">
    <w:name w:val="jsstringcolor"/>
    <w:basedOn w:val="DefaultParagraphFont"/>
    <w:rsid w:val="00824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3451672">
      <w:bodyDiv w:val="1"/>
      <w:marLeft w:val="0"/>
      <w:marRight w:val="0"/>
      <w:marTop w:val="0"/>
      <w:marBottom w:val="0"/>
      <w:divBdr>
        <w:top w:val="none" w:sz="0" w:space="0" w:color="auto"/>
        <w:left w:val="none" w:sz="0" w:space="0" w:color="auto"/>
        <w:bottom w:val="none" w:sz="0" w:space="0" w:color="auto"/>
        <w:right w:val="none" w:sz="0" w:space="0" w:color="auto"/>
      </w:divBdr>
    </w:div>
    <w:div w:id="1504977114">
      <w:bodyDiv w:val="1"/>
      <w:marLeft w:val="0"/>
      <w:marRight w:val="0"/>
      <w:marTop w:val="0"/>
      <w:marBottom w:val="0"/>
      <w:divBdr>
        <w:top w:val="none" w:sz="0" w:space="0" w:color="auto"/>
        <w:left w:val="none" w:sz="0" w:space="0" w:color="auto"/>
        <w:bottom w:val="none" w:sz="0" w:space="0" w:color="auto"/>
        <w:right w:val="none" w:sz="0" w:space="0" w:color="auto"/>
      </w:divBdr>
    </w:div>
    <w:div w:id="1629121616">
      <w:bodyDiv w:val="1"/>
      <w:marLeft w:val="0"/>
      <w:marRight w:val="0"/>
      <w:marTop w:val="0"/>
      <w:marBottom w:val="0"/>
      <w:divBdr>
        <w:top w:val="none" w:sz="0" w:space="0" w:color="auto"/>
        <w:left w:val="none" w:sz="0" w:space="0" w:color="auto"/>
        <w:bottom w:val="none" w:sz="0" w:space="0" w:color="auto"/>
        <w:right w:val="none" w:sz="0" w:space="0" w:color="auto"/>
      </w:divBdr>
    </w:div>
    <w:div w:id="196118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2022-03-28T08:08:00Z</dcterms:created>
  <dcterms:modified xsi:type="dcterms:W3CDTF">2022-03-29T06:52:00Z</dcterms:modified>
</cp:coreProperties>
</file>