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B54A5" w14:textId="554E4F5F" w:rsidR="003134EB" w:rsidRPr="00860747" w:rsidRDefault="00FF7218" w:rsidP="002E4F5C">
      <w:pPr>
        <w:spacing w:line="360" w:lineRule="auto"/>
        <w:rPr>
          <w:rFonts w:ascii="Arial Rounded MT Bold" w:hAnsi="Arial Rounded MT Bold" w:cs="Arial"/>
          <w:color w:val="0A0A0A"/>
          <w:sz w:val="26"/>
          <w:szCs w:val="26"/>
          <w:shd w:val="clear" w:color="auto" w:fill="FFFFFF"/>
        </w:rPr>
      </w:pPr>
      <w:r w:rsidRPr="00860747">
        <w:rPr>
          <w:rFonts w:ascii="Arial Rounded MT Bold" w:hAnsi="Arial Rounded MT Bold" w:cs="Arial"/>
          <w:b/>
          <w:bCs/>
          <w:color w:val="FF0000"/>
          <w:sz w:val="26"/>
          <w:szCs w:val="26"/>
          <w:shd w:val="clear" w:color="auto" w:fill="FFFFFF"/>
        </w:rPr>
        <w:t>HTML</w:t>
      </w:r>
      <w:r w:rsidRPr="00860747">
        <w:rPr>
          <w:rFonts w:ascii="Arial Rounded MT Bold" w:hAnsi="Arial Rounded MT Bold" w:cs="Arial"/>
          <w:color w:val="FF0000"/>
          <w:sz w:val="26"/>
          <w:szCs w:val="26"/>
          <w:shd w:val="clear" w:color="auto" w:fill="FFFFFF"/>
        </w:rPr>
        <w:t xml:space="preserve"> </w:t>
      </w:r>
      <w:r w:rsidRPr="00860747">
        <w:rPr>
          <w:rFonts w:ascii="Arial Rounded MT Bold" w:hAnsi="Arial Rounded MT Bold" w:cs="Arial"/>
          <w:color w:val="0A0A0A"/>
          <w:sz w:val="26"/>
          <w:szCs w:val="26"/>
          <w:shd w:val="clear" w:color="auto" w:fill="FFFFFF"/>
        </w:rPr>
        <w:t xml:space="preserve">(Hypertext Markup Language) that formats the </w:t>
      </w:r>
      <w:r w:rsidRPr="00860747">
        <w:rPr>
          <w:rFonts w:ascii="Arial Rounded MT Bold" w:hAnsi="Arial Rounded MT Bold" w:cs="Arial"/>
          <w:b/>
          <w:bCs/>
          <w:color w:val="0A0A0A"/>
          <w:sz w:val="26"/>
          <w:szCs w:val="26"/>
          <w:shd w:val="clear" w:color="auto" w:fill="FFFFFF"/>
        </w:rPr>
        <w:t>structure</w:t>
      </w:r>
      <w:r w:rsidRPr="00860747">
        <w:rPr>
          <w:rFonts w:ascii="Arial Rounded MT Bold" w:hAnsi="Arial Rounded MT Bold" w:cs="Arial"/>
          <w:color w:val="0A0A0A"/>
          <w:sz w:val="26"/>
          <w:szCs w:val="26"/>
          <w:shd w:val="clear" w:color="auto" w:fill="FFFFFF"/>
        </w:rPr>
        <w:t xml:space="preserve"> of a webpage. It is stored in a standard text format and contains tags that define the page layout and content of the webpage, including the text, tables, images, and</w:t>
      </w:r>
      <w:r w:rsidR="00781E62" w:rsidRPr="00860747">
        <w:rPr>
          <w:rFonts w:ascii="Arial Rounded MT Bold" w:hAnsi="Arial Rounded MT Bold" w:cs="Arial"/>
          <w:color w:val="0A0A0A"/>
          <w:sz w:val="26"/>
          <w:szCs w:val="26"/>
          <w:shd w:val="clear" w:color="auto" w:fill="FFFFFF"/>
        </w:rPr>
        <w:t xml:space="preserve"> hyperlinks </w:t>
      </w:r>
      <w:r w:rsidRPr="00860747">
        <w:rPr>
          <w:rFonts w:ascii="Arial Rounded MT Bold" w:hAnsi="Arial Rounded MT Bold" w:cs="Arial"/>
          <w:color w:val="0A0A0A"/>
          <w:sz w:val="26"/>
          <w:szCs w:val="26"/>
          <w:shd w:val="clear" w:color="auto" w:fill="FFFFFF"/>
        </w:rPr>
        <w:t>displayed on the webpage. HTML files are widely used online and displayed in web browsers.</w:t>
      </w:r>
    </w:p>
    <w:p w14:paraId="5F71780A" w14:textId="46A77810" w:rsidR="00860747" w:rsidRPr="00860747" w:rsidRDefault="00860747" w:rsidP="002E4F5C">
      <w:pPr>
        <w:pStyle w:val="NormalWeb"/>
        <w:shd w:val="clear" w:color="auto" w:fill="FFFFFF"/>
        <w:spacing w:before="0" w:beforeAutospacing="0" w:after="0" w:afterAutospacing="0" w:line="360" w:lineRule="auto"/>
        <w:textAlignment w:val="baseline"/>
        <w:rPr>
          <w:rFonts w:ascii="Arial Rounded MT Bold" w:hAnsi="Arial Rounded MT Bold" w:cs="Arial"/>
          <w:color w:val="0A0A23"/>
          <w:sz w:val="26"/>
          <w:szCs w:val="26"/>
        </w:rPr>
      </w:pPr>
      <w:r>
        <w:rPr>
          <w:rStyle w:val="Strong"/>
          <w:rFonts w:ascii="Arial Rounded MT Bold" w:hAnsi="Arial Rounded MT Bold" w:cs="Arial"/>
          <w:color w:val="0A0A23"/>
          <w:sz w:val="26"/>
          <w:szCs w:val="26"/>
          <w:bdr w:val="none" w:sz="0" w:space="0" w:color="auto" w:frame="1"/>
        </w:rPr>
        <w:t>&gt;&gt;</w:t>
      </w:r>
      <w:r w:rsidRPr="00860747">
        <w:rPr>
          <w:rStyle w:val="Strong"/>
          <w:rFonts w:ascii="Arial Rounded MT Bold" w:hAnsi="Arial Rounded MT Bold" w:cs="Arial"/>
          <w:color w:val="0A0A23"/>
          <w:sz w:val="26"/>
          <w:szCs w:val="26"/>
          <w:bdr w:val="none" w:sz="0" w:space="0" w:color="auto" w:frame="1"/>
        </w:rPr>
        <w:t>Hypertext</w:t>
      </w:r>
      <w:r w:rsidRPr="00860747">
        <w:rPr>
          <w:rFonts w:ascii="Arial Rounded MT Bold" w:hAnsi="Arial Rounded MT Bold" w:cs="Arial"/>
          <w:color w:val="0A0A23"/>
          <w:sz w:val="26"/>
          <w:szCs w:val="26"/>
        </w:rPr>
        <w:t>: text (often with embeds such as images, too) that is organized in order to connect related items</w:t>
      </w:r>
    </w:p>
    <w:p w14:paraId="1F17028F" w14:textId="56364953" w:rsidR="00860747" w:rsidRPr="00860747" w:rsidRDefault="00860747" w:rsidP="002E4F5C">
      <w:pPr>
        <w:pStyle w:val="NormalWeb"/>
        <w:shd w:val="clear" w:color="auto" w:fill="FFFFFF"/>
        <w:spacing w:before="0" w:beforeAutospacing="0" w:after="0" w:afterAutospacing="0" w:line="360" w:lineRule="auto"/>
        <w:textAlignment w:val="baseline"/>
        <w:rPr>
          <w:rFonts w:ascii="Arial Rounded MT Bold" w:hAnsi="Arial Rounded MT Bold" w:cs="Arial"/>
          <w:color w:val="0A0A23"/>
          <w:sz w:val="26"/>
          <w:szCs w:val="26"/>
        </w:rPr>
      </w:pPr>
      <w:r>
        <w:rPr>
          <w:rStyle w:val="Strong"/>
          <w:rFonts w:ascii="Arial Rounded MT Bold" w:hAnsi="Arial Rounded MT Bold" w:cs="Arial"/>
          <w:color w:val="0A0A23"/>
          <w:sz w:val="26"/>
          <w:szCs w:val="26"/>
          <w:bdr w:val="none" w:sz="0" w:space="0" w:color="auto" w:frame="1"/>
        </w:rPr>
        <w:t>&gt;&gt;</w:t>
      </w:r>
      <w:r w:rsidRPr="00860747">
        <w:rPr>
          <w:rStyle w:val="Strong"/>
          <w:rFonts w:ascii="Arial Rounded MT Bold" w:hAnsi="Arial Rounded MT Bold" w:cs="Arial"/>
          <w:color w:val="0A0A23"/>
          <w:sz w:val="26"/>
          <w:szCs w:val="26"/>
          <w:bdr w:val="none" w:sz="0" w:space="0" w:color="auto" w:frame="1"/>
        </w:rPr>
        <w:t>Markup</w:t>
      </w:r>
      <w:r w:rsidRPr="00860747">
        <w:rPr>
          <w:rFonts w:ascii="Arial Rounded MT Bold" w:hAnsi="Arial Rounded MT Bold" w:cs="Arial"/>
          <w:color w:val="0A0A23"/>
          <w:sz w:val="26"/>
          <w:szCs w:val="26"/>
        </w:rPr>
        <w:t>: a style guide for typesetting anything to be printed in hardcopy or soft copy format</w:t>
      </w:r>
    </w:p>
    <w:p w14:paraId="50C9E324" w14:textId="712CA764" w:rsidR="00860747" w:rsidRPr="00860747" w:rsidRDefault="00860747" w:rsidP="002E4F5C">
      <w:pPr>
        <w:pStyle w:val="NormalWeb"/>
        <w:shd w:val="clear" w:color="auto" w:fill="FFFFFF"/>
        <w:spacing w:before="0" w:beforeAutospacing="0" w:after="0" w:afterAutospacing="0" w:line="360" w:lineRule="auto"/>
        <w:textAlignment w:val="baseline"/>
        <w:rPr>
          <w:rFonts w:ascii="Arial Rounded MT Bold" w:hAnsi="Arial Rounded MT Bold" w:cs="Arial"/>
          <w:color w:val="0A0A23"/>
          <w:sz w:val="26"/>
          <w:szCs w:val="26"/>
        </w:rPr>
      </w:pPr>
      <w:r>
        <w:rPr>
          <w:rStyle w:val="Strong"/>
          <w:rFonts w:ascii="Arial Rounded MT Bold" w:hAnsi="Arial Rounded MT Bold" w:cs="Arial"/>
          <w:color w:val="0A0A23"/>
          <w:sz w:val="26"/>
          <w:szCs w:val="26"/>
          <w:bdr w:val="none" w:sz="0" w:space="0" w:color="auto" w:frame="1"/>
        </w:rPr>
        <w:t>&gt;&gt;</w:t>
      </w:r>
      <w:r w:rsidRPr="00860747">
        <w:rPr>
          <w:rStyle w:val="Strong"/>
          <w:rFonts w:ascii="Arial Rounded MT Bold" w:hAnsi="Arial Rounded MT Bold" w:cs="Arial"/>
          <w:color w:val="0A0A23"/>
          <w:sz w:val="26"/>
          <w:szCs w:val="26"/>
          <w:bdr w:val="none" w:sz="0" w:space="0" w:color="auto" w:frame="1"/>
        </w:rPr>
        <w:t>Language</w:t>
      </w:r>
      <w:r w:rsidRPr="00860747">
        <w:rPr>
          <w:rFonts w:ascii="Arial Rounded MT Bold" w:hAnsi="Arial Rounded MT Bold" w:cs="Arial"/>
          <w:color w:val="0A0A23"/>
          <w:sz w:val="26"/>
          <w:szCs w:val="26"/>
        </w:rPr>
        <w:t>: a language that a computer system understands and uses to interpret commands.</w:t>
      </w:r>
    </w:p>
    <w:p w14:paraId="3847C1EF" w14:textId="77777777" w:rsidR="00860747" w:rsidRPr="00860747" w:rsidRDefault="00860747" w:rsidP="002E4F5C">
      <w:pPr>
        <w:spacing w:line="360" w:lineRule="auto"/>
        <w:rPr>
          <w:rFonts w:ascii="Arial Rounded MT Bold" w:hAnsi="Arial Rounded MT Bold" w:cs="Arial"/>
          <w:color w:val="0A0A0A"/>
          <w:sz w:val="26"/>
          <w:szCs w:val="26"/>
          <w:shd w:val="clear" w:color="auto" w:fill="FFFFFF"/>
        </w:rPr>
      </w:pPr>
    </w:p>
    <w:p w14:paraId="37B409A5" w14:textId="7FF4C621" w:rsidR="00781E62" w:rsidRPr="00860747" w:rsidRDefault="00860747" w:rsidP="002E4F5C">
      <w:pPr>
        <w:spacing w:line="360" w:lineRule="auto"/>
        <w:rPr>
          <w:rFonts w:ascii="Arial Rounded MT Bold" w:hAnsi="Arial Rounded MT Bold" w:cs="Arial"/>
          <w:color w:val="0A0A0A"/>
          <w:sz w:val="26"/>
          <w:szCs w:val="26"/>
          <w:shd w:val="clear" w:color="auto" w:fill="FFFFFF"/>
        </w:rPr>
      </w:pPr>
      <w:r w:rsidRPr="00860747">
        <w:rPr>
          <w:rFonts w:ascii="Arial Rounded MT Bold" w:hAnsi="Arial Rounded MT Bold" w:cs="Arial"/>
          <w:color w:val="0A0A0A"/>
          <w:sz w:val="26"/>
          <w:szCs w:val="26"/>
          <w:shd w:val="clear" w:color="auto" w:fill="FFFFFF"/>
        </w:rPr>
        <w:t>----------TOOLS---------------</w:t>
      </w:r>
    </w:p>
    <w:p w14:paraId="3376E4B7" w14:textId="77777777" w:rsidR="00781E62" w:rsidRPr="00781E62" w:rsidRDefault="00781E62" w:rsidP="002E4F5C">
      <w:pPr>
        <w:numPr>
          <w:ilvl w:val="0"/>
          <w:numId w:val="1"/>
        </w:numPr>
        <w:shd w:val="clear" w:color="auto" w:fill="FFFFFF"/>
        <w:spacing w:after="120" w:line="360" w:lineRule="auto"/>
        <w:ind w:left="0"/>
        <w:textAlignment w:val="baseline"/>
        <w:rPr>
          <w:rFonts w:ascii="Arial Rounded MT Bold" w:eastAsia="Times New Roman" w:hAnsi="Arial Rounded MT Bold" w:cs="Arial"/>
          <w:color w:val="0A0A23"/>
          <w:sz w:val="26"/>
          <w:szCs w:val="26"/>
        </w:rPr>
      </w:pPr>
      <w:r w:rsidRPr="00781E62">
        <w:rPr>
          <w:rFonts w:ascii="Arial Rounded MT Bold" w:eastAsia="Times New Roman" w:hAnsi="Arial Rounded MT Bold" w:cs="Arial"/>
          <w:color w:val="0A0A23"/>
          <w:sz w:val="26"/>
          <w:szCs w:val="26"/>
        </w:rPr>
        <w:t>HTML is the skeleton,</w:t>
      </w:r>
    </w:p>
    <w:p w14:paraId="73310EED" w14:textId="77777777" w:rsidR="00781E62" w:rsidRPr="00781E62" w:rsidRDefault="00781E62" w:rsidP="002E4F5C">
      <w:pPr>
        <w:numPr>
          <w:ilvl w:val="0"/>
          <w:numId w:val="1"/>
        </w:numPr>
        <w:shd w:val="clear" w:color="auto" w:fill="FFFFFF"/>
        <w:spacing w:before="120" w:after="120" w:line="360" w:lineRule="auto"/>
        <w:ind w:left="0"/>
        <w:textAlignment w:val="baseline"/>
        <w:rPr>
          <w:rFonts w:ascii="Arial Rounded MT Bold" w:eastAsia="Times New Roman" w:hAnsi="Arial Rounded MT Bold" w:cs="Arial"/>
          <w:color w:val="0A0A23"/>
          <w:sz w:val="26"/>
          <w:szCs w:val="26"/>
        </w:rPr>
      </w:pPr>
      <w:r w:rsidRPr="00781E62">
        <w:rPr>
          <w:rFonts w:ascii="Arial Rounded MT Bold" w:eastAsia="Times New Roman" w:hAnsi="Arial Rounded MT Bold" w:cs="Arial"/>
          <w:color w:val="0A0A23"/>
          <w:sz w:val="26"/>
          <w:szCs w:val="26"/>
        </w:rPr>
        <w:t>CSS is the skin,</w:t>
      </w:r>
    </w:p>
    <w:p w14:paraId="3C16A11E" w14:textId="77777777" w:rsidR="00781E62" w:rsidRPr="00781E62" w:rsidRDefault="00781E62" w:rsidP="002E4F5C">
      <w:pPr>
        <w:numPr>
          <w:ilvl w:val="0"/>
          <w:numId w:val="1"/>
        </w:numPr>
        <w:shd w:val="clear" w:color="auto" w:fill="FFFFFF"/>
        <w:spacing w:before="120" w:after="120" w:line="360" w:lineRule="auto"/>
        <w:ind w:left="0"/>
        <w:textAlignment w:val="baseline"/>
        <w:rPr>
          <w:rFonts w:ascii="Arial Rounded MT Bold" w:eastAsia="Times New Roman" w:hAnsi="Arial Rounded MT Bold" w:cs="Arial"/>
          <w:color w:val="0A0A23"/>
          <w:sz w:val="26"/>
          <w:szCs w:val="26"/>
        </w:rPr>
      </w:pPr>
      <w:r w:rsidRPr="00781E62">
        <w:rPr>
          <w:rFonts w:ascii="Arial Rounded MT Bold" w:eastAsia="Times New Roman" w:hAnsi="Arial Rounded MT Bold" w:cs="Arial"/>
          <w:color w:val="0A0A23"/>
          <w:sz w:val="26"/>
          <w:szCs w:val="26"/>
        </w:rPr>
        <w:t>and JavaScript is the circulatory, digestive, and respiratory systems that brings the structure and the skin to life.</w:t>
      </w:r>
    </w:p>
    <w:p w14:paraId="675E9C73" w14:textId="3256FAA9" w:rsidR="00781E62" w:rsidRDefault="00781E62" w:rsidP="002E4F5C">
      <w:pPr>
        <w:spacing w:line="360" w:lineRule="auto"/>
        <w:rPr>
          <w:rFonts w:ascii="Arial Rounded MT Bold" w:hAnsi="Arial Rounded MT Bold"/>
          <w:sz w:val="26"/>
          <w:szCs w:val="26"/>
        </w:rPr>
      </w:pPr>
    </w:p>
    <w:p w14:paraId="5CB8BF02" w14:textId="67F0680F" w:rsidR="002E4F5C" w:rsidRDefault="002E4F5C" w:rsidP="002E4F5C">
      <w:pPr>
        <w:spacing w:line="360" w:lineRule="auto"/>
        <w:rPr>
          <w:rFonts w:ascii="Arial Rounded MT Bold" w:hAnsi="Arial Rounded MT Bold"/>
          <w:sz w:val="26"/>
          <w:szCs w:val="26"/>
        </w:rPr>
      </w:pPr>
    </w:p>
    <w:p w14:paraId="0CD4E7A9" w14:textId="5EC7FA8F" w:rsidR="002E4F5C" w:rsidRDefault="002E4F5C" w:rsidP="002E4F5C">
      <w:pPr>
        <w:spacing w:line="360" w:lineRule="auto"/>
        <w:rPr>
          <w:rFonts w:ascii="Arial Rounded MT Bold" w:hAnsi="Arial Rounded MT Bold"/>
          <w:sz w:val="26"/>
          <w:szCs w:val="26"/>
        </w:rPr>
      </w:pPr>
    </w:p>
    <w:p w14:paraId="38E43AAF" w14:textId="26AC1348" w:rsidR="002E4F5C" w:rsidRDefault="002E4F5C" w:rsidP="002E4F5C">
      <w:pPr>
        <w:spacing w:line="360" w:lineRule="auto"/>
        <w:rPr>
          <w:rFonts w:ascii="Arial Rounded MT Bold" w:hAnsi="Arial Rounded MT Bold"/>
          <w:sz w:val="26"/>
          <w:szCs w:val="26"/>
        </w:rPr>
      </w:pPr>
    </w:p>
    <w:p w14:paraId="326C847A" w14:textId="08231590" w:rsidR="002E4F5C" w:rsidRDefault="002E4F5C" w:rsidP="002E4F5C">
      <w:pPr>
        <w:spacing w:line="360" w:lineRule="auto"/>
        <w:rPr>
          <w:rFonts w:ascii="Arial Rounded MT Bold" w:hAnsi="Arial Rounded MT Bold"/>
          <w:sz w:val="26"/>
          <w:szCs w:val="26"/>
        </w:rPr>
      </w:pPr>
    </w:p>
    <w:p w14:paraId="44FEF59A" w14:textId="0420E8F2" w:rsidR="002E4F5C" w:rsidRDefault="002E4F5C" w:rsidP="002E4F5C">
      <w:pPr>
        <w:spacing w:line="360" w:lineRule="auto"/>
        <w:rPr>
          <w:rFonts w:ascii="Arial Rounded MT Bold" w:hAnsi="Arial Rounded MT Bold"/>
          <w:sz w:val="26"/>
          <w:szCs w:val="26"/>
        </w:rPr>
      </w:pPr>
    </w:p>
    <w:p w14:paraId="7D9530C6" w14:textId="5F7D2A38" w:rsidR="002E4F5C" w:rsidRDefault="002E4F5C" w:rsidP="002E4F5C">
      <w:pPr>
        <w:spacing w:line="360" w:lineRule="auto"/>
        <w:rPr>
          <w:rFonts w:ascii="Arial Rounded MT Bold" w:hAnsi="Arial Rounded MT Bold"/>
          <w:sz w:val="26"/>
          <w:szCs w:val="26"/>
        </w:rPr>
      </w:pPr>
    </w:p>
    <w:p w14:paraId="5FC97DC9" w14:textId="4FEB60E2" w:rsidR="002E4F5C" w:rsidRDefault="002E4F5C" w:rsidP="002E4F5C">
      <w:pPr>
        <w:spacing w:line="360" w:lineRule="auto"/>
        <w:rPr>
          <w:rFonts w:ascii="Arial Rounded MT Bold" w:hAnsi="Arial Rounded MT Bold"/>
          <w:sz w:val="26"/>
          <w:szCs w:val="26"/>
        </w:rPr>
      </w:pPr>
    </w:p>
    <w:p w14:paraId="13F0A847" w14:textId="12746E08" w:rsidR="002E4F5C" w:rsidRDefault="002E4F5C" w:rsidP="002E4F5C">
      <w:pPr>
        <w:spacing w:line="360" w:lineRule="auto"/>
        <w:rPr>
          <w:rFonts w:ascii="Arial Rounded MT Bold" w:hAnsi="Arial Rounded MT Bold"/>
          <w:sz w:val="26"/>
          <w:szCs w:val="26"/>
        </w:rPr>
      </w:pPr>
    </w:p>
    <w:p w14:paraId="17ADF244" w14:textId="0733C784" w:rsidR="002E4F5C" w:rsidRDefault="002E4F5C" w:rsidP="002E4F5C">
      <w:pPr>
        <w:spacing w:line="360" w:lineRule="auto"/>
        <w:rPr>
          <w:rFonts w:ascii="Arial Rounded MT Bold" w:hAnsi="Arial Rounded MT Bold"/>
          <w:sz w:val="26"/>
          <w:szCs w:val="26"/>
        </w:rPr>
      </w:pPr>
    </w:p>
    <w:p w14:paraId="0C626423" w14:textId="56189F1F" w:rsidR="002E4F5C" w:rsidRDefault="002E4F5C" w:rsidP="002E4F5C">
      <w:pPr>
        <w:spacing w:line="360" w:lineRule="auto"/>
        <w:rPr>
          <w:rFonts w:ascii="Arial Rounded MT Bold" w:hAnsi="Arial Rounded MT Bold" w:cs="Arial"/>
          <w:color w:val="0A0A0A"/>
          <w:sz w:val="26"/>
          <w:szCs w:val="26"/>
          <w:shd w:val="clear" w:color="auto" w:fill="FFFFFF"/>
        </w:rPr>
      </w:pPr>
      <w:r>
        <w:rPr>
          <w:noProof/>
        </w:rPr>
        <w:drawing>
          <wp:anchor distT="0" distB="0" distL="114300" distR="114300" simplePos="0" relativeHeight="251658240" behindDoc="0" locked="0" layoutInCell="1" allowOverlap="1" wp14:anchorId="562956D9" wp14:editId="099D57D5">
            <wp:simplePos x="0" y="0"/>
            <wp:positionH relativeFrom="margin">
              <wp:align>right</wp:align>
            </wp:positionH>
            <wp:positionV relativeFrom="paragraph">
              <wp:posOffset>300551</wp:posOffset>
            </wp:positionV>
            <wp:extent cx="5731510" cy="180721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807210"/>
                    </a:xfrm>
                    <a:prstGeom prst="rect">
                      <a:avLst/>
                    </a:prstGeom>
                  </pic:spPr>
                </pic:pic>
              </a:graphicData>
            </a:graphic>
          </wp:anchor>
        </w:drawing>
      </w:r>
      <w:r w:rsidRPr="00860747">
        <w:rPr>
          <w:rFonts w:ascii="Arial Rounded MT Bold" w:hAnsi="Arial Rounded MT Bold" w:cs="Arial"/>
          <w:color w:val="0A0A0A"/>
          <w:sz w:val="26"/>
          <w:szCs w:val="26"/>
          <w:shd w:val="clear" w:color="auto" w:fill="FFFFFF"/>
        </w:rPr>
        <w:t>----------</w:t>
      </w:r>
      <w:r>
        <w:rPr>
          <w:rFonts w:ascii="Arial Rounded MT Bold" w:hAnsi="Arial Rounded MT Bold" w:cs="Arial"/>
          <w:color w:val="0A0A0A"/>
          <w:sz w:val="26"/>
          <w:szCs w:val="26"/>
          <w:shd w:val="clear" w:color="auto" w:fill="FFFFFF"/>
        </w:rPr>
        <w:t>EXAMPLE</w:t>
      </w:r>
      <w:r w:rsidRPr="00860747">
        <w:rPr>
          <w:rFonts w:ascii="Arial Rounded MT Bold" w:hAnsi="Arial Rounded MT Bold" w:cs="Arial"/>
          <w:color w:val="0A0A0A"/>
          <w:sz w:val="26"/>
          <w:szCs w:val="26"/>
          <w:shd w:val="clear" w:color="auto" w:fill="FFFFFF"/>
        </w:rPr>
        <w:t>---------------</w:t>
      </w:r>
    </w:p>
    <w:p w14:paraId="4BACD771" w14:textId="77777777" w:rsidR="002E4F5C" w:rsidRDefault="002E4F5C" w:rsidP="002E4F5C">
      <w:pPr>
        <w:pStyle w:val="NormalWeb"/>
        <w:shd w:val="clear" w:color="auto" w:fill="FFFFFF"/>
        <w:spacing w:before="0" w:beforeAutospacing="0" w:after="0" w:afterAutospacing="0"/>
        <w:textAlignment w:val="baseline"/>
        <w:rPr>
          <w:rFonts w:ascii="Arial" w:hAnsi="Arial" w:cs="Arial"/>
          <w:color w:val="0A0A23"/>
          <w:sz w:val="33"/>
          <w:szCs w:val="33"/>
        </w:rPr>
      </w:pPr>
    </w:p>
    <w:p w14:paraId="71D9D206" w14:textId="368F3FE7" w:rsidR="002E4F5C" w:rsidRDefault="002E4F5C" w:rsidP="002E4F5C">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basic syntax of an HTML webpage. Every </w:t>
      </w:r>
      <w:r>
        <w:rPr>
          <w:rStyle w:val="HTMLCode"/>
          <w:rFonts w:ascii="Courier New" w:hAnsi="Courier New" w:cs="Courier New"/>
          <w:color w:val="0A0A23"/>
          <w:sz w:val="26"/>
          <w:szCs w:val="26"/>
          <w:bdr w:val="none" w:sz="0" w:space="0" w:color="auto" w:frame="1"/>
        </w:rPr>
        <w:t>&lt;tag&gt;</w:t>
      </w:r>
      <w:r>
        <w:rPr>
          <w:rFonts w:ascii="Arial" w:hAnsi="Arial" w:cs="Arial"/>
          <w:color w:val="0A0A23"/>
          <w:sz w:val="33"/>
          <w:szCs w:val="33"/>
        </w:rPr>
        <w:t> serves a block inside the webpage:</w:t>
      </w:r>
      <w:r>
        <w:rPr>
          <w:rFonts w:ascii="Arial" w:hAnsi="Arial" w:cs="Arial"/>
          <w:color w:val="0A0A23"/>
          <w:sz w:val="33"/>
          <w:szCs w:val="33"/>
        </w:rPr>
        <w:br/>
        <w:t>1. </w:t>
      </w:r>
      <w:r>
        <w:rPr>
          <w:rStyle w:val="HTMLCode"/>
          <w:rFonts w:ascii="Courier New" w:hAnsi="Courier New" w:cs="Courier New"/>
          <w:color w:val="0A0A23"/>
          <w:sz w:val="26"/>
          <w:szCs w:val="26"/>
          <w:bdr w:val="none" w:sz="0" w:space="0" w:color="auto" w:frame="1"/>
        </w:rPr>
        <w:t>&lt;!DOCTYPE html&gt;</w:t>
      </w:r>
      <w:r>
        <w:rPr>
          <w:rFonts w:ascii="Arial" w:hAnsi="Arial" w:cs="Arial"/>
          <w:color w:val="0A0A23"/>
          <w:sz w:val="33"/>
          <w:szCs w:val="33"/>
        </w:rPr>
        <w:t>: HTML documents must start with a type declaration.</w:t>
      </w:r>
      <w:r>
        <w:rPr>
          <w:rFonts w:ascii="Arial" w:hAnsi="Arial" w:cs="Arial"/>
          <w:color w:val="0A0A23"/>
          <w:sz w:val="33"/>
          <w:szCs w:val="33"/>
        </w:rPr>
        <w:br/>
        <w:t>2. The HTML document is contained between </w:t>
      </w:r>
      <w:r>
        <w:rPr>
          <w:rStyle w:val="HTMLCode"/>
          <w:rFonts w:ascii="Courier New" w:hAnsi="Courier New" w:cs="Courier New"/>
          <w:color w:val="0A0A23"/>
          <w:sz w:val="26"/>
          <w:szCs w:val="26"/>
          <w:bdr w:val="none" w:sz="0" w:space="0" w:color="auto" w:frame="1"/>
        </w:rPr>
        <w:t>&lt;html&gt;</w:t>
      </w:r>
      <w:r>
        <w:rPr>
          <w:rFonts w:ascii="Arial" w:hAnsi="Arial" w:cs="Arial"/>
          <w:color w:val="0A0A23"/>
          <w:sz w:val="33"/>
          <w:szCs w:val="33"/>
        </w:rPr>
        <w:t> and </w:t>
      </w:r>
      <w:r>
        <w:rPr>
          <w:rStyle w:val="HTMLCode"/>
          <w:rFonts w:ascii="Courier New" w:hAnsi="Courier New" w:cs="Courier New"/>
          <w:color w:val="0A0A23"/>
          <w:sz w:val="26"/>
          <w:szCs w:val="26"/>
          <w:bdr w:val="none" w:sz="0" w:space="0" w:color="auto" w:frame="1"/>
        </w:rPr>
        <w:t>&lt;/html&gt;</w:t>
      </w:r>
      <w:r>
        <w:rPr>
          <w:rFonts w:ascii="Arial" w:hAnsi="Arial" w:cs="Arial"/>
          <w:color w:val="0A0A23"/>
          <w:sz w:val="33"/>
          <w:szCs w:val="33"/>
        </w:rPr>
        <w:t>.</w:t>
      </w:r>
      <w:r>
        <w:rPr>
          <w:rFonts w:ascii="Arial" w:hAnsi="Arial" w:cs="Arial"/>
          <w:color w:val="0A0A23"/>
          <w:sz w:val="33"/>
          <w:szCs w:val="33"/>
        </w:rPr>
        <w:br/>
        <w:t>3. The meta and script declaration of the HTML document is between </w:t>
      </w:r>
      <w:r>
        <w:rPr>
          <w:rStyle w:val="HTMLCode"/>
          <w:rFonts w:ascii="Courier New" w:hAnsi="Courier New" w:cs="Courier New"/>
          <w:color w:val="0A0A23"/>
          <w:sz w:val="26"/>
          <w:szCs w:val="26"/>
          <w:bdr w:val="none" w:sz="0" w:space="0" w:color="auto" w:frame="1"/>
        </w:rPr>
        <w:t>&lt;head&gt;</w:t>
      </w:r>
      <w:r>
        <w:rPr>
          <w:rFonts w:ascii="Arial" w:hAnsi="Arial" w:cs="Arial"/>
          <w:color w:val="0A0A23"/>
          <w:sz w:val="33"/>
          <w:szCs w:val="33"/>
        </w:rPr>
        <w:t>and </w:t>
      </w:r>
      <w:r>
        <w:rPr>
          <w:rStyle w:val="HTMLCode"/>
          <w:rFonts w:ascii="Courier New" w:hAnsi="Courier New" w:cs="Courier New"/>
          <w:color w:val="0A0A23"/>
          <w:sz w:val="26"/>
          <w:szCs w:val="26"/>
          <w:bdr w:val="none" w:sz="0" w:space="0" w:color="auto" w:frame="1"/>
        </w:rPr>
        <w:t>&lt;/head&gt;</w:t>
      </w:r>
      <w:r>
        <w:rPr>
          <w:rFonts w:ascii="Arial" w:hAnsi="Arial" w:cs="Arial"/>
          <w:color w:val="0A0A23"/>
          <w:sz w:val="33"/>
          <w:szCs w:val="33"/>
        </w:rPr>
        <w:t>.</w:t>
      </w:r>
      <w:r>
        <w:rPr>
          <w:rFonts w:ascii="Arial" w:hAnsi="Arial" w:cs="Arial"/>
          <w:color w:val="0A0A23"/>
          <w:sz w:val="33"/>
          <w:szCs w:val="33"/>
        </w:rPr>
        <w:br/>
        <w:t>4. The visible part of the HTML document is between </w:t>
      </w:r>
      <w:r>
        <w:rPr>
          <w:rStyle w:val="HTMLCode"/>
          <w:rFonts w:ascii="Courier New" w:hAnsi="Courier New" w:cs="Courier New"/>
          <w:color w:val="0A0A23"/>
          <w:sz w:val="26"/>
          <w:szCs w:val="26"/>
          <w:bdr w:val="none" w:sz="0" w:space="0" w:color="auto" w:frame="1"/>
        </w:rPr>
        <w:t>&lt;body&gt;</w:t>
      </w:r>
      <w:r>
        <w:rPr>
          <w:rFonts w:ascii="Arial" w:hAnsi="Arial" w:cs="Arial"/>
          <w:color w:val="0A0A23"/>
          <w:sz w:val="33"/>
          <w:szCs w:val="33"/>
        </w:rPr>
        <w:t> and </w:t>
      </w:r>
      <w:r>
        <w:rPr>
          <w:rStyle w:val="HTMLCode"/>
          <w:rFonts w:ascii="Courier New" w:hAnsi="Courier New" w:cs="Courier New"/>
          <w:color w:val="0A0A23"/>
          <w:sz w:val="26"/>
          <w:szCs w:val="26"/>
          <w:bdr w:val="none" w:sz="0" w:space="0" w:color="auto" w:frame="1"/>
        </w:rPr>
        <w:t>&lt;/body&gt;</w:t>
      </w:r>
      <w:r>
        <w:rPr>
          <w:rFonts w:ascii="Arial" w:hAnsi="Arial" w:cs="Arial"/>
          <w:color w:val="0A0A23"/>
          <w:sz w:val="33"/>
          <w:szCs w:val="33"/>
        </w:rPr>
        <w:t>tags.</w:t>
      </w:r>
      <w:r>
        <w:rPr>
          <w:rFonts w:ascii="Arial" w:hAnsi="Arial" w:cs="Arial"/>
          <w:color w:val="0A0A23"/>
          <w:sz w:val="33"/>
          <w:szCs w:val="33"/>
        </w:rPr>
        <w:br/>
        <w:t>5. Title headings are defined with the </w:t>
      </w:r>
      <w:r>
        <w:rPr>
          <w:rStyle w:val="HTMLCode"/>
          <w:rFonts w:ascii="Courier New" w:hAnsi="Courier New" w:cs="Courier New"/>
          <w:color w:val="0A0A23"/>
          <w:sz w:val="26"/>
          <w:szCs w:val="26"/>
          <w:bdr w:val="none" w:sz="0" w:space="0" w:color="auto" w:frame="1"/>
        </w:rPr>
        <w:t>&lt;h1&gt;</w:t>
      </w:r>
      <w:r>
        <w:rPr>
          <w:rFonts w:ascii="Arial" w:hAnsi="Arial" w:cs="Arial"/>
          <w:color w:val="0A0A23"/>
          <w:sz w:val="33"/>
          <w:szCs w:val="33"/>
        </w:rPr>
        <w:t> through </w:t>
      </w:r>
      <w:r>
        <w:rPr>
          <w:rStyle w:val="HTMLCode"/>
          <w:rFonts w:ascii="Courier New" w:hAnsi="Courier New" w:cs="Courier New"/>
          <w:color w:val="0A0A23"/>
          <w:sz w:val="26"/>
          <w:szCs w:val="26"/>
          <w:bdr w:val="none" w:sz="0" w:space="0" w:color="auto" w:frame="1"/>
        </w:rPr>
        <w:t>&lt;h6&gt;</w:t>
      </w:r>
      <w:r>
        <w:rPr>
          <w:rFonts w:ascii="Arial" w:hAnsi="Arial" w:cs="Arial"/>
          <w:color w:val="0A0A23"/>
          <w:sz w:val="33"/>
          <w:szCs w:val="33"/>
        </w:rPr>
        <w:t> tags.</w:t>
      </w:r>
      <w:r>
        <w:rPr>
          <w:rFonts w:ascii="Arial" w:hAnsi="Arial" w:cs="Arial"/>
          <w:color w:val="0A0A23"/>
          <w:sz w:val="33"/>
          <w:szCs w:val="33"/>
        </w:rPr>
        <w:br/>
        <w:t>6. Paragraphs are defined with the </w:t>
      </w:r>
      <w:r>
        <w:rPr>
          <w:rStyle w:val="HTMLCode"/>
          <w:rFonts w:ascii="Courier New" w:hAnsi="Courier New" w:cs="Courier New"/>
          <w:color w:val="0A0A23"/>
          <w:sz w:val="26"/>
          <w:szCs w:val="26"/>
          <w:bdr w:val="none" w:sz="0" w:space="0" w:color="auto" w:frame="1"/>
        </w:rPr>
        <w:t>&lt;p&gt;</w:t>
      </w:r>
      <w:r>
        <w:rPr>
          <w:rFonts w:ascii="Arial" w:hAnsi="Arial" w:cs="Arial"/>
          <w:color w:val="0A0A23"/>
          <w:sz w:val="33"/>
          <w:szCs w:val="33"/>
        </w:rPr>
        <w:t> tag.</w:t>
      </w:r>
    </w:p>
    <w:p w14:paraId="4C5B30AE" w14:textId="77777777" w:rsidR="002E4F5C" w:rsidRDefault="002E4F5C" w:rsidP="002E4F5C">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Other useful tags include </w:t>
      </w:r>
      <w:r>
        <w:rPr>
          <w:rStyle w:val="HTMLCode"/>
          <w:rFonts w:ascii="Courier New" w:hAnsi="Courier New" w:cs="Courier New"/>
          <w:color w:val="0A0A23"/>
          <w:sz w:val="26"/>
          <w:szCs w:val="26"/>
          <w:bdr w:val="none" w:sz="0" w:space="0" w:color="auto" w:frame="1"/>
        </w:rPr>
        <w:t>&lt;a&gt;</w:t>
      </w:r>
      <w:r>
        <w:rPr>
          <w:rFonts w:ascii="Arial" w:hAnsi="Arial" w:cs="Arial"/>
          <w:color w:val="0A0A23"/>
          <w:sz w:val="33"/>
          <w:szCs w:val="33"/>
        </w:rPr>
        <w:t> for hyperlinks, </w:t>
      </w:r>
      <w:r>
        <w:rPr>
          <w:rStyle w:val="HTMLCode"/>
          <w:rFonts w:ascii="Courier New" w:hAnsi="Courier New" w:cs="Courier New"/>
          <w:color w:val="0A0A23"/>
          <w:sz w:val="26"/>
          <w:szCs w:val="26"/>
          <w:bdr w:val="none" w:sz="0" w:space="0" w:color="auto" w:frame="1"/>
        </w:rPr>
        <w:t>&lt;table&gt;</w:t>
      </w:r>
      <w:r>
        <w:rPr>
          <w:rFonts w:ascii="Arial" w:hAnsi="Arial" w:cs="Arial"/>
          <w:color w:val="0A0A23"/>
          <w:sz w:val="33"/>
          <w:szCs w:val="33"/>
        </w:rPr>
        <w:t> for tables, </w:t>
      </w:r>
      <w:r>
        <w:rPr>
          <w:rStyle w:val="HTMLCode"/>
          <w:rFonts w:ascii="Courier New" w:hAnsi="Courier New" w:cs="Courier New"/>
          <w:color w:val="0A0A23"/>
          <w:sz w:val="26"/>
          <w:szCs w:val="26"/>
          <w:bdr w:val="none" w:sz="0" w:space="0" w:color="auto" w:frame="1"/>
        </w:rPr>
        <w:t>&lt;tr&gt;</w:t>
      </w:r>
      <w:r>
        <w:rPr>
          <w:rFonts w:ascii="Arial" w:hAnsi="Arial" w:cs="Arial"/>
          <w:color w:val="0A0A23"/>
          <w:sz w:val="33"/>
          <w:szCs w:val="33"/>
        </w:rPr>
        <w:t> for table rows, and </w:t>
      </w:r>
      <w:r>
        <w:rPr>
          <w:rStyle w:val="HTMLCode"/>
          <w:rFonts w:ascii="Courier New" w:hAnsi="Courier New" w:cs="Courier New"/>
          <w:color w:val="0A0A23"/>
          <w:sz w:val="26"/>
          <w:szCs w:val="26"/>
          <w:bdr w:val="none" w:sz="0" w:space="0" w:color="auto" w:frame="1"/>
        </w:rPr>
        <w:t>&lt;td&gt;</w:t>
      </w:r>
      <w:r>
        <w:rPr>
          <w:rFonts w:ascii="Arial" w:hAnsi="Arial" w:cs="Arial"/>
          <w:color w:val="0A0A23"/>
          <w:sz w:val="33"/>
          <w:szCs w:val="33"/>
        </w:rPr>
        <w:t> for table columns.</w:t>
      </w:r>
    </w:p>
    <w:p w14:paraId="616770D4" w14:textId="77777777" w:rsidR="002E4F5C" w:rsidRDefault="002E4F5C" w:rsidP="002E4F5C">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Also, HTML tags sometimes come with </w:t>
      </w:r>
      <w:r>
        <w:rPr>
          <w:rStyle w:val="HTMLCode"/>
          <w:rFonts w:ascii="Courier New" w:hAnsi="Courier New" w:cs="Courier New"/>
          <w:color w:val="0A0A23"/>
          <w:sz w:val="26"/>
          <w:szCs w:val="26"/>
          <w:bdr w:val="none" w:sz="0" w:space="0" w:color="auto" w:frame="1"/>
        </w:rPr>
        <w:t>id</w:t>
      </w:r>
      <w:r>
        <w:rPr>
          <w:rFonts w:ascii="Arial" w:hAnsi="Arial" w:cs="Arial"/>
          <w:color w:val="0A0A23"/>
          <w:sz w:val="33"/>
          <w:szCs w:val="33"/>
        </w:rPr>
        <w:t> or </w:t>
      </w:r>
      <w:r>
        <w:rPr>
          <w:rStyle w:val="HTMLCode"/>
          <w:rFonts w:ascii="Courier New" w:hAnsi="Courier New" w:cs="Courier New"/>
          <w:color w:val="0A0A23"/>
          <w:sz w:val="26"/>
          <w:szCs w:val="26"/>
          <w:bdr w:val="none" w:sz="0" w:space="0" w:color="auto" w:frame="1"/>
        </w:rPr>
        <w:t>class</w:t>
      </w:r>
      <w:r>
        <w:rPr>
          <w:rFonts w:ascii="Arial" w:hAnsi="Arial" w:cs="Arial"/>
          <w:color w:val="0A0A23"/>
          <w:sz w:val="33"/>
          <w:szCs w:val="33"/>
        </w:rPr>
        <w:t> attributes. The </w:t>
      </w:r>
      <w:r>
        <w:rPr>
          <w:rStyle w:val="HTMLCode"/>
          <w:rFonts w:ascii="Courier New" w:hAnsi="Courier New" w:cs="Courier New"/>
          <w:color w:val="0A0A23"/>
          <w:sz w:val="26"/>
          <w:szCs w:val="26"/>
          <w:bdr w:val="none" w:sz="0" w:space="0" w:color="auto" w:frame="1"/>
        </w:rPr>
        <w:t>id</w:t>
      </w:r>
      <w:r>
        <w:rPr>
          <w:rFonts w:ascii="Arial" w:hAnsi="Arial" w:cs="Arial"/>
          <w:color w:val="0A0A23"/>
          <w:sz w:val="33"/>
          <w:szCs w:val="33"/>
        </w:rPr>
        <w:t> attribute specifies a unique id for an HTML tag and the value must be unique within the HTML document. The </w:t>
      </w:r>
      <w:r>
        <w:rPr>
          <w:rStyle w:val="HTMLCode"/>
          <w:rFonts w:ascii="Courier New" w:hAnsi="Courier New" w:cs="Courier New"/>
          <w:color w:val="0A0A23"/>
          <w:sz w:val="26"/>
          <w:szCs w:val="26"/>
          <w:bdr w:val="none" w:sz="0" w:space="0" w:color="auto" w:frame="1"/>
        </w:rPr>
        <w:t>class</w:t>
      </w:r>
      <w:r>
        <w:rPr>
          <w:rFonts w:ascii="Arial" w:hAnsi="Arial" w:cs="Arial"/>
          <w:color w:val="0A0A23"/>
          <w:sz w:val="33"/>
          <w:szCs w:val="33"/>
        </w:rPr>
        <w:t> attribute is used to define equal styles for HTML tags with the same class. We can make use of these ids and classes to help us locate the data we want.</w:t>
      </w:r>
    </w:p>
    <w:p w14:paraId="3B449995" w14:textId="55F0F5C6" w:rsidR="002E4F5C" w:rsidRDefault="002E4F5C" w:rsidP="002E4F5C">
      <w:pPr>
        <w:spacing w:line="360" w:lineRule="auto"/>
        <w:rPr>
          <w:rFonts w:ascii="Arial Rounded MT Bold" w:hAnsi="Arial Rounded MT Bold" w:cs="Arial"/>
          <w:color w:val="0A0A0A"/>
          <w:sz w:val="26"/>
          <w:szCs w:val="26"/>
          <w:shd w:val="clear" w:color="auto" w:fill="FFFFFF"/>
        </w:rPr>
      </w:pPr>
    </w:p>
    <w:p w14:paraId="181185DF" w14:textId="5EB05C51" w:rsidR="00892885" w:rsidRDefault="00892885" w:rsidP="002E4F5C">
      <w:pPr>
        <w:spacing w:line="360" w:lineRule="auto"/>
        <w:rPr>
          <w:rFonts w:ascii="Arial Rounded MT Bold" w:hAnsi="Arial Rounded MT Bold" w:cs="Arial"/>
          <w:color w:val="0A0A0A"/>
          <w:sz w:val="26"/>
          <w:szCs w:val="26"/>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tag is an inline container used to mark up a part of a text, or a part of a document.</w:t>
      </w:r>
    </w:p>
    <w:p w14:paraId="2ED289C9" w14:textId="6641F49C" w:rsidR="00892885" w:rsidRPr="00892885" w:rsidRDefault="00892885" w:rsidP="002E4F5C">
      <w:pPr>
        <w:spacing w:line="360" w:lineRule="auto"/>
        <w:rPr>
          <w:rFonts w:cs="Arial"/>
          <w:color w:val="0A0A0A"/>
          <w:sz w:val="26"/>
          <w:szCs w:val="26"/>
          <w:shd w:val="clear" w:color="auto" w:fill="FFFFFF"/>
        </w:rPr>
      </w:pPr>
      <w:r>
        <w:rPr>
          <w:rFonts w:ascii="Arial" w:hAnsi="Arial" w:cs="Arial"/>
          <w:color w:val="202124"/>
          <w:shd w:val="clear" w:color="auto" w:fill="FFFFFF"/>
        </w:rPr>
        <w:lastRenderedPageBreak/>
        <w:t>The &lt;div&gt; tag </w:t>
      </w:r>
      <w:r>
        <w:rPr>
          <w:rFonts w:ascii="Arial" w:hAnsi="Arial" w:cs="Arial"/>
          <w:b/>
          <w:bCs/>
          <w:color w:val="202124"/>
          <w:shd w:val="clear" w:color="auto" w:fill="FFFFFF"/>
        </w:rPr>
        <w:t>defines a division or a section in an HTML document</w:t>
      </w:r>
      <w:r>
        <w:rPr>
          <w:rFonts w:ascii="Arial" w:hAnsi="Arial" w:cs="Arial"/>
          <w:color w:val="202124"/>
          <w:shd w:val="clear" w:color="auto" w:fill="FFFFFF"/>
        </w:rPr>
        <w:t>. The &lt;div&gt; tag is used as a container for HTML elements - which is then styled with CSS or manipulated with JavaScript</w:t>
      </w:r>
      <w:bookmarkStart w:id="0" w:name="_GoBack"/>
      <w:bookmarkEnd w:id="0"/>
    </w:p>
    <w:p w14:paraId="000AEE6D" w14:textId="0BB7ABD1" w:rsidR="002E4F5C" w:rsidRDefault="002E4F5C" w:rsidP="002E4F5C">
      <w:pPr>
        <w:spacing w:line="360" w:lineRule="auto"/>
        <w:rPr>
          <w:rFonts w:ascii="Arial Rounded MT Bold" w:hAnsi="Arial Rounded MT Bold" w:cs="Arial"/>
          <w:color w:val="0A0A0A"/>
          <w:sz w:val="26"/>
          <w:szCs w:val="26"/>
          <w:shd w:val="clear" w:color="auto" w:fill="FFFFFF"/>
        </w:rPr>
      </w:pPr>
    </w:p>
    <w:p w14:paraId="7211587E" w14:textId="54576062" w:rsidR="002E4F5C" w:rsidRDefault="002E4F5C" w:rsidP="002E4F5C">
      <w:pPr>
        <w:spacing w:line="360" w:lineRule="auto"/>
        <w:rPr>
          <w:rFonts w:ascii="Arial Rounded MT Bold" w:hAnsi="Arial Rounded MT Bold" w:cs="Arial"/>
          <w:color w:val="0A0A0A"/>
          <w:sz w:val="26"/>
          <w:szCs w:val="26"/>
          <w:shd w:val="clear" w:color="auto" w:fill="FFFFFF"/>
        </w:rPr>
      </w:pPr>
    </w:p>
    <w:p w14:paraId="35CEC8A3" w14:textId="29923479" w:rsidR="002E4F5C" w:rsidRDefault="002E4F5C" w:rsidP="002E4F5C">
      <w:pPr>
        <w:spacing w:line="360" w:lineRule="auto"/>
        <w:rPr>
          <w:rFonts w:ascii="Arial Rounded MT Bold" w:hAnsi="Arial Rounded MT Bold" w:cs="Arial"/>
          <w:color w:val="0A0A0A"/>
          <w:sz w:val="26"/>
          <w:szCs w:val="26"/>
          <w:shd w:val="clear" w:color="auto" w:fill="FFFFFF"/>
        </w:rPr>
      </w:pPr>
    </w:p>
    <w:p w14:paraId="1E2D0008" w14:textId="1657AF76" w:rsidR="002E4F5C" w:rsidRDefault="002E4F5C" w:rsidP="002E4F5C">
      <w:pPr>
        <w:spacing w:line="360" w:lineRule="auto"/>
        <w:rPr>
          <w:rFonts w:ascii="Arial Rounded MT Bold" w:hAnsi="Arial Rounded MT Bold" w:cs="Arial"/>
          <w:color w:val="0A0A0A"/>
          <w:sz w:val="26"/>
          <w:szCs w:val="26"/>
          <w:shd w:val="clear" w:color="auto" w:fill="FFFFFF"/>
        </w:rPr>
      </w:pPr>
    </w:p>
    <w:p w14:paraId="6C3ED123" w14:textId="267D7C5E" w:rsidR="002E4F5C" w:rsidRDefault="002E4F5C" w:rsidP="002E4F5C">
      <w:pPr>
        <w:spacing w:line="360" w:lineRule="auto"/>
        <w:rPr>
          <w:rFonts w:ascii="Arial Rounded MT Bold" w:hAnsi="Arial Rounded MT Bold" w:cs="Arial"/>
          <w:color w:val="0A0A0A"/>
          <w:sz w:val="26"/>
          <w:szCs w:val="26"/>
          <w:shd w:val="clear" w:color="auto" w:fill="FFFFFF"/>
        </w:rPr>
      </w:pPr>
    </w:p>
    <w:p w14:paraId="72674AE8" w14:textId="62AC87B8" w:rsidR="002E4F5C" w:rsidRDefault="002E4F5C" w:rsidP="002E4F5C">
      <w:pPr>
        <w:spacing w:line="360" w:lineRule="auto"/>
        <w:rPr>
          <w:rFonts w:ascii="Arial Rounded MT Bold" w:hAnsi="Arial Rounded MT Bold" w:cs="Arial"/>
          <w:color w:val="0A0A0A"/>
          <w:sz w:val="26"/>
          <w:szCs w:val="26"/>
          <w:shd w:val="clear" w:color="auto" w:fill="FFFFFF"/>
        </w:rPr>
      </w:pPr>
    </w:p>
    <w:p w14:paraId="65A65073" w14:textId="74546D0F" w:rsidR="002E4F5C" w:rsidRPr="00860747" w:rsidRDefault="002E4F5C" w:rsidP="002E4F5C">
      <w:pPr>
        <w:spacing w:line="360" w:lineRule="auto"/>
        <w:rPr>
          <w:rFonts w:ascii="Arial Rounded MT Bold" w:hAnsi="Arial Rounded MT Bold" w:cs="Arial"/>
          <w:color w:val="0A0A0A"/>
          <w:sz w:val="26"/>
          <w:szCs w:val="26"/>
          <w:shd w:val="clear" w:color="auto" w:fill="FFFFFF"/>
        </w:rPr>
      </w:pPr>
    </w:p>
    <w:p w14:paraId="06FEF020" w14:textId="77777777" w:rsidR="00781E62" w:rsidRPr="00860747" w:rsidRDefault="00781E62" w:rsidP="002E4F5C">
      <w:pPr>
        <w:spacing w:line="360" w:lineRule="auto"/>
        <w:rPr>
          <w:rFonts w:ascii="Arial Rounded MT Bold" w:hAnsi="Arial Rounded MT Bold"/>
          <w:sz w:val="26"/>
          <w:szCs w:val="26"/>
        </w:rPr>
      </w:pPr>
    </w:p>
    <w:sectPr w:rsidR="00781E62" w:rsidRPr="00860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515D0"/>
    <w:multiLevelType w:val="multilevel"/>
    <w:tmpl w:val="074A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3C"/>
    <w:rsid w:val="002C4496"/>
    <w:rsid w:val="002E4F5C"/>
    <w:rsid w:val="003134EB"/>
    <w:rsid w:val="005A5E3C"/>
    <w:rsid w:val="00781E62"/>
    <w:rsid w:val="00860747"/>
    <w:rsid w:val="00892885"/>
    <w:rsid w:val="00FF72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4961"/>
  <w15:chartTrackingRefBased/>
  <w15:docId w15:val="{304DF8B6-8047-42CC-B15B-92908C02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7218"/>
    <w:rPr>
      <w:color w:val="0000FF"/>
      <w:u w:val="single"/>
    </w:rPr>
  </w:style>
  <w:style w:type="paragraph" w:styleId="NormalWeb">
    <w:name w:val="Normal (Web)"/>
    <w:basedOn w:val="Normal"/>
    <w:uiPriority w:val="99"/>
    <w:semiHidden/>
    <w:unhideWhenUsed/>
    <w:rsid w:val="00860747"/>
    <w:pPr>
      <w:spacing w:before="100" w:beforeAutospacing="1" w:after="100" w:afterAutospacing="1" w:line="240" w:lineRule="auto"/>
    </w:pPr>
    <w:rPr>
      <w:rFonts w:ascii="Tahoma" w:eastAsia="Times New Roman" w:hAnsi="Tahoma" w:cs="Tahoma"/>
      <w:sz w:val="24"/>
      <w:szCs w:val="24"/>
    </w:rPr>
  </w:style>
  <w:style w:type="character" w:styleId="Strong">
    <w:name w:val="Strong"/>
    <w:basedOn w:val="DefaultParagraphFont"/>
    <w:uiPriority w:val="22"/>
    <w:qFormat/>
    <w:rsid w:val="00860747"/>
    <w:rPr>
      <w:b/>
      <w:bCs/>
    </w:rPr>
  </w:style>
  <w:style w:type="character" w:styleId="HTMLCode">
    <w:name w:val="HTML Code"/>
    <w:basedOn w:val="DefaultParagraphFont"/>
    <w:uiPriority w:val="99"/>
    <w:semiHidden/>
    <w:unhideWhenUsed/>
    <w:rsid w:val="002E4F5C"/>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507848">
      <w:bodyDiv w:val="1"/>
      <w:marLeft w:val="0"/>
      <w:marRight w:val="0"/>
      <w:marTop w:val="0"/>
      <w:marBottom w:val="0"/>
      <w:divBdr>
        <w:top w:val="none" w:sz="0" w:space="0" w:color="auto"/>
        <w:left w:val="none" w:sz="0" w:space="0" w:color="auto"/>
        <w:bottom w:val="none" w:sz="0" w:space="0" w:color="auto"/>
        <w:right w:val="none" w:sz="0" w:space="0" w:color="auto"/>
      </w:divBdr>
    </w:div>
    <w:div w:id="1339506882">
      <w:bodyDiv w:val="1"/>
      <w:marLeft w:val="0"/>
      <w:marRight w:val="0"/>
      <w:marTop w:val="0"/>
      <w:marBottom w:val="0"/>
      <w:divBdr>
        <w:top w:val="none" w:sz="0" w:space="0" w:color="auto"/>
        <w:left w:val="none" w:sz="0" w:space="0" w:color="auto"/>
        <w:bottom w:val="none" w:sz="0" w:space="0" w:color="auto"/>
        <w:right w:val="none" w:sz="0" w:space="0" w:color="auto"/>
      </w:divBdr>
    </w:div>
    <w:div w:id="18043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2022-03-30T05:28:00Z</dcterms:created>
  <dcterms:modified xsi:type="dcterms:W3CDTF">2022-03-30T09:29:00Z</dcterms:modified>
</cp:coreProperties>
</file>