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7E8" w:rsidRPr="00A37E9A" w:rsidRDefault="00AD47E8" w:rsidP="00AD47E8">
      <w:pPr>
        <w:spacing w:after="0" w:line="240" w:lineRule="auto"/>
        <w:jc w:val="center"/>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HỆ THỐNG QUẢN LÝ NHÂN SỰ (HRM) CHO CIRCLE K VIỆT NAM</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jc w:val="right"/>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i/>
          <w:iCs/>
          <w:kern w:val="0"/>
          <w:sz w:val="26"/>
          <w:szCs w:val="26"/>
          <w:lang w:bidi="ar-SA"/>
          <w14:ligatures w14:val="none"/>
        </w:rPr>
        <w:t>Phiên bản: 1.0 </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jc w:val="right"/>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i/>
          <w:iCs/>
          <w:kern w:val="0"/>
          <w:sz w:val="26"/>
          <w:szCs w:val="26"/>
          <w:lang w:bidi="ar-SA"/>
          <w14:ligatures w14:val="none"/>
        </w:rPr>
        <w:t>Ngày phát hành: 20/03/2025 </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jc w:val="right"/>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i/>
          <w:iCs/>
          <w:kern w:val="0"/>
          <w:sz w:val="26"/>
          <w:szCs w:val="26"/>
          <w:lang w:bidi="ar-SA"/>
          <w14:ligatures w14:val="none"/>
        </w:rPr>
        <w:t>Tác giả: Nhóm 5</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jc w:val="right"/>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i/>
          <w:iCs/>
          <w:kern w:val="0"/>
          <w:sz w:val="26"/>
          <w:szCs w:val="26"/>
          <w:lang w:bidi="ar-SA"/>
          <w14:ligatures w14:val="none"/>
        </w:rPr>
        <w:t>Phê duyệt: [Tên stakeholder/khách hàng]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Giới thiệu chung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2"/>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Mô tả hệ thống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Hệ thống Quản lý Nhân sự (HRM) của Circle K Việt Nam là một giải pháp toàn diện, tích hợp các thành phần bao gồm phần cứng, phần mềm hệ thống (hệ điều hành, cơ sở dữ liệu), phần mềm ứng dụng HRM, dữ liệu, mạng và con người. Đây không chỉ là một ứng dụng đơn lẻ mà là một hệ sinh thái hỗ trợ quản lý toàn bộ hoạt động nhân sự, từ lưu trữ hồ sơ nhân viên, quản lý tuyển dụng, tính toán lương thưởng, đến tổ chức đào tạo. </w:t>
      </w:r>
    </w:p>
    <w:p w:rsidR="00AD47E8" w:rsidRPr="00A37E9A" w:rsidRDefault="00AD47E8" w:rsidP="00AD47E8">
      <w:pPr>
        <w:numPr>
          <w:ilvl w:val="0"/>
          <w:numId w:val="3"/>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Mục tiêu</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Tích hợp tất cả tài nguyên (phần cứng, mạng, dữ liệu, con người) vào một hệ thống thống nhất. </w:t>
      </w:r>
    </w:p>
    <w:p w:rsidR="00AD47E8" w:rsidRPr="00A37E9A" w:rsidRDefault="00AD47E8" w:rsidP="00AD47E8">
      <w:pPr>
        <w:numPr>
          <w:ilvl w:val="0"/>
          <w:numId w:val="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Tự động hóa và tối ưu hóa quy trình quản lý nhân sự, giảm thời gian xử lý thủ công từ 60% xuống 15%. </w:t>
      </w:r>
    </w:p>
    <w:p w:rsidR="00AD47E8" w:rsidRPr="00A37E9A" w:rsidRDefault="00AD47E8" w:rsidP="00AD47E8">
      <w:pPr>
        <w:numPr>
          <w:ilvl w:val="0"/>
          <w:numId w:val="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Cung cấp dữ liệu thời gian thực để hỗ trợ ra quyết định hiệu quả. </w:t>
      </w:r>
    </w:p>
    <w:p w:rsidR="00AD47E8" w:rsidRPr="00A37E9A" w:rsidRDefault="00AD47E8" w:rsidP="00AD47E8">
      <w:pPr>
        <w:numPr>
          <w:ilvl w:val="0"/>
          <w:numId w:val="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Đảm bảo tính ổn định, bảo mật và khả năng mở rộng của hệ thống.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8"/>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Đối tượng sử dụng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Quản lý cấp cao: Truy cập báo cáo tổng hợp qua dashboard. </w:t>
      </w:r>
    </w:p>
    <w:p w:rsidR="00AD47E8" w:rsidRPr="00A37E9A" w:rsidRDefault="00AD47E8" w:rsidP="00AD47E8">
      <w:pPr>
        <w:numPr>
          <w:ilvl w:val="0"/>
          <w:numId w:val="1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Nhân viên HRM: Sử dụng ứng dụng HRM cho các tác vụ hàng ngày (tuyển dụng, quản lý hồ sơ). </w:t>
      </w:r>
    </w:p>
    <w:p w:rsidR="00AD47E8" w:rsidRPr="00A37E9A" w:rsidRDefault="00AD47E8" w:rsidP="00AD47E8">
      <w:pPr>
        <w:numPr>
          <w:ilvl w:val="0"/>
          <w:numId w:val="1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Đội IT: Quản lý phần cứng, mạng, dữ liệu và bảo trì hệ thống. </w:t>
      </w:r>
    </w:p>
    <w:p w:rsidR="00AD47E8" w:rsidRPr="00A37E9A" w:rsidRDefault="00AD47E8" w:rsidP="00AD47E8">
      <w:pPr>
        <w:numPr>
          <w:ilvl w:val="0"/>
          <w:numId w:val="1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Nhân viên Circle K: Xem thông tin cá nhân, đăng ký đào tạo, kiểm tra lương thưởng.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3"/>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Phạm vi của hệ thống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4"/>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Thành phần</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Phần cứng: Server, máy trạm, thiết bị mạng. </w:t>
      </w:r>
    </w:p>
    <w:p w:rsidR="00AD47E8" w:rsidRPr="00A37E9A" w:rsidRDefault="00AD47E8" w:rsidP="00AD47E8">
      <w:pPr>
        <w:numPr>
          <w:ilvl w:val="0"/>
          <w:numId w:val="1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Phần mềm hệ thống: Hệ điều hành, hệ quản trị cơ sở dữ liệu (DBMS). </w:t>
      </w:r>
    </w:p>
    <w:p w:rsidR="00AD47E8" w:rsidRPr="00A37E9A" w:rsidRDefault="00AD47E8" w:rsidP="00AD47E8">
      <w:pPr>
        <w:numPr>
          <w:ilvl w:val="0"/>
          <w:numId w:val="1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Phần mềm ứng dụng: Ứng dụng HRM với các module (tuyển dụng, hồ sơ, lương thưởng, đào tạo). </w:t>
      </w:r>
    </w:p>
    <w:p w:rsidR="00AD47E8" w:rsidRPr="00A37E9A" w:rsidRDefault="00AD47E8" w:rsidP="00AD47E8">
      <w:pPr>
        <w:numPr>
          <w:ilvl w:val="0"/>
          <w:numId w:val="1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Dữ liệu: Cơ sở dữ liệu nhân viên, lịch sử lương thưởng, thông tin đào tạo. </w:t>
      </w:r>
    </w:p>
    <w:p w:rsidR="00AD47E8" w:rsidRPr="00A37E9A" w:rsidRDefault="00AD47E8" w:rsidP="00AD47E8">
      <w:pPr>
        <w:numPr>
          <w:ilvl w:val="0"/>
          <w:numId w:val="1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Mạng: Kết nối nội bộ (LAN) và bên ngoài (WAN/Internet). </w:t>
      </w:r>
    </w:p>
    <w:p w:rsidR="00AD47E8" w:rsidRPr="00A37E9A" w:rsidRDefault="00AD47E8" w:rsidP="00AD47E8">
      <w:pPr>
        <w:numPr>
          <w:ilvl w:val="0"/>
          <w:numId w:val="2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Con người: Quy trình đào tạo, phân quyền, hỗ trợ người dùng.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21"/>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Chức năng chính</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2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Vận hành hạ tầng phần cứng và mạng ổn định. </w:t>
      </w:r>
    </w:p>
    <w:p w:rsidR="00AD47E8" w:rsidRPr="00A37E9A" w:rsidRDefault="00AD47E8" w:rsidP="00AD47E8">
      <w:pPr>
        <w:numPr>
          <w:ilvl w:val="0"/>
          <w:numId w:val="2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Quản lý dữ liệu tập trung và bảo mật. </w:t>
      </w:r>
    </w:p>
    <w:p w:rsidR="00AD47E8" w:rsidRPr="00A37E9A" w:rsidRDefault="00AD47E8" w:rsidP="00AD47E8">
      <w:pPr>
        <w:numPr>
          <w:ilvl w:val="0"/>
          <w:numId w:val="2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Triển khai ứng dụng HRM với các module tích hợp. </w:t>
      </w:r>
    </w:p>
    <w:p w:rsidR="00AD47E8" w:rsidRPr="00A37E9A" w:rsidRDefault="00AD47E8" w:rsidP="00AD47E8">
      <w:pPr>
        <w:numPr>
          <w:ilvl w:val="0"/>
          <w:numId w:val="2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lastRenderedPageBreak/>
        <w:t>Hỗ trợ người dùng thông qua đào tạo và tài liệu hướng dẫn.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26"/>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Giới hạn</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2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Không quản lý nhân sự cho công ty con hoặc đối tác bên ngoài. </w:t>
      </w:r>
    </w:p>
    <w:p w:rsidR="00AD47E8" w:rsidRPr="00A37E9A" w:rsidRDefault="00AD47E8" w:rsidP="00AD47E8">
      <w:pPr>
        <w:numPr>
          <w:ilvl w:val="0"/>
          <w:numId w:val="2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Không hỗ trợ ứng dụng di động trong giai đoạn đầu. </w:t>
      </w:r>
    </w:p>
    <w:p w:rsidR="00AD47E8" w:rsidRPr="00A37E9A" w:rsidRDefault="00AD47E8" w:rsidP="00AD47E8">
      <w:pPr>
        <w:numPr>
          <w:ilvl w:val="0"/>
          <w:numId w:val="2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Không tích hợp trí tuệ nhân tạo (AI) hoặc blockchain.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30"/>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Biểu đồ Component</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hAnsi="Times New Roman" w:cs="Times New Roman"/>
          <w:noProof/>
          <w:sz w:val="26"/>
          <w:szCs w:val="26"/>
          <w:lang w:eastAsia="zh-CN" w:bidi="ar-SA"/>
        </w:rPr>
        <w:drawing>
          <wp:inline distT="0" distB="0" distL="0" distR="0" wp14:anchorId="246654C2" wp14:editId="04CE598B">
            <wp:extent cx="5943600" cy="2603500"/>
            <wp:effectExtent l="0" t="0" r="0" b="0"/>
            <wp:docPr id="2" name="Picture 2" descr="C:\Users\Admin\AppData\Local\Microsoft\Windows\INetCache\Content.MSO\F4B9C7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F4B9C72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3500"/>
                    </a:xfrm>
                    <a:prstGeom prst="rect">
                      <a:avLst/>
                    </a:prstGeom>
                    <a:noFill/>
                    <a:ln>
                      <a:noFill/>
                    </a:ln>
                  </pic:spPr>
                </pic:pic>
              </a:graphicData>
            </a:graphic>
          </wp:inline>
        </w:drawing>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31"/>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Yêu cầu chức năng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Mỗi yêu cầu được gán mã ID (FR) và phân loại theo thành phần hệ thống. </w:t>
      </w:r>
    </w:p>
    <w:p w:rsidR="00AD47E8" w:rsidRPr="00A37E9A" w:rsidRDefault="00AD47E8" w:rsidP="00AD47E8">
      <w:pPr>
        <w:numPr>
          <w:ilvl w:val="0"/>
          <w:numId w:val="32"/>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Phần cứng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FR-001: Triển khai server chính</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3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Cung cấp server để lưu trữ và xử lý dữ liệu HRM. </w:t>
      </w:r>
    </w:p>
    <w:p w:rsidR="00AD47E8" w:rsidRPr="00A37E9A" w:rsidRDefault="00AD47E8" w:rsidP="00AD47E8">
      <w:pPr>
        <w:numPr>
          <w:ilvl w:val="0"/>
          <w:numId w:val="3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Yêu cầu cấu hình (CPU, RAM, ổ cứng). </w:t>
      </w:r>
    </w:p>
    <w:p w:rsidR="00AD47E8" w:rsidRPr="00A37E9A" w:rsidRDefault="00AD47E8" w:rsidP="00AD47E8">
      <w:pPr>
        <w:numPr>
          <w:ilvl w:val="0"/>
          <w:numId w:val="3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Server hoạt động với uptime 99.9%. </w:t>
      </w:r>
    </w:p>
    <w:p w:rsidR="00AD47E8" w:rsidRPr="00A37E9A" w:rsidRDefault="00AD47E8" w:rsidP="00AD47E8">
      <w:pPr>
        <w:numPr>
          <w:ilvl w:val="0"/>
          <w:numId w:val="3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w:t>
      </w:r>
    </w:p>
    <w:p w:rsidR="00AD47E8" w:rsidRPr="00A37E9A" w:rsidRDefault="00AD47E8" w:rsidP="00AD47E8">
      <w:pPr>
        <w:numPr>
          <w:ilvl w:val="0"/>
          <w:numId w:val="37"/>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CPU: Tối thiểu 8 cores, 2.4 GHz. </w:t>
      </w:r>
    </w:p>
    <w:p w:rsidR="00AD47E8" w:rsidRPr="00A37E9A" w:rsidRDefault="00AD47E8" w:rsidP="00AD47E8">
      <w:pPr>
        <w:numPr>
          <w:ilvl w:val="0"/>
          <w:numId w:val="38"/>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RAM: 32 GB. </w:t>
      </w:r>
    </w:p>
    <w:p w:rsidR="00AD47E8" w:rsidRPr="00A37E9A" w:rsidRDefault="00AD47E8" w:rsidP="00AD47E8">
      <w:pPr>
        <w:numPr>
          <w:ilvl w:val="0"/>
          <w:numId w:val="39"/>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Ổ cứng: SSD 1 TB, RAID 5 để dự phòng. </w:t>
      </w:r>
    </w:p>
    <w:p w:rsidR="00AD47E8" w:rsidRPr="00A37E9A" w:rsidRDefault="00AD47E8" w:rsidP="00AD47E8">
      <w:pPr>
        <w:numPr>
          <w:ilvl w:val="0"/>
          <w:numId w:val="4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Workflow: Cài đặt phần cứng → Kiểm tra hiệu năng → Kết nối mạng.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FR-002: Máy trạm người dùng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4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Trang bị máy tính cho nhân viên truy cập HRM. </w:t>
      </w:r>
    </w:p>
    <w:p w:rsidR="00AD47E8" w:rsidRPr="00A37E9A" w:rsidRDefault="00AD47E8" w:rsidP="00AD47E8">
      <w:pPr>
        <w:numPr>
          <w:ilvl w:val="0"/>
          <w:numId w:val="4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Số lượng nhân viên (100 người). </w:t>
      </w:r>
    </w:p>
    <w:p w:rsidR="00AD47E8" w:rsidRPr="00A37E9A" w:rsidRDefault="00AD47E8" w:rsidP="00AD47E8">
      <w:pPr>
        <w:numPr>
          <w:ilvl w:val="0"/>
          <w:numId w:val="4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100 máy trạm hoạt động, truy cập HRM qua trình duyệt. </w:t>
      </w:r>
    </w:p>
    <w:p w:rsidR="00AD47E8" w:rsidRPr="00A37E9A" w:rsidRDefault="00AD47E8" w:rsidP="00AD47E8">
      <w:pPr>
        <w:numPr>
          <w:ilvl w:val="0"/>
          <w:numId w:val="4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w:t>
      </w:r>
    </w:p>
    <w:p w:rsidR="00AD47E8" w:rsidRPr="00A37E9A" w:rsidRDefault="00AD47E8" w:rsidP="00AD47E8">
      <w:pPr>
        <w:numPr>
          <w:ilvl w:val="0"/>
          <w:numId w:val="45"/>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CPU: 4 cores, RAM: 8 GB, ổ cứng: 256 GB SSD. </w:t>
      </w:r>
    </w:p>
    <w:p w:rsidR="00AD47E8" w:rsidRPr="00A37E9A" w:rsidRDefault="00AD47E8" w:rsidP="00AD47E8">
      <w:pPr>
        <w:numPr>
          <w:ilvl w:val="0"/>
          <w:numId w:val="46"/>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Hệ điều hành: Windows 10 hoặc Ubuntu.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lastRenderedPageBreak/>
        <w:t> </w:t>
      </w:r>
    </w:p>
    <w:p w:rsidR="00AD47E8" w:rsidRPr="00A37E9A" w:rsidRDefault="00AD47E8" w:rsidP="00AD47E8">
      <w:pPr>
        <w:numPr>
          <w:ilvl w:val="0"/>
          <w:numId w:val="47"/>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Phần mềm hệ thống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FR-003: Hệ điều hành server</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4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Cài đặt hệ điều hành để vận hành server HRM. </w:t>
      </w:r>
    </w:p>
    <w:p w:rsidR="00AD47E8" w:rsidRPr="00A37E9A" w:rsidRDefault="00AD47E8" w:rsidP="00AD47E8">
      <w:pPr>
        <w:numPr>
          <w:ilvl w:val="0"/>
          <w:numId w:val="4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Lựa chọn OS (Linux/Windows Server). </w:t>
      </w:r>
    </w:p>
    <w:p w:rsidR="00AD47E8" w:rsidRPr="00A37E9A" w:rsidRDefault="00AD47E8" w:rsidP="00AD47E8">
      <w:pPr>
        <w:numPr>
          <w:ilvl w:val="0"/>
          <w:numId w:val="5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Server chạy ổn định, hỗ trợ HRM. </w:t>
      </w:r>
    </w:p>
    <w:p w:rsidR="00AD47E8" w:rsidRPr="00A37E9A" w:rsidRDefault="00AD47E8" w:rsidP="00AD47E8">
      <w:pPr>
        <w:numPr>
          <w:ilvl w:val="0"/>
          <w:numId w:val="5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Sử dụng Ubuntu Server 22.04 LTS hoặc Windows Server 2022.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FR-004: Hệ quản trị cơ sở dữ liệu (DBMS)</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5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Lưu trữ và quản lý dữ liệu HRM. </w:t>
      </w:r>
    </w:p>
    <w:p w:rsidR="00AD47E8" w:rsidRPr="00A37E9A" w:rsidRDefault="00AD47E8" w:rsidP="00AD47E8">
      <w:pPr>
        <w:numPr>
          <w:ilvl w:val="0"/>
          <w:numId w:val="5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Dữ liệu nhân viên, lương thưởng, đào tạo. </w:t>
      </w:r>
    </w:p>
    <w:p w:rsidR="00AD47E8" w:rsidRPr="00A37E9A" w:rsidRDefault="00AD47E8" w:rsidP="00AD47E8">
      <w:pPr>
        <w:numPr>
          <w:ilvl w:val="0"/>
          <w:numId w:val="5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Cơ sở dữ liệu truy xuất nhanh (&lt;1 giây/truy vấn). </w:t>
      </w:r>
    </w:p>
    <w:p w:rsidR="00AD47E8" w:rsidRPr="00A37E9A" w:rsidRDefault="00AD47E8" w:rsidP="00AD47E8">
      <w:pPr>
        <w:numPr>
          <w:ilvl w:val="0"/>
          <w:numId w:val="5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w:t>
      </w:r>
    </w:p>
    <w:p w:rsidR="00AD47E8" w:rsidRPr="00A37E9A" w:rsidRDefault="00AD47E8" w:rsidP="00AD47E8">
      <w:pPr>
        <w:numPr>
          <w:ilvl w:val="0"/>
          <w:numId w:val="56"/>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Sử dụng MySQL 8.0 hoặc PostgreSQL 15. </w:t>
      </w:r>
    </w:p>
    <w:p w:rsidR="00AD47E8" w:rsidRPr="00A37E9A" w:rsidRDefault="00AD47E8" w:rsidP="00AD47E8">
      <w:pPr>
        <w:numPr>
          <w:ilvl w:val="0"/>
          <w:numId w:val="57"/>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Backup tự động hàng ngày, lưu trữ 60 ngày.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58"/>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Phần mềm ứng dụng (ERP)</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FR-005: Module quản lý tuyển dụng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5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Quản lý quá trình tuyển dụng từ đăng tin đến phỏng vấn. </w:t>
      </w:r>
    </w:p>
    <w:p w:rsidR="00AD47E8" w:rsidRPr="00A37E9A" w:rsidRDefault="00AD47E8" w:rsidP="00AD47E8">
      <w:pPr>
        <w:numPr>
          <w:ilvl w:val="0"/>
          <w:numId w:val="6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Thông tin ứng viên, vị trí tuyển dụng. </w:t>
      </w:r>
    </w:p>
    <w:p w:rsidR="00AD47E8" w:rsidRPr="00A37E9A" w:rsidRDefault="00AD47E8" w:rsidP="00AD47E8">
      <w:pPr>
        <w:numPr>
          <w:ilvl w:val="0"/>
          <w:numId w:val="6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Hồ sơ ứng viên lưu với mã (AP-xxx), trạng thái "Đã nhận". </w:t>
      </w:r>
    </w:p>
    <w:p w:rsidR="00AD47E8" w:rsidRPr="00A37E9A" w:rsidRDefault="00AD47E8" w:rsidP="00AD47E8">
      <w:pPr>
        <w:numPr>
          <w:ilvl w:val="0"/>
          <w:numId w:val="6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Tự động gửi email thông báo khi ứng viên được chọn. </w:t>
      </w:r>
    </w:p>
    <w:p w:rsidR="00AD47E8" w:rsidRPr="00A37E9A" w:rsidRDefault="00AD47E8" w:rsidP="00AD47E8">
      <w:pPr>
        <w:numPr>
          <w:ilvl w:val="0"/>
          <w:numId w:val="6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Workflow: Đăng tin → Nhận hồ sơ → Phỏng vấn → Lưu kết quả.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FR-006: Module quản lý hồ sơ nhân viên</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6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Lưu trữ và cập nhật thông tin nhân viên. </w:t>
      </w:r>
    </w:p>
    <w:p w:rsidR="00AD47E8" w:rsidRPr="00A37E9A" w:rsidRDefault="00AD47E8" w:rsidP="00AD47E8">
      <w:pPr>
        <w:numPr>
          <w:ilvl w:val="0"/>
          <w:numId w:val="6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Mã nhân viên, thông tin cá nhân, hợp đồng. </w:t>
      </w:r>
    </w:p>
    <w:p w:rsidR="00AD47E8" w:rsidRPr="00A37E9A" w:rsidRDefault="00AD47E8" w:rsidP="00AD47E8">
      <w:pPr>
        <w:numPr>
          <w:ilvl w:val="0"/>
          <w:numId w:val="6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Hồ sơ nhân viên cập nhật, truy xuất nhanh. </w:t>
      </w:r>
    </w:p>
    <w:p w:rsidR="00AD47E8" w:rsidRPr="00A37E9A" w:rsidRDefault="00AD47E8" w:rsidP="00AD47E8">
      <w:pPr>
        <w:numPr>
          <w:ilvl w:val="0"/>
          <w:numId w:val="6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Workflow: Nhập thông tin → Lưu → Cập nhật khi có thay đổi.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FR-007: Module quản lý lương thưởng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6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Tính toán và quản lý lương thưởng nhân viên. </w:t>
      </w:r>
    </w:p>
    <w:p w:rsidR="00AD47E8" w:rsidRPr="00A37E9A" w:rsidRDefault="00AD47E8" w:rsidP="00AD47E8">
      <w:pPr>
        <w:numPr>
          <w:ilvl w:val="0"/>
          <w:numId w:val="6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Mã nhân viên, số ngày công, thưởng. </w:t>
      </w:r>
    </w:p>
    <w:p w:rsidR="00AD47E8" w:rsidRPr="00A37E9A" w:rsidRDefault="00AD47E8" w:rsidP="00AD47E8">
      <w:pPr>
        <w:numPr>
          <w:ilvl w:val="0"/>
          <w:numId w:val="7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Bảng lương hàng tháng, thông báo cho nhân viên. </w:t>
      </w:r>
    </w:p>
    <w:p w:rsidR="00AD47E8" w:rsidRPr="00A37E9A" w:rsidRDefault="00AD47E8" w:rsidP="00AD47E8">
      <w:pPr>
        <w:numPr>
          <w:ilvl w:val="0"/>
          <w:numId w:val="7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Tính lương theo công thức: Lương = Lương cơ bản + Thưởng - Khấu trừ.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FR-008: Module quản lý đào tạo</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7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Tổ chức và theo dõi khóa đào tạo cho nhân viên. </w:t>
      </w:r>
    </w:p>
    <w:p w:rsidR="00AD47E8" w:rsidRPr="00A37E9A" w:rsidRDefault="00AD47E8" w:rsidP="00AD47E8">
      <w:pPr>
        <w:numPr>
          <w:ilvl w:val="0"/>
          <w:numId w:val="7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Mã khóa học, danh sách nhân viên tham gia. </w:t>
      </w:r>
    </w:p>
    <w:p w:rsidR="00AD47E8" w:rsidRPr="00A37E9A" w:rsidRDefault="00AD47E8" w:rsidP="00AD47E8">
      <w:pPr>
        <w:numPr>
          <w:ilvl w:val="0"/>
          <w:numId w:val="7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Báo cáo hoàn thành khóa học, cập nhật vào hồ sơ nhân viên. </w:t>
      </w:r>
    </w:p>
    <w:p w:rsidR="00AD47E8" w:rsidRPr="00A37E9A" w:rsidRDefault="00AD47E8" w:rsidP="00AD47E8">
      <w:pPr>
        <w:numPr>
          <w:ilvl w:val="0"/>
          <w:numId w:val="7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Workflow: Đăng ký khóa học → Tham gia → Đánh giá → Lưu kết quả.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76"/>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Dữ liệu</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FR-009: Quản lý dữ liệu tập trung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7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Lưu trữ tất cả dữ liệu trong một cơ sở dữ liệu duy nhất. </w:t>
      </w:r>
    </w:p>
    <w:p w:rsidR="00AD47E8" w:rsidRPr="00A37E9A" w:rsidRDefault="00AD47E8" w:rsidP="00AD47E8">
      <w:pPr>
        <w:numPr>
          <w:ilvl w:val="0"/>
          <w:numId w:val="7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Dữ liệu từ tuyển dụng, hồ sơ, lương thưởng, đào tạo. </w:t>
      </w:r>
    </w:p>
    <w:p w:rsidR="00AD47E8" w:rsidRPr="00A37E9A" w:rsidRDefault="00AD47E8" w:rsidP="00AD47E8">
      <w:pPr>
        <w:numPr>
          <w:ilvl w:val="0"/>
          <w:numId w:val="7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lastRenderedPageBreak/>
        <w:t>Output: Dữ liệu truy xuất qua HRM, báo cáo tổng hợp. </w:t>
      </w:r>
    </w:p>
    <w:p w:rsidR="00AD47E8" w:rsidRPr="00A37E9A" w:rsidRDefault="00AD47E8" w:rsidP="00AD47E8">
      <w:pPr>
        <w:numPr>
          <w:ilvl w:val="0"/>
          <w:numId w:val="8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w:t>
      </w:r>
    </w:p>
    <w:p w:rsidR="00AD47E8" w:rsidRPr="00A37E9A" w:rsidRDefault="00AD47E8" w:rsidP="00AD47E8">
      <w:pPr>
        <w:numPr>
          <w:ilvl w:val="0"/>
          <w:numId w:val="81"/>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Mã hóa AES-256 cho dữ liệu nhạy cảm (thông tin cá nhân, lương). </w:t>
      </w:r>
    </w:p>
    <w:p w:rsidR="00AD47E8" w:rsidRPr="00A37E9A" w:rsidRDefault="00AD47E8" w:rsidP="00AD47E8">
      <w:pPr>
        <w:numPr>
          <w:ilvl w:val="0"/>
          <w:numId w:val="82"/>
        </w:numPr>
        <w:spacing w:after="0" w:line="240" w:lineRule="auto"/>
        <w:ind w:left="108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Đồng bộ dữ liệu mỗi 10 phút. </w:t>
      </w:r>
    </w:p>
    <w:p w:rsidR="00AD47E8" w:rsidRPr="00A37E9A" w:rsidRDefault="00AD47E8" w:rsidP="00AD47E8">
      <w:pPr>
        <w:spacing w:after="0" w:line="240" w:lineRule="auto"/>
        <w:ind w:left="144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83"/>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Mạng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FR-010: Kết nối mạng nội bộ (LAN)</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8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Đảm bảo liên kết giữa server và máy trạm. </w:t>
      </w:r>
    </w:p>
    <w:p w:rsidR="00AD47E8" w:rsidRPr="00A37E9A" w:rsidRDefault="00AD47E8" w:rsidP="00AD47E8">
      <w:pPr>
        <w:numPr>
          <w:ilvl w:val="0"/>
          <w:numId w:val="8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Cấu hình switch, router. </w:t>
      </w:r>
    </w:p>
    <w:p w:rsidR="00AD47E8" w:rsidRPr="00A37E9A" w:rsidRDefault="00AD47E8" w:rsidP="00AD47E8">
      <w:pPr>
        <w:numPr>
          <w:ilvl w:val="0"/>
          <w:numId w:val="8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Tốc độ mạng ≥ 1 Gbps, độ trễ &lt;5 ms. </w:t>
      </w:r>
    </w:p>
    <w:p w:rsidR="00AD47E8" w:rsidRPr="00A37E9A" w:rsidRDefault="00AD47E8" w:rsidP="00AD47E8">
      <w:pPr>
        <w:numPr>
          <w:ilvl w:val="0"/>
          <w:numId w:val="8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Sử dụng switch Cisco Catalyst 9300, IP tĩnh cho server.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FR-011: Kết nối bên ngoài</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8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Cho phép truy cập từ xa qua VPN. </w:t>
      </w:r>
    </w:p>
    <w:p w:rsidR="00AD47E8" w:rsidRPr="00A37E9A" w:rsidRDefault="00AD47E8" w:rsidP="00AD47E8">
      <w:pPr>
        <w:numPr>
          <w:ilvl w:val="0"/>
          <w:numId w:val="8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Tài khoản VPN, chứng chỉ bảo mật. </w:t>
      </w:r>
    </w:p>
    <w:p w:rsidR="00AD47E8" w:rsidRPr="00A37E9A" w:rsidRDefault="00AD47E8" w:rsidP="00AD47E8">
      <w:pPr>
        <w:numPr>
          <w:ilvl w:val="0"/>
          <w:numId w:val="9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Truy cập HRM từ xa an toàn. </w:t>
      </w:r>
    </w:p>
    <w:p w:rsidR="00AD47E8" w:rsidRPr="00A37E9A" w:rsidRDefault="00AD47E8" w:rsidP="00AD47E8">
      <w:pPr>
        <w:numPr>
          <w:ilvl w:val="0"/>
          <w:numId w:val="9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Mã hóa VPN bằng IPSec.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92"/>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Con người</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FR-012: Phân quyền người dùng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9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Gán quyền truy cập theo vai trò. </w:t>
      </w:r>
    </w:p>
    <w:p w:rsidR="00AD47E8" w:rsidRPr="00A37E9A" w:rsidRDefault="00AD47E8" w:rsidP="00AD47E8">
      <w:pPr>
        <w:numPr>
          <w:ilvl w:val="0"/>
          <w:numId w:val="9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Tài khoản, vai trò (quản lý, nhân viên HRM, nhân viên). </w:t>
      </w:r>
    </w:p>
    <w:p w:rsidR="00AD47E8" w:rsidRPr="00A37E9A" w:rsidRDefault="00AD47E8" w:rsidP="00AD47E8">
      <w:pPr>
        <w:numPr>
          <w:ilvl w:val="0"/>
          <w:numId w:val="9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Người dùng chỉ thấy chức năng phù hợp (quản lý: báo cáo; nhân viên: xem thông tin cá nhân). </w:t>
      </w:r>
    </w:p>
    <w:p w:rsidR="00AD47E8" w:rsidRPr="00A37E9A" w:rsidRDefault="00AD47E8" w:rsidP="00AD47E8">
      <w:pPr>
        <w:numPr>
          <w:ilvl w:val="0"/>
          <w:numId w:val="9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 tắc: Quyền quản lý qua Active Directory hoặc LDAP.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FR-013: Đào tạo người dùng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9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Mô tả: Hướng dẫn sử dụng hệ thống HRM. </w:t>
      </w:r>
    </w:p>
    <w:p w:rsidR="00AD47E8" w:rsidRPr="00A37E9A" w:rsidRDefault="00AD47E8" w:rsidP="00AD47E8">
      <w:pPr>
        <w:numPr>
          <w:ilvl w:val="0"/>
          <w:numId w:val="9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Input: Tài liệu hướng dẫn, lịch đào tạo. </w:t>
      </w:r>
    </w:p>
    <w:p w:rsidR="00AD47E8" w:rsidRPr="00A37E9A" w:rsidRDefault="00AD47E8" w:rsidP="00AD47E8">
      <w:pPr>
        <w:numPr>
          <w:ilvl w:val="0"/>
          <w:numId w:val="9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Output: 95% nhân viên biết cách dùng HRM sau 1 tuần. </w:t>
      </w:r>
    </w:p>
    <w:p w:rsidR="00AD47E8" w:rsidRPr="00A37E9A" w:rsidRDefault="00AD47E8" w:rsidP="00AD47E8">
      <w:pPr>
        <w:numPr>
          <w:ilvl w:val="0"/>
          <w:numId w:val="10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Workflow: Tổ chức khóa học → Phát tài liệu → Kiểm tra.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01"/>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Biểu đồ Usecase</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hAnsi="Times New Roman" w:cs="Times New Roman"/>
          <w:noProof/>
          <w:sz w:val="26"/>
          <w:szCs w:val="26"/>
          <w:lang w:eastAsia="zh-CN" w:bidi="ar-SA"/>
        </w:rPr>
        <w:lastRenderedPageBreak/>
        <w:drawing>
          <wp:inline distT="0" distB="0" distL="0" distR="0" wp14:anchorId="7B4DCC69" wp14:editId="72A7CAB5">
            <wp:extent cx="5943600" cy="4762500"/>
            <wp:effectExtent l="0" t="0" r="0" b="0"/>
            <wp:docPr id="1" name="Picture 1" descr="C:\Users\Admin\AppData\Local\Microsoft\Windows\INetCache\Content.MSO\EF2A0E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EF2A0EC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02"/>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Yêu cầu phi chức năng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03"/>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Hiệu suất: Hệ thống xử lý 1000 truy vấn/giờ, truy vấn dữ liệu &lt;1 giây. </w:t>
      </w:r>
    </w:p>
    <w:p w:rsidR="00AD47E8" w:rsidRPr="00A37E9A" w:rsidRDefault="00AD47E8" w:rsidP="00AD47E8">
      <w:pPr>
        <w:numPr>
          <w:ilvl w:val="0"/>
          <w:numId w:val="10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Bảo mật: Dữ liệu mã hóa AES-256, mạng bảo vệ bằng firewall, xác thực 2 yếu tố (2FA) cho đăng nhập. </w:t>
      </w:r>
    </w:p>
    <w:p w:rsidR="00AD47E8" w:rsidRPr="00A37E9A" w:rsidRDefault="00AD47E8" w:rsidP="00AD47E8">
      <w:pPr>
        <w:numPr>
          <w:ilvl w:val="0"/>
          <w:numId w:val="10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Khả năng mở rộng: Hỗ trợ tăng từ 100 lên 500 nhân viên bằng cách thêm server phụ. </w:t>
      </w:r>
    </w:p>
    <w:p w:rsidR="00AD47E8" w:rsidRPr="00A37E9A" w:rsidRDefault="00AD47E8" w:rsidP="00AD47E8">
      <w:pPr>
        <w:numPr>
          <w:ilvl w:val="0"/>
          <w:numId w:val="10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Tính khả dụng: Uptime 99.9%, thời gian downtime bảo trì &lt;2 giờ/tháng.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07"/>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Ràng buộc hệ thống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0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Phần cứng: Server Dell PowerEdge R650, máy trạm Dell OptiPlex. </w:t>
      </w:r>
    </w:p>
    <w:p w:rsidR="00AD47E8" w:rsidRPr="00A37E9A" w:rsidRDefault="00AD47E8" w:rsidP="00AD47E8">
      <w:pPr>
        <w:numPr>
          <w:ilvl w:val="0"/>
          <w:numId w:val="10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Phần mềm: Ubuntu Server 22.04, MySQL 8.0, HRM phát triển bằng Python Django. </w:t>
      </w:r>
    </w:p>
    <w:p w:rsidR="00AD47E8" w:rsidRPr="00A37E9A" w:rsidRDefault="00AD47E8" w:rsidP="00AD47E8">
      <w:pPr>
        <w:numPr>
          <w:ilvl w:val="0"/>
          <w:numId w:val="11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Mạng: Băng thông Internet 200 Mbps, VPN qua OpenVPN. </w:t>
      </w:r>
    </w:p>
    <w:p w:rsidR="00AD47E8" w:rsidRPr="00A37E9A" w:rsidRDefault="00AD47E8" w:rsidP="00AD47E8">
      <w:pPr>
        <w:numPr>
          <w:ilvl w:val="0"/>
          <w:numId w:val="11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Dữ liệu: Lưu trữ tối đa 10 năm lịch sử nhân viên. </w:t>
      </w:r>
    </w:p>
    <w:p w:rsidR="00AD47E8" w:rsidRPr="00A37E9A" w:rsidRDefault="00AD47E8" w:rsidP="00AD47E8">
      <w:pPr>
        <w:numPr>
          <w:ilvl w:val="0"/>
          <w:numId w:val="11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Con người: Đội IT gồm ít nhất 3 nhân viên quản trị.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13"/>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lastRenderedPageBreak/>
        <w:t>Kịch bản sử dụng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Kịch bản 1: Server bị lỗi phần cứng</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14"/>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Tình huống: Server chính ngừng hoạt động. </w:t>
      </w:r>
    </w:p>
    <w:p w:rsidR="00AD47E8" w:rsidRPr="00A37E9A" w:rsidRDefault="00AD47E8" w:rsidP="00AD47E8">
      <w:pPr>
        <w:numPr>
          <w:ilvl w:val="0"/>
          <w:numId w:val="115"/>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Hành động: Chuyển sang server dự phòng → Khôi phục dữ liệu từ backup gần nhất. </w:t>
      </w:r>
    </w:p>
    <w:p w:rsidR="00AD47E8" w:rsidRPr="00A37E9A" w:rsidRDefault="00AD47E8" w:rsidP="00AD47E8">
      <w:pPr>
        <w:numPr>
          <w:ilvl w:val="0"/>
          <w:numId w:val="116"/>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Kết quả: Hệ thống hoạt động lại trong 1 giờ.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Kịch bản 2: Mạng bị gián đoạn</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17"/>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Tình huống: Mất kết nối LAN. </w:t>
      </w:r>
    </w:p>
    <w:p w:rsidR="00AD47E8" w:rsidRPr="00A37E9A" w:rsidRDefault="00AD47E8" w:rsidP="00AD47E8">
      <w:pPr>
        <w:numPr>
          <w:ilvl w:val="0"/>
          <w:numId w:val="118"/>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Hành động: Kiểm tra switch → Chuyển sang mạng dự phòng → Khắc phục trong 15 phút. </w:t>
      </w:r>
    </w:p>
    <w:p w:rsidR="00AD47E8" w:rsidRPr="00A37E9A" w:rsidRDefault="00AD47E8" w:rsidP="00AD47E8">
      <w:pPr>
        <w:numPr>
          <w:ilvl w:val="0"/>
          <w:numId w:val="119"/>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Kết quả: Nhân viên tiếp tục truy cập HRM. </w:t>
      </w:r>
    </w:p>
    <w:p w:rsidR="00AD47E8" w:rsidRPr="00A37E9A" w:rsidRDefault="00AD47E8" w:rsidP="00AD47E8">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i/>
          <w:iCs/>
          <w:kern w:val="0"/>
          <w:sz w:val="26"/>
          <w:szCs w:val="26"/>
          <w:lang w:bidi="ar-SA"/>
          <w14:ligatures w14:val="none"/>
        </w:rPr>
        <w:t>Kịch bản 3: Nhân viên nhập sai dữ liệu</w:t>
      </w: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20"/>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Tình huống: Nhập sai thông tin lương. </w:t>
      </w:r>
    </w:p>
    <w:p w:rsidR="00AD47E8" w:rsidRPr="00A37E9A" w:rsidRDefault="00AD47E8" w:rsidP="00AD47E8">
      <w:pPr>
        <w:numPr>
          <w:ilvl w:val="0"/>
          <w:numId w:val="121"/>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Hành động: Hệ thống hiển thị lỗi "Dữ liệu không hợp lệ" → Yêu cầu chỉnh sửa. </w:t>
      </w:r>
    </w:p>
    <w:p w:rsidR="00AD47E8" w:rsidRPr="00A37E9A" w:rsidRDefault="00AD47E8" w:rsidP="00AD47E8">
      <w:pPr>
        <w:numPr>
          <w:ilvl w:val="0"/>
          <w:numId w:val="122"/>
        </w:numPr>
        <w:spacing w:after="0" w:line="240" w:lineRule="auto"/>
        <w:ind w:left="36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Kết quả: Dữ liệu được sửa đúng. </w:t>
      </w:r>
    </w:p>
    <w:p w:rsidR="00AD47E8" w:rsidRPr="00A37E9A" w:rsidRDefault="00AD47E8" w:rsidP="00AD47E8">
      <w:pPr>
        <w:spacing w:after="0" w:line="240" w:lineRule="auto"/>
        <w:ind w:left="72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 </w:t>
      </w:r>
    </w:p>
    <w:p w:rsidR="00AD47E8" w:rsidRPr="00A37E9A" w:rsidRDefault="00AD47E8" w:rsidP="00AD47E8">
      <w:pPr>
        <w:numPr>
          <w:ilvl w:val="0"/>
          <w:numId w:val="123"/>
        </w:numPr>
        <w:spacing w:after="0" w:line="240" w:lineRule="auto"/>
        <w:ind w:left="0" w:firstLine="0"/>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Bảng tóm tắt yêu cầu chức năng</w:t>
      </w:r>
      <w:r w:rsidRPr="00A37E9A">
        <w:rPr>
          <w:rFonts w:ascii="Times New Roman" w:eastAsia="Times New Roman" w:hAnsi="Times New Roman" w:cs="Times New Roman"/>
          <w:kern w:val="0"/>
          <w:sz w:val="26"/>
          <w:szCs w:val="26"/>
          <w:lang w:bidi="ar-SA"/>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1740"/>
        <w:gridCol w:w="1650"/>
        <w:gridCol w:w="1545"/>
        <w:gridCol w:w="1800"/>
        <w:gridCol w:w="1740"/>
      </w:tblGrid>
      <w:tr w:rsidR="00AD47E8" w:rsidRPr="00A37E9A" w:rsidTr="00C55F17">
        <w:trPr>
          <w:trHeight w:val="3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ID</w:t>
            </w:r>
            <w:r w:rsidRPr="00A37E9A">
              <w:rPr>
                <w:rFonts w:ascii="Times New Roman" w:eastAsia="Times New Roman" w:hAnsi="Times New Roman" w:cs="Times New Roman"/>
                <w:kern w:val="0"/>
                <w:sz w:val="26"/>
                <w:szCs w:val="26"/>
                <w:lang w:bidi="ar-SA"/>
                <w14:ligatures w14:val="none"/>
              </w:rPr>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Thành phần</w:t>
            </w:r>
            <w:r w:rsidRPr="00A37E9A">
              <w:rPr>
                <w:rFonts w:ascii="Times New Roman" w:eastAsia="Times New Roman" w:hAnsi="Times New Roman" w:cs="Times New Roman"/>
                <w:kern w:val="0"/>
                <w:sz w:val="26"/>
                <w:szCs w:val="26"/>
                <w:lang w:bidi="ar-SA"/>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Chức năng</w:t>
            </w:r>
            <w:r w:rsidRPr="00A37E9A">
              <w:rPr>
                <w:rFonts w:ascii="Times New Roman" w:eastAsia="Times New Roman" w:hAnsi="Times New Roman" w:cs="Times New Roman"/>
                <w:kern w:val="0"/>
                <w:sz w:val="26"/>
                <w:szCs w:val="26"/>
                <w:lang w:bidi="ar-SA"/>
                <w14:ligatures w14:val="none"/>
              </w:rPr>
              <w:t>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Input</w:t>
            </w:r>
            <w:r w:rsidRPr="00A37E9A">
              <w:rPr>
                <w:rFonts w:ascii="Times New Roman" w:eastAsia="Times New Roman" w:hAnsi="Times New Roman" w:cs="Times New Roman"/>
                <w:kern w:val="0"/>
                <w:sz w:val="26"/>
                <w:szCs w:val="26"/>
                <w:lang w:bidi="ar-SA"/>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Output</w:t>
            </w:r>
            <w:r w:rsidRPr="00A37E9A">
              <w:rPr>
                <w:rFonts w:ascii="Times New Roman" w:eastAsia="Times New Roman" w:hAnsi="Times New Roman" w:cs="Times New Roman"/>
                <w:kern w:val="0"/>
                <w:sz w:val="26"/>
                <w:szCs w:val="26"/>
                <w:lang w:bidi="ar-SA"/>
                <w14:ligatures w14:val="none"/>
              </w:rPr>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b/>
                <w:bCs/>
                <w:kern w:val="0"/>
                <w:sz w:val="26"/>
                <w:szCs w:val="26"/>
                <w:lang w:bidi="ar-SA"/>
                <w14:ligatures w14:val="none"/>
              </w:rPr>
              <w:t>Quy tắc nghiệp vụ</w:t>
            </w:r>
            <w:r w:rsidRPr="00A37E9A">
              <w:rPr>
                <w:rFonts w:ascii="Times New Roman" w:eastAsia="Times New Roman" w:hAnsi="Times New Roman" w:cs="Times New Roman"/>
                <w:kern w:val="0"/>
                <w:sz w:val="26"/>
                <w:szCs w:val="26"/>
                <w:lang w:bidi="ar-SA"/>
                <w14:ligatures w14:val="none"/>
              </w:rPr>
              <w:t> </w:t>
            </w:r>
          </w:p>
        </w:tc>
      </w:tr>
      <w:tr w:rsidR="00AD47E8" w:rsidRPr="00A37E9A" w:rsidTr="00C55F17">
        <w:trPr>
          <w:trHeight w:val="3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FR-001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Phần cứng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Server chính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Cấu hình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Server uptime 99.9%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SSD 1 TB, RAID 5 </w:t>
            </w:r>
          </w:p>
        </w:tc>
      </w:tr>
      <w:tr w:rsidR="00AD47E8" w:rsidRPr="00A37E9A" w:rsidTr="00C55F17">
        <w:trPr>
          <w:trHeight w:val="3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FR-005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Phần mềm ứng dụng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Quản lý tuyển dụng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Ứng viên, vị trí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Hồ sơ AP-xxx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Gửi email thông báo </w:t>
            </w:r>
          </w:p>
        </w:tc>
      </w:tr>
      <w:tr w:rsidR="00AD47E8" w:rsidRPr="00A37E9A" w:rsidTr="00C55F17">
        <w:trPr>
          <w:trHeight w:val="3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FR-009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Dữ liệu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Quản lý dữ liệu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Dữ liệu HRM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Dữ liệu truy xuất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Mã hóa AES-256 </w:t>
            </w:r>
          </w:p>
        </w:tc>
      </w:tr>
      <w:tr w:rsidR="00AD47E8" w:rsidRPr="00A37E9A" w:rsidTr="00C55F17">
        <w:trPr>
          <w:trHeight w:val="3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FR-010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Mạng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Kết nối LAN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Cấu hình switch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Tốc độ ≥1 Gbps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Độ trễ &lt;5 ms </w:t>
            </w:r>
          </w:p>
        </w:tc>
      </w:tr>
      <w:tr w:rsidR="00AD47E8" w:rsidRPr="00A37E9A" w:rsidTr="00C55F17">
        <w:trPr>
          <w:trHeight w:val="3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FR-012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Con người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Phân quyền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Tài khoản, vai trò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Quyền truy cập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AD47E8" w:rsidRPr="00A37E9A" w:rsidRDefault="00AD47E8" w:rsidP="00C55F17">
            <w:pPr>
              <w:spacing w:after="0" w:line="240" w:lineRule="auto"/>
              <w:textAlignment w:val="baseline"/>
              <w:rPr>
                <w:rFonts w:ascii="Times New Roman" w:eastAsia="Times New Roman" w:hAnsi="Times New Roman" w:cs="Times New Roman"/>
                <w:kern w:val="0"/>
                <w:sz w:val="26"/>
                <w:szCs w:val="26"/>
                <w:lang w:bidi="ar-SA"/>
                <w14:ligatures w14:val="none"/>
              </w:rPr>
            </w:pPr>
            <w:r w:rsidRPr="00A37E9A">
              <w:rPr>
                <w:rFonts w:ascii="Times New Roman" w:eastAsia="Times New Roman" w:hAnsi="Times New Roman" w:cs="Times New Roman"/>
                <w:kern w:val="0"/>
                <w:sz w:val="26"/>
                <w:szCs w:val="26"/>
                <w:lang w:bidi="ar-SA"/>
                <w14:ligatures w14:val="none"/>
              </w:rPr>
              <w:t>Quản lý qua LDAP </w:t>
            </w:r>
          </w:p>
        </w:tc>
      </w:tr>
    </w:tbl>
    <w:p w:rsidR="00837271" w:rsidRPr="00AD47E8" w:rsidRDefault="00837271" w:rsidP="00AD47E8">
      <w:pPr>
        <w:spacing w:after="0" w:line="240" w:lineRule="auto"/>
        <w:textAlignment w:val="baseline"/>
        <w:rPr>
          <w:rFonts w:ascii="Times New Roman" w:eastAsia="Times New Roman" w:hAnsi="Times New Roman" w:cs="Times New Roman"/>
          <w:kern w:val="0"/>
          <w:sz w:val="26"/>
          <w:szCs w:val="26"/>
          <w:lang w:bidi="ar-SA"/>
          <w14:ligatures w14:val="none"/>
        </w:rPr>
      </w:pPr>
      <w:bookmarkStart w:id="0" w:name="_GoBack"/>
      <w:bookmarkEnd w:id="0"/>
    </w:p>
    <w:sectPr w:rsidR="00837271" w:rsidRPr="00AD4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FD9"/>
    <w:multiLevelType w:val="multilevel"/>
    <w:tmpl w:val="ED28BA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10C9"/>
    <w:multiLevelType w:val="multilevel"/>
    <w:tmpl w:val="2C728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1C65"/>
    <w:multiLevelType w:val="multilevel"/>
    <w:tmpl w:val="F0F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513897"/>
    <w:multiLevelType w:val="multilevel"/>
    <w:tmpl w:val="8A4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7021"/>
    <w:multiLevelType w:val="multilevel"/>
    <w:tmpl w:val="C4C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890AAF"/>
    <w:multiLevelType w:val="multilevel"/>
    <w:tmpl w:val="115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04B27"/>
    <w:multiLevelType w:val="multilevel"/>
    <w:tmpl w:val="C78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56A8F"/>
    <w:multiLevelType w:val="multilevel"/>
    <w:tmpl w:val="995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207070"/>
    <w:multiLevelType w:val="multilevel"/>
    <w:tmpl w:val="9B80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302FE6"/>
    <w:multiLevelType w:val="multilevel"/>
    <w:tmpl w:val="8EF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374616"/>
    <w:multiLevelType w:val="multilevel"/>
    <w:tmpl w:val="057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8334E3"/>
    <w:multiLevelType w:val="multilevel"/>
    <w:tmpl w:val="496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C46D68"/>
    <w:multiLevelType w:val="multilevel"/>
    <w:tmpl w:val="F53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121A2D"/>
    <w:multiLevelType w:val="multilevel"/>
    <w:tmpl w:val="C360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4B77E6"/>
    <w:multiLevelType w:val="multilevel"/>
    <w:tmpl w:val="07B2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1E217D"/>
    <w:multiLevelType w:val="multilevel"/>
    <w:tmpl w:val="E580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253FE6"/>
    <w:multiLevelType w:val="multilevel"/>
    <w:tmpl w:val="35A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DE147E"/>
    <w:multiLevelType w:val="multilevel"/>
    <w:tmpl w:val="A55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235D88"/>
    <w:multiLevelType w:val="multilevel"/>
    <w:tmpl w:val="ED708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581865"/>
    <w:multiLevelType w:val="multilevel"/>
    <w:tmpl w:val="386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A8137E"/>
    <w:multiLevelType w:val="multilevel"/>
    <w:tmpl w:val="E26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431D3A"/>
    <w:multiLevelType w:val="multilevel"/>
    <w:tmpl w:val="BF2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956BDF"/>
    <w:multiLevelType w:val="multilevel"/>
    <w:tmpl w:val="2C4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1227D1"/>
    <w:multiLevelType w:val="multilevel"/>
    <w:tmpl w:val="92E038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680680"/>
    <w:multiLevelType w:val="multilevel"/>
    <w:tmpl w:val="12B65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8F05488"/>
    <w:multiLevelType w:val="multilevel"/>
    <w:tmpl w:val="796E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4D0439"/>
    <w:multiLevelType w:val="multilevel"/>
    <w:tmpl w:val="7AD4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E53EC1"/>
    <w:multiLevelType w:val="multilevel"/>
    <w:tmpl w:val="82626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D922FE3"/>
    <w:multiLevelType w:val="multilevel"/>
    <w:tmpl w:val="AC7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6A7FAC"/>
    <w:multiLevelType w:val="multilevel"/>
    <w:tmpl w:val="6B9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C82334"/>
    <w:multiLevelType w:val="multilevel"/>
    <w:tmpl w:val="7B341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D021AF"/>
    <w:multiLevelType w:val="multilevel"/>
    <w:tmpl w:val="D9D2C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51671D"/>
    <w:multiLevelType w:val="multilevel"/>
    <w:tmpl w:val="21F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5A344A"/>
    <w:multiLevelType w:val="multilevel"/>
    <w:tmpl w:val="517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BF4404"/>
    <w:multiLevelType w:val="multilevel"/>
    <w:tmpl w:val="091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70455F"/>
    <w:multiLevelType w:val="multilevel"/>
    <w:tmpl w:val="19949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488372B"/>
    <w:multiLevelType w:val="multilevel"/>
    <w:tmpl w:val="7AE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0E0BF5"/>
    <w:multiLevelType w:val="multilevel"/>
    <w:tmpl w:val="D42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ED61DA"/>
    <w:multiLevelType w:val="multilevel"/>
    <w:tmpl w:val="6D8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A85CDD"/>
    <w:multiLevelType w:val="multilevel"/>
    <w:tmpl w:val="C40CA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A123B62"/>
    <w:multiLevelType w:val="multilevel"/>
    <w:tmpl w:val="A16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E552F9B"/>
    <w:multiLevelType w:val="multilevel"/>
    <w:tmpl w:val="F1DA0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AF1A62"/>
    <w:multiLevelType w:val="multilevel"/>
    <w:tmpl w:val="8B98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B67415"/>
    <w:multiLevelType w:val="multilevel"/>
    <w:tmpl w:val="441EC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FD1237"/>
    <w:multiLevelType w:val="multilevel"/>
    <w:tmpl w:val="0846E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31D914B0"/>
    <w:multiLevelType w:val="multilevel"/>
    <w:tmpl w:val="AEE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286F69"/>
    <w:multiLevelType w:val="multilevel"/>
    <w:tmpl w:val="DD4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3B3894"/>
    <w:multiLevelType w:val="multilevel"/>
    <w:tmpl w:val="8944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69300F"/>
    <w:multiLevelType w:val="multilevel"/>
    <w:tmpl w:val="C9D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17386C"/>
    <w:multiLevelType w:val="multilevel"/>
    <w:tmpl w:val="AF5002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146060"/>
    <w:multiLevelType w:val="multilevel"/>
    <w:tmpl w:val="2CBE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69B0A36"/>
    <w:multiLevelType w:val="multilevel"/>
    <w:tmpl w:val="C04A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F8061C"/>
    <w:multiLevelType w:val="multilevel"/>
    <w:tmpl w:val="3790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C844D0"/>
    <w:multiLevelType w:val="multilevel"/>
    <w:tmpl w:val="57B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84145C4"/>
    <w:multiLevelType w:val="multilevel"/>
    <w:tmpl w:val="4CC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8817E6F"/>
    <w:multiLevelType w:val="multilevel"/>
    <w:tmpl w:val="6FF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C430BBF"/>
    <w:multiLevelType w:val="multilevel"/>
    <w:tmpl w:val="93C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E227BE"/>
    <w:multiLevelType w:val="multilevel"/>
    <w:tmpl w:val="C8E8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F5D194D"/>
    <w:multiLevelType w:val="multilevel"/>
    <w:tmpl w:val="AC6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F9A4665"/>
    <w:multiLevelType w:val="multilevel"/>
    <w:tmpl w:val="92F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A54BB5"/>
    <w:multiLevelType w:val="multilevel"/>
    <w:tmpl w:val="361E7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419378DC"/>
    <w:multiLevelType w:val="multilevel"/>
    <w:tmpl w:val="D00E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836487"/>
    <w:multiLevelType w:val="multilevel"/>
    <w:tmpl w:val="C88E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1B1C56"/>
    <w:multiLevelType w:val="multilevel"/>
    <w:tmpl w:val="79A0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3207515"/>
    <w:multiLevelType w:val="multilevel"/>
    <w:tmpl w:val="D46E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32E78D2"/>
    <w:multiLevelType w:val="multilevel"/>
    <w:tmpl w:val="CB4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490265"/>
    <w:multiLevelType w:val="multilevel"/>
    <w:tmpl w:val="0A26C9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BA06CE"/>
    <w:multiLevelType w:val="multilevel"/>
    <w:tmpl w:val="833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970DDD"/>
    <w:multiLevelType w:val="multilevel"/>
    <w:tmpl w:val="F1E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7845DC0"/>
    <w:multiLevelType w:val="multilevel"/>
    <w:tmpl w:val="CF1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D20019"/>
    <w:multiLevelType w:val="multilevel"/>
    <w:tmpl w:val="BEC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EC4D84"/>
    <w:multiLevelType w:val="multilevel"/>
    <w:tmpl w:val="206E8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BA0E68"/>
    <w:multiLevelType w:val="multilevel"/>
    <w:tmpl w:val="CC5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3A1BDA"/>
    <w:multiLevelType w:val="multilevel"/>
    <w:tmpl w:val="6F68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0686A50"/>
    <w:multiLevelType w:val="multilevel"/>
    <w:tmpl w:val="962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35D6678"/>
    <w:multiLevelType w:val="multilevel"/>
    <w:tmpl w:val="B17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3D13385"/>
    <w:multiLevelType w:val="multilevel"/>
    <w:tmpl w:val="520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5E56E4B"/>
    <w:multiLevelType w:val="multilevel"/>
    <w:tmpl w:val="20C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E2307D"/>
    <w:multiLevelType w:val="multilevel"/>
    <w:tmpl w:val="CC42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8E817F9"/>
    <w:multiLevelType w:val="multilevel"/>
    <w:tmpl w:val="B08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922272B"/>
    <w:multiLevelType w:val="multilevel"/>
    <w:tmpl w:val="BB1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123D47"/>
    <w:multiLevelType w:val="multilevel"/>
    <w:tmpl w:val="30B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761484"/>
    <w:multiLevelType w:val="multilevel"/>
    <w:tmpl w:val="9DB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DF0ED9"/>
    <w:multiLevelType w:val="multilevel"/>
    <w:tmpl w:val="768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033B29"/>
    <w:multiLevelType w:val="multilevel"/>
    <w:tmpl w:val="C6E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661457"/>
    <w:multiLevelType w:val="multilevel"/>
    <w:tmpl w:val="F96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382214"/>
    <w:multiLevelType w:val="multilevel"/>
    <w:tmpl w:val="2A626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181BF8"/>
    <w:multiLevelType w:val="multilevel"/>
    <w:tmpl w:val="6A6E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1B055EC"/>
    <w:multiLevelType w:val="multilevel"/>
    <w:tmpl w:val="2B5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1B34932"/>
    <w:multiLevelType w:val="multilevel"/>
    <w:tmpl w:val="B2064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4F6CC4"/>
    <w:multiLevelType w:val="multilevel"/>
    <w:tmpl w:val="F464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60C2023"/>
    <w:multiLevelType w:val="multilevel"/>
    <w:tmpl w:val="18000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69A00F8"/>
    <w:multiLevelType w:val="multilevel"/>
    <w:tmpl w:val="C99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6CA1FE9"/>
    <w:multiLevelType w:val="multilevel"/>
    <w:tmpl w:val="B32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DE2E02"/>
    <w:multiLevelType w:val="multilevel"/>
    <w:tmpl w:val="6050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795042B"/>
    <w:multiLevelType w:val="multilevel"/>
    <w:tmpl w:val="3E2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3C09D4"/>
    <w:multiLevelType w:val="multilevel"/>
    <w:tmpl w:val="82A8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88B7CFC"/>
    <w:multiLevelType w:val="multilevel"/>
    <w:tmpl w:val="4F26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A5E552D"/>
    <w:multiLevelType w:val="multilevel"/>
    <w:tmpl w:val="EB6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C563D8"/>
    <w:multiLevelType w:val="multilevel"/>
    <w:tmpl w:val="626E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D50B27"/>
    <w:multiLevelType w:val="multilevel"/>
    <w:tmpl w:val="ED3CA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6BEA4894"/>
    <w:multiLevelType w:val="multilevel"/>
    <w:tmpl w:val="0EF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BED42F1"/>
    <w:multiLevelType w:val="multilevel"/>
    <w:tmpl w:val="9E64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F60C45"/>
    <w:multiLevelType w:val="multilevel"/>
    <w:tmpl w:val="D024AF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892015"/>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5" w15:restartNumberingAfterBreak="0">
    <w:nsid w:val="6D6E5DD6"/>
    <w:multiLevelType w:val="multilevel"/>
    <w:tmpl w:val="6B72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D756364"/>
    <w:multiLevelType w:val="multilevel"/>
    <w:tmpl w:val="756E9E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5F5AB1"/>
    <w:multiLevelType w:val="multilevel"/>
    <w:tmpl w:val="05A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FF14200"/>
    <w:multiLevelType w:val="multilevel"/>
    <w:tmpl w:val="5F7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01646FD"/>
    <w:multiLevelType w:val="multilevel"/>
    <w:tmpl w:val="3BF2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23A6326"/>
    <w:multiLevelType w:val="multilevel"/>
    <w:tmpl w:val="FEAA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A417A4"/>
    <w:multiLevelType w:val="multilevel"/>
    <w:tmpl w:val="6A1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6DD4F72"/>
    <w:multiLevelType w:val="multilevel"/>
    <w:tmpl w:val="FE083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78301F30"/>
    <w:multiLevelType w:val="multilevel"/>
    <w:tmpl w:val="41C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88723A0"/>
    <w:multiLevelType w:val="multilevel"/>
    <w:tmpl w:val="B62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90A3809"/>
    <w:multiLevelType w:val="multilevel"/>
    <w:tmpl w:val="F208CB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1B5E06"/>
    <w:multiLevelType w:val="multilevel"/>
    <w:tmpl w:val="A1F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9463B0F"/>
    <w:multiLevelType w:val="multilevel"/>
    <w:tmpl w:val="D09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4F16D5"/>
    <w:multiLevelType w:val="multilevel"/>
    <w:tmpl w:val="21B6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2D75FD"/>
    <w:multiLevelType w:val="multilevel"/>
    <w:tmpl w:val="8DD48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BF82319"/>
    <w:multiLevelType w:val="multilevel"/>
    <w:tmpl w:val="5DC2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C9119B3"/>
    <w:multiLevelType w:val="multilevel"/>
    <w:tmpl w:val="2E8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DF5656B"/>
    <w:multiLevelType w:val="multilevel"/>
    <w:tmpl w:val="32D2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E3B79EF"/>
    <w:multiLevelType w:val="multilevel"/>
    <w:tmpl w:val="4C7A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2"/>
  </w:num>
  <w:num w:numId="2">
    <w:abstractNumId w:val="51"/>
  </w:num>
  <w:num w:numId="3">
    <w:abstractNumId w:val="30"/>
  </w:num>
  <w:num w:numId="4">
    <w:abstractNumId w:val="38"/>
  </w:num>
  <w:num w:numId="5">
    <w:abstractNumId w:val="101"/>
  </w:num>
  <w:num w:numId="6">
    <w:abstractNumId w:val="81"/>
  </w:num>
  <w:num w:numId="7">
    <w:abstractNumId w:val="90"/>
  </w:num>
  <w:num w:numId="8">
    <w:abstractNumId w:val="31"/>
  </w:num>
  <w:num w:numId="9">
    <w:abstractNumId w:val="75"/>
  </w:num>
  <w:num w:numId="10">
    <w:abstractNumId w:val="83"/>
  </w:num>
  <w:num w:numId="11">
    <w:abstractNumId w:val="82"/>
  </w:num>
  <w:num w:numId="12">
    <w:abstractNumId w:val="54"/>
  </w:num>
  <w:num w:numId="13">
    <w:abstractNumId w:val="71"/>
  </w:num>
  <w:num w:numId="14">
    <w:abstractNumId w:val="99"/>
  </w:num>
  <w:num w:numId="15">
    <w:abstractNumId w:val="22"/>
  </w:num>
  <w:num w:numId="16">
    <w:abstractNumId w:val="5"/>
  </w:num>
  <w:num w:numId="17">
    <w:abstractNumId w:val="45"/>
  </w:num>
  <w:num w:numId="18">
    <w:abstractNumId w:val="85"/>
  </w:num>
  <w:num w:numId="19">
    <w:abstractNumId w:val="10"/>
  </w:num>
  <w:num w:numId="20">
    <w:abstractNumId w:val="88"/>
  </w:num>
  <w:num w:numId="21">
    <w:abstractNumId w:val="1"/>
  </w:num>
  <w:num w:numId="22">
    <w:abstractNumId w:val="42"/>
  </w:num>
  <w:num w:numId="23">
    <w:abstractNumId w:val="117"/>
  </w:num>
  <w:num w:numId="24">
    <w:abstractNumId w:val="109"/>
  </w:num>
  <w:num w:numId="25">
    <w:abstractNumId w:val="4"/>
  </w:num>
  <w:num w:numId="26">
    <w:abstractNumId w:val="66"/>
  </w:num>
  <w:num w:numId="27">
    <w:abstractNumId w:val="50"/>
  </w:num>
  <w:num w:numId="28">
    <w:abstractNumId w:val="34"/>
  </w:num>
  <w:num w:numId="29">
    <w:abstractNumId w:val="8"/>
  </w:num>
  <w:num w:numId="30">
    <w:abstractNumId w:val="106"/>
  </w:num>
  <w:num w:numId="31">
    <w:abstractNumId w:val="43"/>
  </w:num>
  <w:num w:numId="32">
    <w:abstractNumId w:val="105"/>
  </w:num>
  <w:num w:numId="33">
    <w:abstractNumId w:val="53"/>
  </w:num>
  <w:num w:numId="34">
    <w:abstractNumId w:val="2"/>
  </w:num>
  <w:num w:numId="35">
    <w:abstractNumId w:val="3"/>
  </w:num>
  <w:num w:numId="36">
    <w:abstractNumId w:val="122"/>
  </w:num>
  <w:num w:numId="37">
    <w:abstractNumId w:val="100"/>
  </w:num>
  <w:num w:numId="38">
    <w:abstractNumId w:val="60"/>
  </w:num>
  <w:num w:numId="39">
    <w:abstractNumId w:val="112"/>
  </w:num>
  <w:num w:numId="40">
    <w:abstractNumId w:val="11"/>
  </w:num>
  <w:num w:numId="41">
    <w:abstractNumId w:val="73"/>
  </w:num>
  <w:num w:numId="42">
    <w:abstractNumId w:val="46"/>
  </w:num>
  <w:num w:numId="43">
    <w:abstractNumId w:val="58"/>
  </w:num>
  <w:num w:numId="44">
    <w:abstractNumId w:val="56"/>
  </w:num>
  <w:num w:numId="45">
    <w:abstractNumId w:val="35"/>
  </w:num>
  <w:num w:numId="46">
    <w:abstractNumId w:val="27"/>
  </w:num>
  <w:num w:numId="47">
    <w:abstractNumId w:val="18"/>
  </w:num>
  <w:num w:numId="48">
    <w:abstractNumId w:val="28"/>
  </w:num>
  <w:num w:numId="49">
    <w:abstractNumId w:val="25"/>
  </w:num>
  <w:num w:numId="50">
    <w:abstractNumId w:val="37"/>
  </w:num>
  <w:num w:numId="51">
    <w:abstractNumId w:val="17"/>
  </w:num>
  <w:num w:numId="52">
    <w:abstractNumId w:val="6"/>
  </w:num>
  <w:num w:numId="53">
    <w:abstractNumId w:val="70"/>
  </w:num>
  <w:num w:numId="54">
    <w:abstractNumId w:val="79"/>
  </w:num>
  <w:num w:numId="55">
    <w:abstractNumId w:val="92"/>
  </w:num>
  <w:num w:numId="56">
    <w:abstractNumId w:val="24"/>
  </w:num>
  <w:num w:numId="57">
    <w:abstractNumId w:val="39"/>
  </w:num>
  <w:num w:numId="58">
    <w:abstractNumId w:val="23"/>
  </w:num>
  <w:num w:numId="59">
    <w:abstractNumId w:val="120"/>
  </w:num>
  <w:num w:numId="60">
    <w:abstractNumId w:val="48"/>
  </w:num>
  <w:num w:numId="61">
    <w:abstractNumId w:val="118"/>
  </w:num>
  <w:num w:numId="62">
    <w:abstractNumId w:val="33"/>
  </w:num>
  <w:num w:numId="63">
    <w:abstractNumId w:val="21"/>
  </w:num>
  <w:num w:numId="64">
    <w:abstractNumId w:val="15"/>
  </w:num>
  <w:num w:numId="65">
    <w:abstractNumId w:val="63"/>
  </w:num>
  <w:num w:numId="66">
    <w:abstractNumId w:val="13"/>
  </w:num>
  <w:num w:numId="67">
    <w:abstractNumId w:val="62"/>
  </w:num>
  <w:num w:numId="68">
    <w:abstractNumId w:val="78"/>
  </w:num>
  <w:num w:numId="69">
    <w:abstractNumId w:val="121"/>
  </w:num>
  <w:num w:numId="70">
    <w:abstractNumId w:val="47"/>
  </w:num>
  <w:num w:numId="71">
    <w:abstractNumId w:val="95"/>
  </w:num>
  <w:num w:numId="72">
    <w:abstractNumId w:val="77"/>
  </w:num>
  <w:num w:numId="73">
    <w:abstractNumId w:val="93"/>
  </w:num>
  <w:num w:numId="74">
    <w:abstractNumId w:val="114"/>
  </w:num>
  <w:num w:numId="75">
    <w:abstractNumId w:val="59"/>
  </w:num>
  <w:num w:numId="76">
    <w:abstractNumId w:val="86"/>
  </w:num>
  <w:num w:numId="77">
    <w:abstractNumId w:val="94"/>
  </w:num>
  <w:num w:numId="78">
    <w:abstractNumId w:val="40"/>
  </w:num>
  <w:num w:numId="79">
    <w:abstractNumId w:val="9"/>
  </w:num>
  <w:num w:numId="80">
    <w:abstractNumId w:val="16"/>
  </w:num>
  <w:num w:numId="81">
    <w:abstractNumId w:val="91"/>
  </w:num>
  <w:num w:numId="82">
    <w:abstractNumId w:val="44"/>
  </w:num>
  <w:num w:numId="83">
    <w:abstractNumId w:val="41"/>
  </w:num>
  <w:num w:numId="84">
    <w:abstractNumId w:val="96"/>
  </w:num>
  <w:num w:numId="85">
    <w:abstractNumId w:val="69"/>
  </w:num>
  <w:num w:numId="86">
    <w:abstractNumId w:val="20"/>
  </w:num>
  <w:num w:numId="87">
    <w:abstractNumId w:val="29"/>
  </w:num>
  <w:num w:numId="88">
    <w:abstractNumId w:val="80"/>
  </w:num>
  <w:num w:numId="89">
    <w:abstractNumId w:val="14"/>
  </w:num>
  <w:num w:numId="90">
    <w:abstractNumId w:val="72"/>
  </w:num>
  <w:num w:numId="91">
    <w:abstractNumId w:val="74"/>
  </w:num>
  <w:num w:numId="92">
    <w:abstractNumId w:val="89"/>
  </w:num>
  <w:num w:numId="93">
    <w:abstractNumId w:val="108"/>
  </w:num>
  <w:num w:numId="94">
    <w:abstractNumId w:val="110"/>
  </w:num>
  <w:num w:numId="95">
    <w:abstractNumId w:val="76"/>
  </w:num>
  <w:num w:numId="96">
    <w:abstractNumId w:val="68"/>
  </w:num>
  <w:num w:numId="97">
    <w:abstractNumId w:val="26"/>
  </w:num>
  <w:num w:numId="98">
    <w:abstractNumId w:val="116"/>
  </w:num>
  <w:num w:numId="99">
    <w:abstractNumId w:val="12"/>
  </w:num>
  <w:num w:numId="100">
    <w:abstractNumId w:val="107"/>
  </w:num>
  <w:num w:numId="101">
    <w:abstractNumId w:val="115"/>
  </w:num>
  <w:num w:numId="102">
    <w:abstractNumId w:val="119"/>
  </w:num>
  <w:num w:numId="103">
    <w:abstractNumId w:val="123"/>
  </w:num>
  <w:num w:numId="104">
    <w:abstractNumId w:val="55"/>
  </w:num>
  <w:num w:numId="105">
    <w:abstractNumId w:val="7"/>
  </w:num>
  <w:num w:numId="106">
    <w:abstractNumId w:val="67"/>
  </w:num>
  <w:num w:numId="107">
    <w:abstractNumId w:val="49"/>
  </w:num>
  <w:num w:numId="108">
    <w:abstractNumId w:val="19"/>
  </w:num>
  <w:num w:numId="109">
    <w:abstractNumId w:val="57"/>
  </w:num>
  <w:num w:numId="110">
    <w:abstractNumId w:val="64"/>
  </w:num>
  <w:num w:numId="111">
    <w:abstractNumId w:val="113"/>
  </w:num>
  <w:num w:numId="112">
    <w:abstractNumId w:val="32"/>
  </w:num>
  <w:num w:numId="113">
    <w:abstractNumId w:val="103"/>
  </w:num>
  <w:num w:numId="114">
    <w:abstractNumId w:val="111"/>
  </w:num>
  <w:num w:numId="115">
    <w:abstractNumId w:val="98"/>
  </w:num>
  <w:num w:numId="116">
    <w:abstractNumId w:val="52"/>
  </w:num>
  <w:num w:numId="117">
    <w:abstractNumId w:val="84"/>
  </w:num>
  <w:num w:numId="118">
    <w:abstractNumId w:val="61"/>
  </w:num>
  <w:num w:numId="119">
    <w:abstractNumId w:val="36"/>
  </w:num>
  <w:num w:numId="120">
    <w:abstractNumId w:val="65"/>
  </w:num>
  <w:num w:numId="121">
    <w:abstractNumId w:val="87"/>
  </w:num>
  <w:num w:numId="122">
    <w:abstractNumId w:val="97"/>
  </w:num>
  <w:num w:numId="123">
    <w:abstractNumId w:val="0"/>
  </w:num>
  <w:num w:numId="124">
    <w:abstractNumId w:val="104"/>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0B"/>
    <w:rsid w:val="001E5F01"/>
    <w:rsid w:val="004043D5"/>
    <w:rsid w:val="005A780B"/>
    <w:rsid w:val="00837271"/>
    <w:rsid w:val="008833C6"/>
    <w:rsid w:val="009C17BA"/>
    <w:rsid w:val="00A44C90"/>
    <w:rsid w:val="00AD47E8"/>
    <w:rsid w:val="00AF1307"/>
    <w:rsid w:val="00CE6215"/>
    <w:rsid w:val="00D2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76F3"/>
  <w15:chartTrackingRefBased/>
  <w15:docId w15:val="{CA1624E8-AF0E-4999-B20E-536639D0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80B"/>
    <w:rPr>
      <w:rFonts w:eastAsiaTheme="minorHAnsi"/>
      <w:kern w:val="2"/>
      <w:szCs w:val="28"/>
      <w:lang w:eastAsia="en-US" w:bidi="th-TH"/>
      <w14:ligatures w14:val="standardContextual"/>
    </w:rPr>
  </w:style>
  <w:style w:type="paragraph" w:styleId="Heading1">
    <w:name w:val="heading 1"/>
    <w:basedOn w:val="Normal"/>
    <w:next w:val="Normal"/>
    <w:link w:val="Heading1Char"/>
    <w:uiPriority w:val="9"/>
    <w:qFormat/>
    <w:rsid w:val="00837271"/>
    <w:pPr>
      <w:keepNext/>
      <w:keepLines/>
      <w:numPr>
        <w:numId w:val="124"/>
      </w:numPr>
      <w:spacing w:before="240" w:after="0"/>
      <w:outlineLvl w:val="0"/>
    </w:pPr>
    <w:rPr>
      <w:rFonts w:asciiTheme="majorHAnsi" w:eastAsiaTheme="majorEastAsia" w:hAnsiTheme="majorHAnsi" w:cs="Angsana New"/>
      <w:color w:val="2E74B5" w:themeColor="accent1" w:themeShade="BF"/>
      <w:sz w:val="32"/>
      <w:szCs w:val="40"/>
    </w:rPr>
  </w:style>
  <w:style w:type="paragraph" w:styleId="Heading2">
    <w:name w:val="heading 2"/>
    <w:basedOn w:val="Normal"/>
    <w:next w:val="Normal"/>
    <w:link w:val="Heading2Char"/>
    <w:uiPriority w:val="9"/>
    <w:semiHidden/>
    <w:unhideWhenUsed/>
    <w:qFormat/>
    <w:rsid w:val="00837271"/>
    <w:pPr>
      <w:keepNext/>
      <w:keepLines/>
      <w:numPr>
        <w:ilvl w:val="1"/>
        <w:numId w:val="124"/>
      </w:numPr>
      <w:spacing w:before="40" w:after="0"/>
      <w:outlineLvl w:val="1"/>
    </w:pPr>
    <w:rPr>
      <w:rFonts w:asciiTheme="majorHAnsi" w:eastAsiaTheme="majorEastAsia" w:hAnsiTheme="majorHAnsi" w:cs="Angsana New"/>
      <w:color w:val="2E74B5" w:themeColor="accent1" w:themeShade="BF"/>
      <w:sz w:val="26"/>
      <w:szCs w:val="33"/>
    </w:rPr>
  </w:style>
  <w:style w:type="paragraph" w:styleId="Heading3">
    <w:name w:val="heading 3"/>
    <w:basedOn w:val="Normal"/>
    <w:next w:val="Normal"/>
    <w:link w:val="Heading3Char"/>
    <w:uiPriority w:val="9"/>
    <w:semiHidden/>
    <w:unhideWhenUsed/>
    <w:qFormat/>
    <w:rsid w:val="00837271"/>
    <w:pPr>
      <w:keepNext/>
      <w:keepLines/>
      <w:numPr>
        <w:ilvl w:val="2"/>
        <w:numId w:val="124"/>
      </w:numPr>
      <w:spacing w:before="40" w:after="0"/>
      <w:outlineLvl w:val="2"/>
    </w:pPr>
    <w:rPr>
      <w:rFonts w:asciiTheme="majorHAnsi" w:eastAsiaTheme="majorEastAsia" w:hAnsiTheme="majorHAnsi" w:cs="Angsana New"/>
      <w:color w:val="1F4D78" w:themeColor="accent1" w:themeShade="7F"/>
      <w:sz w:val="24"/>
      <w:szCs w:val="30"/>
    </w:rPr>
  </w:style>
  <w:style w:type="paragraph" w:styleId="Heading4">
    <w:name w:val="heading 4"/>
    <w:basedOn w:val="Normal"/>
    <w:next w:val="Normal"/>
    <w:link w:val="Heading4Char"/>
    <w:uiPriority w:val="9"/>
    <w:semiHidden/>
    <w:unhideWhenUsed/>
    <w:qFormat/>
    <w:rsid w:val="00837271"/>
    <w:pPr>
      <w:keepNext/>
      <w:keepLines/>
      <w:numPr>
        <w:ilvl w:val="3"/>
        <w:numId w:val="124"/>
      </w:numPr>
      <w:spacing w:before="40" w:after="0"/>
      <w:outlineLvl w:val="3"/>
    </w:pPr>
    <w:rPr>
      <w:rFonts w:asciiTheme="majorHAnsi" w:eastAsiaTheme="majorEastAsia" w:hAnsiTheme="majorHAnsi" w:cs="Angsana New"/>
      <w:i/>
      <w:iCs/>
      <w:color w:val="2E74B5" w:themeColor="accent1" w:themeShade="BF"/>
    </w:rPr>
  </w:style>
  <w:style w:type="paragraph" w:styleId="Heading5">
    <w:name w:val="heading 5"/>
    <w:basedOn w:val="Normal"/>
    <w:next w:val="Normal"/>
    <w:link w:val="Heading5Char"/>
    <w:uiPriority w:val="9"/>
    <w:semiHidden/>
    <w:unhideWhenUsed/>
    <w:qFormat/>
    <w:rsid w:val="00837271"/>
    <w:pPr>
      <w:keepNext/>
      <w:keepLines/>
      <w:numPr>
        <w:ilvl w:val="4"/>
        <w:numId w:val="124"/>
      </w:numPr>
      <w:spacing w:before="40" w:after="0"/>
      <w:outlineLvl w:val="4"/>
    </w:pPr>
    <w:rPr>
      <w:rFonts w:asciiTheme="majorHAnsi" w:eastAsiaTheme="majorEastAsia" w:hAnsiTheme="majorHAnsi" w:cs="Angsana New"/>
      <w:color w:val="2E74B5" w:themeColor="accent1" w:themeShade="BF"/>
    </w:rPr>
  </w:style>
  <w:style w:type="paragraph" w:styleId="Heading6">
    <w:name w:val="heading 6"/>
    <w:basedOn w:val="Normal"/>
    <w:next w:val="Normal"/>
    <w:link w:val="Heading6Char"/>
    <w:uiPriority w:val="9"/>
    <w:semiHidden/>
    <w:unhideWhenUsed/>
    <w:qFormat/>
    <w:rsid w:val="00837271"/>
    <w:pPr>
      <w:keepNext/>
      <w:keepLines/>
      <w:numPr>
        <w:ilvl w:val="5"/>
        <w:numId w:val="124"/>
      </w:numPr>
      <w:spacing w:before="40" w:after="0"/>
      <w:outlineLvl w:val="5"/>
    </w:pPr>
    <w:rPr>
      <w:rFonts w:asciiTheme="majorHAnsi" w:eastAsiaTheme="majorEastAsia" w:hAnsiTheme="majorHAnsi" w:cs="Angsana New"/>
      <w:color w:val="1F4D78" w:themeColor="accent1" w:themeShade="7F"/>
    </w:rPr>
  </w:style>
  <w:style w:type="paragraph" w:styleId="Heading7">
    <w:name w:val="heading 7"/>
    <w:basedOn w:val="Normal"/>
    <w:next w:val="Normal"/>
    <w:link w:val="Heading7Char"/>
    <w:uiPriority w:val="9"/>
    <w:semiHidden/>
    <w:unhideWhenUsed/>
    <w:qFormat/>
    <w:rsid w:val="00837271"/>
    <w:pPr>
      <w:keepNext/>
      <w:keepLines/>
      <w:numPr>
        <w:ilvl w:val="6"/>
        <w:numId w:val="124"/>
      </w:numPr>
      <w:spacing w:before="40" w:after="0"/>
      <w:outlineLvl w:val="6"/>
    </w:pPr>
    <w:rPr>
      <w:rFonts w:asciiTheme="majorHAnsi" w:eastAsiaTheme="majorEastAsia" w:hAnsiTheme="majorHAnsi" w:cs="Angsana New"/>
      <w:i/>
      <w:iCs/>
      <w:color w:val="1F4D78" w:themeColor="accent1" w:themeShade="7F"/>
    </w:rPr>
  </w:style>
  <w:style w:type="paragraph" w:styleId="Heading8">
    <w:name w:val="heading 8"/>
    <w:basedOn w:val="Normal"/>
    <w:next w:val="Normal"/>
    <w:link w:val="Heading8Char"/>
    <w:uiPriority w:val="9"/>
    <w:semiHidden/>
    <w:unhideWhenUsed/>
    <w:qFormat/>
    <w:rsid w:val="00837271"/>
    <w:pPr>
      <w:keepNext/>
      <w:keepLines/>
      <w:numPr>
        <w:ilvl w:val="7"/>
        <w:numId w:val="124"/>
      </w:numPr>
      <w:spacing w:before="40" w:after="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uiPriority w:val="9"/>
    <w:semiHidden/>
    <w:unhideWhenUsed/>
    <w:qFormat/>
    <w:rsid w:val="00837271"/>
    <w:pPr>
      <w:keepNext/>
      <w:keepLines/>
      <w:numPr>
        <w:ilvl w:val="8"/>
        <w:numId w:val="124"/>
      </w:numPr>
      <w:spacing w:before="40" w:after="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75E4"/>
    <w:pPr>
      <w:spacing w:after="200" w:line="360" w:lineRule="auto"/>
      <w:jc w:val="center"/>
    </w:pPr>
    <w:rPr>
      <w:rFonts w:ascii="Times New Roman" w:eastAsia="Times New Roman" w:hAnsi="Times New Roman" w:cs="Times New Roman"/>
      <w:i/>
      <w:iCs/>
      <w:sz w:val="26"/>
      <w:szCs w:val="18"/>
      <w:lang w:val="vi"/>
    </w:rPr>
  </w:style>
  <w:style w:type="paragraph" w:styleId="ListParagraph">
    <w:name w:val="List Paragraph"/>
    <w:basedOn w:val="Normal"/>
    <w:uiPriority w:val="34"/>
    <w:qFormat/>
    <w:rsid w:val="005A780B"/>
    <w:pPr>
      <w:ind w:left="720"/>
      <w:contextualSpacing/>
    </w:pPr>
    <w:rPr>
      <w:rFonts w:cs="Angsana New"/>
    </w:rPr>
  </w:style>
  <w:style w:type="character" w:customStyle="1" w:styleId="Heading1Char">
    <w:name w:val="Heading 1 Char"/>
    <w:basedOn w:val="DefaultParagraphFont"/>
    <w:link w:val="Heading1"/>
    <w:uiPriority w:val="9"/>
    <w:rsid w:val="00837271"/>
    <w:rPr>
      <w:rFonts w:asciiTheme="majorHAnsi" w:eastAsiaTheme="majorEastAsia" w:hAnsiTheme="majorHAnsi" w:cs="Angsana New"/>
      <w:color w:val="2E74B5" w:themeColor="accent1" w:themeShade="BF"/>
      <w:kern w:val="2"/>
      <w:sz w:val="32"/>
      <w:szCs w:val="40"/>
      <w:lang w:eastAsia="en-US" w:bidi="th-TH"/>
      <w14:ligatures w14:val="standardContextual"/>
    </w:rPr>
  </w:style>
  <w:style w:type="character" w:customStyle="1" w:styleId="Heading2Char">
    <w:name w:val="Heading 2 Char"/>
    <w:basedOn w:val="DefaultParagraphFont"/>
    <w:link w:val="Heading2"/>
    <w:uiPriority w:val="9"/>
    <w:semiHidden/>
    <w:rsid w:val="00837271"/>
    <w:rPr>
      <w:rFonts w:asciiTheme="majorHAnsi" w:eastAsiaTheme="majorEastAsia" w:hAnsiTheme="majorHAnsi" w:cs="Angsana New"/>
      <w:color w:val="2E74B5" w:themeColor="accent1" w:themeShade="BF"/>
      <w:kern w:val="2"/>
      <w:sz w:val="26"/>
      <w:szCs w:val="33"/>
      <w:lang w:eastAsia="en-US" w:bidi="th-TH"/>
      <w14:ligatures w14:val="standardContextual"/>
    </w:rPr>
  </w:style>
  <w:style w:type="character" w:customStyle="1" w:styleId="Heading3Char">
    <w:name w:val="Heading 3 Char"/>
    <w:basedOn w:val="DefaultParagraphFont"/>
    <w:link w:val="Heading3"/>
    <w:uiPriority w:val="9"/>
    <w:semiHidden/>
    <w:rsid w:val="00837271"/>
    <w:rPr>
      <w:rFonts w:asciiTheme="majorHAnsi" w:eastAsiaTheme="majorEastAsia" w:hAnsiTheme="majorHAnsi" w:cs="Angsana New"/>
      <w:color w:val="1F4D78" w:themeColor="accent1" w:themeShade="7F"/>
      <w:kern w:val="2"/>
      <w:sz w:val="24"/>
      <w:szCs w:val="30"/>
      <w:lang w:eastAsia="en-US" w:bidi="th-TH"/>
      <w14:ligatures w14:val="standardContextual"/>
    </w:rPr>
  </w:style>
  <w:style w:type="character" w:customStyle="1" w:styleId="Heading4Char">
    <w:name w:val="Heading 4 Char"/>
    <w:basedOn w:val="DefaultParagraphFont"/>
    <w:link w:val="Heading4"/>
    <w:uiPriority w:val="9"/>
    <w:semiHidden/>
    <w:rsid w:val="00837271"/>
    <w:rPr>
      <w:rFonts w:asciiTheme="majorHAnsi" w:eastAsiaTheme="majorEastAsia" w:hAnsiTheme="majorHAnsi" w:cs="Angsana New"/>
      <w:i/>
      <w:iCs/>
      <w:color w:val="2E74B5" w:themeColor="accent1" w:themeShade="BF"/>
      <w:kern w:val="2"/>
      <w:szCs w:val="28"/>
      <w:lang w:eastAsia="en-US" w:bidi="th-TH"/>
      <w14:ligatures w14:val="standardContextual"/>
    </w:rPr>
  </w:style>
  <w:style w:type="character" w:customStyle="1" w:styleId="Heading5Char">
    <w:name w:val="Heading 5 Char"/>
    <w:basedOn w:val="DefaultParagraphFont"/>
    <w:link w:val="Heading5"/>
    <w:uiPriority w:val="9"/>
    <w:semiHidden/>
    <w:rsid w:val="00837271"/>
    <w:rPr>
      <w:rFonts w:asciiTheme="majorHAnsi" w:eastAsiaTheme="majorEastAsia" w:hAnsiTheme="majorHAnsi" w:cs="Angsana New"/>
      <w:color w:val="2E74B5" w:themeColor="accent1" w:themeShade="BF"/>
      <w:kern w:val="2"/>
      <w:szCs w:val="28"/>
      <w:lang w:eastAsia="en-US" w:bidi="th-TH"/>
      <w14:ligatures w14:val="standardContextual"/>
    </w:rPr>
  </w:style>
  <w:style w:type="character" w:customStyle="1" w:styleId="Heading6Char">
    <w:name w:val="Heading 6 Char"/>
    <w:basedOn w:val="DefaultParagraphFont"/>
    <w:link w:val="Heading6"/>
    <w:uiPriority w:val="9"/>
    <w:semiHidden/>
    <w:rsid w:val="00837271"/>
    <w:rPr>
      <w:rFonts w:asciiTheme="majorHAnsi" w:eastAsiaTheme="majorEastAsia" w:hAnsiTheme="majorHAnsi" w:cs="Angsana New"/>
      <w:color w:val="1F4D78" w:themeColor="accent1" w:themeShade="7F"/>
      <w:kern w:val="2"/>
      <w:szCs w:val="28"/>
      <w:lang w:eastAsia="en-US" w:bidi="th-TH"/>
      <w14:ligatures w14:val="standardContextual"/>
    </w:rPr>
  </w:style>
  <w:style w:type="character" w:customStyle="1" w:styleId="Heading7Char">
    <w:name w:val="Heading 7 Char"/>
    <w:basedOn w:val="DefaultParagraphFont"/>
    <w:link w:val="Heading7"/>
    <w:uiPriority w:val="9"/>
    <w:semiHidden/>
    <w:rsid w:val="00837271"/>
    <w:rPr>
      <w:rFonts w:asciiTheme="majorHAnsi" w:eastAsiaTheme="majorEastAsia" w:hAnsiTheme="majorHAnsi" w:cs="Angsana New"/>
      <w:i/>
      <w:iCs/>
      <w:color w:val="1F4D78" w:themeColor="accent1" w:themeShade="7F"/>
      <w:kern w:val="2"/>
      <w:szCs w:val="28"/>
      <w:lang w:eastAsia="en-US" w:bidi="th-TH"/>
      <w14:ligatures w14:val="standardContextual"/>
    </w:rPr>
  </w:style>
  <w:style w:type="character" w:customStyle="1" w:styleId="Heading8Char">
    <w:name w:val="Heading 8 Char"/>
    <w:basedOn w:val="DefaultParagraphFont"/>
    <w:link w:val="Heading8"/>
    <w:uiPriority w:val="9"/>
    <w:semiHidden/>
    <w:rsid w:val="00837271"/>
    <w:rPr>
      <w:rFonts w:asciiTheme="majorHAnsi" w:eastAsiaTheme="majorEastAsia" w:hAnsiTheme="majorHAnsi" w:cs="Angsana New"/>
      <w:color w:val="272727" w:themeColor="text1" w:themeTint="D8"/>
      <w:kern w:val="2"/>
      <w:sz w:val="21"/>
      <w:szCs w:val="26"/>
      <w:lang w:eastAsia="en-US" w:bidi="th-TH"/>
      <w14:ligatures w14:val="standardContextual"/>
    </w:rPr>
  </w:style>
  <w:style w:type="character" w:customStyle="1" w:styleId="Heading9Char">
    <w:name w:val="Heading 9 Char"/>
    <w:basedOn w:val="DefaultParagraphFont"/>
    <w:link w:val="Heading9"/>
    <w:uiPriority w:val="9"/>
    <w:semiHidden/>
    <w:rsid w:val="00837271"/>
    <w:rPr>
      <w:rFonts w:asciiTheme="majorHAnsi" w:eastAsiaTheme="majorEastAsia" w:hAnsiTheme="majorHAnsi" w:cs="Angsana New"/>
      <w:i/>
      <w:iCs/>
      <w:color w:val="272727" w:themeColor="text1" w:themeTint="D8"/>
      <w:kern w:val="2"/>
      <w:sz w:val="21"/>
      <w:szCs w:val="26"/>
      <w:lang w:eastAsia="en-US"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8E41-824B-45FE-A6A6-E51D0911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Chuc</dc:creator>
  <cp:keywords/>
  <dc:description/>
  <cp:lastModifiedBy>Nguyen Thanh Chuc</cp:lastModifiedBy>
  <cp:revision>1</cp:revision>
  <dcterms:created xsi:type="dcterms:W3CDTF">2025-07-19T15:06:00Z</dcterms:created>
  <dcterms:modified xsi:type="dcterms:W3CDTF">2025-07-19T15:14:00Z</dcterms:modified>
</cp:coreProperties>
</file>