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569856907"/>
        <w:docPartObj>
          <w:docPartGallery w:val="Cover Pages"/>
          <w:docPartUnique/>
        </w:docPartObj>
      </w:sdtPr>
      <w:sdtContent>
        <w:p w14:paraId="7E039CC0" w14:textId="2185F4DB" w:rsidR="006B0B62" w:rsidRDefault="006B0B6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736F8EC9" wp14:editId="335E16CA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72ACD625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0B45C9" wp14:editId="5B8108BC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08059368" w14:textId="685AF645" w:rsidR="006B0B62" w:rsidRDefault="006B0B62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Deep Q Learning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58F4A95D" w14:textId="3DA254FB" w:rsidR="006B0B62" w:rsidRDefault="006B0B62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Reinforcement Learning Project 3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0B45C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08059368" w14:textId="685AF645" w:rsidR="006B0B62" w:rsidRDefault="006B0B62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Deep Q Learning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58F4A95D" w14:textId="3DA254FB" w:rsidR="006B0B62" w:rsidRDefault="006B0B62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Reinforcement Learning Project 3 Report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0062812" w14:textId="2B0F3B52" w:rsidR="006B0B62" w:rsidRDefault="0090120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A16A3B" wp14:editId="594A3A1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6916703</wp:posOffset>
                    </wp:positionV>
                    <wp:extent cx="5534025" cy="2724785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3FE2772D" w14:textId="19D5B9FA" w:rsidR="006B0B62" w:rsidRDefault="006B0B62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Hucey, Chad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A16A3B" id="Text Box 135" o:spid="_x0000_s1027" type="#_x0000_t202" alt="Title: Title and subtitle" style="position:absolute;margin-left:0;margin-top:544.6pt;width:435.75pt;height:214.55pt;z-index:251661312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3FE2772D" w14:textId="19D5B9FA" w:rsidR="006B0B62" w:rsidRDefault="006B0B62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Hucey, Chad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B0B62">
            <w:br w:type="page"/>
          </w:r>
        </w:p>
      </w:sdtContent>
    </w:sdt>
    <w:p w14:paraId="4CABA56A" w14:textId="0C1B9D06" w:rsidR="002C75A9" w:rsidRDefault="00901207" w:rsidP="00901207">
      <w:pPr>
        <w:pStyle w:val="Heading1"/>
      </w:pPr>
      <w:r>
        <w:lastRenderedPageBreak/>
        <w:t>Overview</w:t>
      </w:r>
    </w:p>
    <w:p w14:paraId="6D5944FD" w14:textId="36D412DF" w:rsidR="00901207" w:rsidRDefault="00901207" w:rsidP="00901207">
      <w:r>
        <w:t>In this project, Deep Q-learning was used to train an agent to play Breakout, an Atari game.  Figure 1 shows a screenshot</w:t>
      </w:r>
      <w:r w:rsidR="00817CF8">
        <w:t xml:space="preserve"> of the game</w:t>
      </w:r>
      <w:r>
        <w:t>.</w:t>
      </w:r>
    </w:p>
    <w:p w14:paraId="21B08104" w14:textId="0ACA44C2" w:rsidR="00901207" w:rsidRDefault="00901207" w:rsidP="00901207">
      <w:pPr>
        <w:jc w:val="center"/>
      </w:pPr>
      <w:r>
        <w:rPr>
          <w:noProof/>
        </w:rPr>
        <w:drawing>
          <wp:inline distT="0" distB="0" distL="0" distR="0" wp14:anchorId="0CBC8D70" wp14:editId="388AB5B0">
            <wp:extent cx="2286000" cy="2743200"/>
            <wp:effectExtent l="0" t="0" r="0" b="0"/>
            <wp:docPr id="22487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75234" name="Picture 2248752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23DD" w14:textId="3F9757DD" w:rsidR="00901207" w:rsidRDefault="00901207" w:rsidP="00901207">
      <w:pPr>
        <w:pStyle w:val="Caption"/>
        <w:jc w:val="center"/>
      </w:pPr>
      <w:r>
        <w:t xml:space="preserve">Figure </w:t>
      </w:r>
      <w:fldSimple w:instr=" SEQ Figure \* ARABIC ">
        <w:r w:rsidR="00153334">
          <w:rPr>
            <w:noProof/>
          </w:rPr>
          <w:t>1</w:t>
        </w:r>
      </w:fldSimple>
      <w:r>
        <w:t>: Breakout</w:t>
      </w:r>
      <w:r w:rsidR="00834993">
        <w:rPr>
          <w:rStyle w:val="EndnoteReference"/>
        </w:rPr>
        <w:endnoteReference w:id="1"/>
      </w:r>
    </w:p>
    <w:p w14:paraId="64B534CE" w14:textId="3E913B3C" w:rsidR="00817CF8" w:rsidRDefault="00817CF8" w:rsidP="00834993">
      <w:r>
        <w:t>The agent operates in the game environment. Each state</w:t>
      </w:r>
      <w:r w:rsidR="008E27FD">
        <w:t xml:space="preserve"> </w:t>
      </w:r>
      <w:proofErr w:type="gramStart"/>
      <w:r w:rsidR="008E27FD">
        <w:t>is considered to be</w:t>
      </w:r>
      <w:proofErr w:type="gramEnd"/>
      <w:r w:rsidR="008E27FD">
        <w:t xml:space="preserve"> a</w:t>
      </w:r>
      <w:r w:rsidR="00FA1865">
        <w:t xml:space="preserve"> stack of 4</w:t>
      </w:r>
      <w:r w:rsidR="008E27FD">
        <w:t xml:space="preserve"> still image</w:t>
      </w:r>
      <w:r w:rsidR="00FA1865">
        <w:t>s</w:t>
      </w:r>
      <w:r w:rsidR="008E27FD">
        <w:t xml:space="preserve">, and as a result, it is infeasible to assume a finite state space. To address the problem, this project implements Deep Q-Learning to approximate the value function. </w:t>
      </w:r>
    </w:p>
    <w:p w14:paraId="0E18D499" w14:textId="4DE445ED" w:rsidR="008E27FD" w:rsidRDefault="008E27FD" w:rsidP="008E27FD">
      <w:pPr>
        <w:pStyle w:val="Heading1"/>
      </w:pPr>
      <w:r>
        <w:t>Approximating the Value Function</w:t>
      </w:r>
    </w:p>
    <w:p w14:paraId="7250F840" w14:textId="4BC4F4F6" w:rsidR="00834993" w:rsidRDefault="00AB25B6" w:rsidP="00834993">
      <w:r>
        <w:t xml:space="preserve">As mentioned previously, assuming a finite state space is infeasible. So, an approximation to the </w:t>
      </w:r>
      <w:r w:rsidR="005F6580">
        <w:t>value function is made. This approximation was made using a convolutional neural network (CNN) with the state as the input and the approximated value function as the output as shown in Figure 2.</w:t>
      </w:r>
    </w:p>
    <w:p w14:paraId="4F3B303E" w14:textId="3A845AED" w:rsidR="005F6580" w:rsidRDefault="005F6580" w:rsidP="005F6580">
      <w:pPr>
        <w:jc w:val="center"/>
      </w:pPr>
      <w:r>
        <w:rPr>
          <w:noProof/>
        </w:rPr>
        <w:drawing>
          <wp:inline distT="0" distB="0" distL="0" distR="0" wp14:anchorId="02A10274" wp14:editId="2020A473">
            <wp:extent cx="5005839" cy="1372862"/>
            <wp:effectExtent l="0" t="0" r="0" b="0"/>
            <wp:docPr id="506820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0263" name="Picture 5068202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307" cy="13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E778" w14:textId="147E0CAB" w:rsidR="005F6580" w:rsidRDefault="005F6580" w:rsidP="005F6580">
      <w:pPr>
        <w:pStyle w:val="Caption"/>
        <w:jc w:val="center"/>
      </w:pPr>
      <w:r>
        <w:t xml:space="preserve">Figure </w:t>
      </w:r>
      <w:fldSimple w:instr=" SEQ Figure \* ARABIC ">
        <w:r w:rsidR="00153334">
          <w:rPr>
            <w:noProof/>
          </w:rPr>
          <w:t>2</w:t>
        </w:r>
      </w:fldSimple>
      <w:r>
        <w:t>: Non-linear Value Function Approximation</w:t>
      </w:r>
    </w:p>
    <w:p w14:paraId="5B625E2A" w14:textId="1438364D" w:rsidR="00834993" w:rsidRDefault="005F6580" w:rsidP="005F6580">
      <w:pPr>
        <w:pStyle w:val="Heading2"/>
      </w:pPr>
      <w:r>
        <w:lastRenderedPageBreak/>
        <w:t>Convolutional Neural Network</w:t>
      </w:r>
    </w:p>
    <w:p w14:paraId="0684928F" w14:textId="0D60EF38" w:rsidR="00530E36" w:rsidRDefault="00530E36" w:rsidP="00530E36">
      <w:r>
        <w:t xml:space="preserve">Figure 3 shows the CNN architecture. </w:t>
      </w:r>
      <w:r>
        <w:t xml:space="preserve">It consists of three </w:t>
      </w:r>
      <w:r w:rsidR="00FA1865">
        <w:t>c</w:t>
      </w:r>
      <w:r>
        <w:t xml:space="preserve">onvolutional layers followed by two linear layers. The CNN architecture was chosen as it </w:t>
      </w:r>
      <w:r>
        <w:t>is suitable for extracting patterns from image data.</w:t>
      </w:r>
    </w:p>
    <w:p w14:paraId="4D0D4E42" w14:textId="2EB2C864" w:rsidR="00834993" w:rsidRDefault="00530E36" w:rsidP="00530E36">
      <w:pPr>
        <w:jc w:val="center"/>
      </w:pPr>
      <w:r>
        <w:rPr>
          <w:noProof/>
        </w:rPr>
        <w:drawing>
          <wp:inline distT="0" distB="0" distL="0" distR="0" wp14:anchorId="1BBE62E5" wp14:editId="2CAD4241">
            <wp:extent cx="5446353" cy="2569561"/>
            <wp:effectExtent l="0" t="0" r="2540" b="0"/>
            <wp:docPr id="1254965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5476" name="Picture 12549654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353" cy="25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5F9B" w14:textId="1A21366C" w:rsidR="00834993" w:rsidRDefault="00530E36" w:rsidP="00530E36">
      <w:pPr>
        <w:pStyle w:val="Caption"/>
        <w:jc w:val="center"/>
      </w:pPr>
      <w:r>
        <w:t xml:space="preserve">Figure </w:t>
      </w:r>
      <w:fldSimple w:instr=" SEQ Figure \* ARABIC ">
        <w:r w:rsidR="00153334">
          <w:rPr>
            <w:noProof/>
          </w:rPr>
          <w:t>3</w:t>
        </w:r>
      </w:fldSimple>
      <w:r>
        <w:t>: CNN Architecture</w:t>
      </w:r>
    </w:p>
    <w:p w14:paraId="07748CD8" w14:textId="1E736040" w:rsidR="00530E36" w:rsidRDefault="00904182" w:rsidP="00834993">
      <w:r>
        <w:t xml:space="preserve">All layers except the output layer use </w:t>
      </w:r>
      <w:proofErr w:type="spellStart"/>
      <w:r>
        <w:t>ReLU</w:t>
      </w:r>
      <w:proofErr w:type="spellEnd"/>
      <w:r>
        <w:t xml:space="preserve"> as the activation function to add non-linearity to the value function estimator. The output layer uses no activation function, as the Huber Loss </w:t>
      </w:r>
      <w:r w:rsidR="002C6AD2">
        <w:t xml:space="preserve">is used </w:t>
      </w:r>
      <w:r>
        <w:t xml:space="preserve">as the loss criterion. </w:t>
      </w:r>
    </w:p>
    <w:p w14:paraId="001026EC" w14:textId="77405A25" w:rsidR="00904182" w:rsidRDefault="00904182" w:rsidP="00904182">
      <w:pPr>
        <w:pStyle w:val="Heading2"/>
      </w:pPr>
      <w:r>
        <w:t>Training the Agent</w:t>
      </w:r>
    </w:p>
    <w:p w14:paraId="783B1A31" w14:textId="5EC5AE58" w:rsidR="00904182" w:rsidRDefault="00904182" w:rsidP="00904182">
      <w:r>
        <w:t xml:space="preserve">With the CNN initialized, the agent was trained using Deep Q-Learning. </w:t>
      </w:r>
      <w:r w:rsidR="002C6AD2">
        <w:t>The process used to train the agent is as follows:</w:t>
      </w:r>
    </w:p>
    <w:p w14:paraId="337D5D7F" w14:textId="192D9720" w:rsidR="002C6AD2" w:rsidRDefault="002C6AD2" w:rsidP="002C6AD2">
      <w:pPr>
        <w:pStyle w:val="ListParagraph"/>
        <w:numPr>
          <w:ilvl w:val="0"/>
          <w:numId w:val="1"/>
        </w:numPr>
      </w:pPr>
      <w:r>
        <w:t>Initialized an updatable CNN and a target CNN, both with the architecture mentioned above. Doing this helped to stabilize training</w:t>
      </w:r>
    </w:p>
    <w:p w14:paraId="3A9D6FD6" w14:textId="4A7FE383" w:rsidR="002C6AD2" w:rsidRDefault="008B4D79" w:rsidP="002C6AD2">
      <w:pPr>
        <w:pStyle w:val="ListParagraph"/>
        <w:numPr>
          <w:ilvl w:val="0"/>
          <w:numId w:val="1"/>
        </w:numPr>
      </w:pPr>
      <w:r>
        <w:t>Explored the environment and gathered episodes</w:t>
      </w:r>
      <w:r w:rsidR="002C6AD2">
        <w:t>:</w:t>
      </w:r>
    </w:p>
    <w:p w14:paraId="5CC29D1F" w14:textId="17FE5B8E" w:rsidR="002C6AD2" w:rsidRDefault="002C6AD2" w:rsidP="002C6AD2">
      <w:pPr>
        <w:pStyle w:val="ListParagraph"/>
        <w:numPr>
          <w:ilvl w:val="1"/>
          <w:numId w:val="1"/>
        </w:numPr>
      </w:pPr>
      <w:r>
        <w:t>Looped through each time step in each episode:</w:t>
      </w:r>
    </w:p>
    <w:p w14:paraId="0C57ACB7" w14:textId="044F5636" w:rsidR="008B4D79" w:rsidRDefault="008B4D79" w:rsidP="008B4D79">
      <w:pPr>
        <w:pStyle w:val="ListParagraph"/>
        <w:numPr>
          <w:ilvl w:val="2"/>
          <w:numId w:val="1"/>
        </w:numPr>
      </w:pPr>
      <w:r>
        <w:t>Given a state, took an action using a greedy policy</w:t>
      </w:r>
    </w:p>
    <w:p w14:paraId="28D03524" w14:textId="15C4BF33" w:rsidR="008B4D79" w:rsidRDefault="008B4D79" w:rsidP="008B4D79">
      <w:pPr>
        <w:pStyle w:val="ListParagraph"/>
        <w:numPr>
          <w:ilvl w:val="2"/>
          <w:numId w:val="1"/>
        </w:numPr>
      </w:pPr>
      <w:r>
        <w:t>Obtained the reward and next state</w:t>
      </w:r>
    </w:p>
    <w:p w14:paraId="1FFF1DF9" w14:textId="0B5C108B" w:rsidR="002C6AD2" w:rsidRDefault="008B4D79" w:rsidP="002C6AD2">
      <w:pPr>
        <w:pStyle w:val="ListParagraph"/>
        <w:numPr>
          <w:ilvl w:val="2"/>
          <w:numId w:val="1"/>
        </w:numPr>
      </w:pPr>
      <w:r>
        <w:t>Added the timestep</w:t>
      </w:r>
      <w:r w:rsidR="00FA1865">
        <w:t xml:space="preserve"> of the form (state, action, reward, </w:t>
      </w:r>
      <w:proofErr w:type="spellStart"/>
      <w:r w:rsidR="00FA1865">
        <w:t>next_state</w:t>
      </w:r>
      <w:proofErr w:type="spellEnd"/>
      <w:r w:rsidR="00FA1865">
        <w:t>, done)</w:t>
      </w:r>
      <w:r>
        <w:t xml:space="preserve"> to a buffer</w:t>
      </w:r>
    </w:p>
    <w:p w14:paraId="6049C9D9" w14:textId="6DB62357" w:rsidR="008B4D79" w:rsidRDefault="008B4D79" w:rsidP="002C6AD2">
      <w:pPr>
        <w:pStyle w:val="ListParagraph"/>
        <w:numPr>
          <w:ilvl w:val="2"/>
          <w:numId w:val="1"/>
        </w:numPr>
      </w:pPr>
      <w:r>
        <w:t>Sampled 32 samples from the buffer</w:t>
      </w:r>
    </w:p>
    <w:p w14:paraId="0A56B0CC" w14:textId="07ED2A66" w:rsidR="008B4D79" w:rsidRPr="00762663" w:rsidRDefault="008B4D79" w:rsidP="002C6AD2">
      <w:pPr>
        <w:pStyle w:val="ListParagraph"/>
        <w:numPr>
          <w:ilvl w:val="2"/>
          <w:numId w:val="1"/>
        </w:numPr>
      </w:pPr>
      <w:r>
        <w:t xml:space="preserve">Calculated target 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target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t+1</m:t>
                </m:r>
              </m:sub>
            </m:sSub>
            <m:r>
              <w:rPr>
                <w:rFonts w:ascii="Cambria Math" w:hAnsi="Cambria Math"/>
              </w:rPr>
              <m:t xml:space="preserve">,a) </m:t>
            </m:r>
          </m:e>
        </m:func>
      </m:oMath>
    </w:p>
    <w:p w14:paraId="1B1FCF7A" w14:textId="6961016C" w:rsidR="00762663" w:rsidRPr="00762663" w:rsidRDefault="00762663" w:rsidP="002C6AD2">
      <w:pPr>
        <w:pStyle w:val="ListParagraph"/>
        <w:numPr>
          <w:ilvl w:val="2"/>
          <w:numId w:val="1"/>
        </w:numPr>
      </w:pPr>
      <w:r>
        <w:rPr>
          <w:rFonts w:eastAsiaTheme="minorEastAsia"/>
        </w:rPr>
        <w:t>Updated the weights of the updatable CNN</w:t>
      </w:r>
    </w:p>
    <w:p w14:paraId="62A1417B" w14:textId="395401BC" w:rsidR="00762663" w:rsidRPr="00762663" w:rsidRDefault="00762663" w:rsidP="002C6AD2">
      <w:pPr>
        <w:pStyle w:val="ListParagraph"/>
        <w:numPr>
          <w:ilvl w:val="2"/>
          <w:numId w:val="1"/>
        </w:numPr>
      </w:pPr>
      <w:r>
        <w:rPr>
          <w:rFonts w:eastAsiaTheme="minorEastAsia"/>
        </w:rPr>
        <w:lastRenderedPageBreak/>
        <w:t>Periodically updated the weights of the target CNN every 500 timesteps</w:t>
      </w:r>
    </w:p>
    <w:p w14:paraId="5763BDD1" w14:textId="09B7605E" w:rsidR="00762663" w:rsidRPr="00762663" w:rsidRDefault="00762663" w:rsidP="002C6AD2">
      <w:pPr>
        <w:pStyle w:val="ListParagraph"/>
        <w:numPr>
          <w:ilvl w:val="2"/>
          <w:numId w:val="1"/>
        </w:numPr>
      </w:pPr>
      <w:r>
        <w:rPr>
          <w:rFonts w:eastAsiaTheme="minorEastAsia"/>
        </w:rPr>
        <w:t>Saved an updatable CNN model every time the average reward after 30 lives increased</w:t>
      </w:r>
    </w:p>
    <w:p w14:paraId="11B5639C" w14:textId="6949236D" w:rsidR="00762663" w:rsidRPr="00762663" w:rsidRDefault="00762663" w:rsidP="00762663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After 5 lives were lost, reset the environment and start a new episode</w:t>
      </w:r>
    </w:p>
    <w:p w14:paraId="10F7DCB9" w14:textId="4606C8D1" w:rsidR="00762663" w:rsidRPr="00762663" w:rsidRDefault="00762663" w:rsidP="00762663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Trained for 5,000 episodes</w:t>
      </w:r>
    </w:p>
    <w:p w14:paraId="3B904F06" w14:textId="404FE1CD" w:rsidR="00762663" w:rsidRPr="00762663" w:rsidRDefault="00762663" w:rsidP="00762663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Plotted the training curve</w:t>
      </w:r>
    </w:p>
    <w:p w14:paraId="47736CFC" w14:textId="1DAC7E43" w:rsidR="00762663" w:rsidRDefault="00762663" w:rsidP="00762663">
      <w:r>
        <w:t xml:space="preserve">As part of the training process, the Huber loss was used as the loss </w:t>
      </w:r>
      <w:r w:rsidR="003860CD">
        <w:t>criterion,</w:t>
      </w:r>
      <w:r>
        <w:t xml:space="preserve"> and Adam was used as the optimizer. Additionally, the gradients were clipped to between -1 and 1. </w:t>
      </w:r>
    </w:p>
    <w:p w14:paraId="59CBDBF9" w14:textId="445640A3" w:rsidR="00762663" w:rsidRDefault="00762663" w:rsidP="00762663">
      <w:r>
        <w:t>After training the agent,</w:t>
      </w:r>
      <w:r w:rsidR="007E1DA8">
        <w:t xml:space="preserve"> Figure 4 shows</w:t>
      </w:r>
      <w:r>
        <w:t xml:space="preserve"> the training curve</w:t>
      </w:r>
      <w:r w:rsidR="007E1DA8">
        <w:t>,</w:t>
      </w:r>
      <w:r>
        <w:t xml:space="preserve"> </w:t>
      </w:r>
      <w:r w:rsidR="007E1DA8">
        <w:t>plotting</w:t>
      </w:r>
      <w:r>
        <w:t xml:space="preserve"> </w:t>
      </w:r>
      <w:r w:rsidR="007E1DA8">
        <w:t>time steps vs. average reward after losing 30 lives.</w:t>
      </w:r>
    </w:p>
    <w:p w14:paraId="131F2CA7" w14:textId="6C5B5AFB" w:rsidR="007E1DA8" w:rsidRPr="00904182" w:rsidRDefault="007E1DA8" w:rsidP="007E1DA8">
      <w:pPr>
        <w:jc w:val="center"/>
      </w:pPr>
      <w:r>
        <w:rPr>
          <w:noProof/>
        </w:rPr>
        <w:drawing>
          <wp:inline distT="0" distB="0" distL="0" distR="0" wp14:anchorId="07BE4AD2" wp14:editId="7454042A">
            <wp:extent cx="5943600" cy="2971800"/>
            <wp:effectExtent l="0" t="0" r="0" b="0"/>
            <wp:docPr id="270066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6170" name="Picture 270066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008B" w14:textId="54924843" w:rsidR="00834993" w:rsidRDefault="007E1DA8" w:rsidP="007E1DA8">
      <w:pPr>
        <w:pStyle w:val="Caption"/>
        <w:jc w:val="center"/>
      </w:pPr>
      <w:r>
        <w:t xml:space="preserve">Figure </w:t>
      </w:r>
      <w:fldSimple w:instr=" SEQ Figure \* ARABIC ">
        <w:r w:rsidR="00153334">
          <w:rPr>
            <w:noProof/>
          </w:rPr>
          <w:t>4</w:t>
        </w:r>
      </w:fldSimple>
      <w:r>
        <w:t>: Training Curve</w:t>
      </w:r>
    </w:p>
    <w:p w14:paraId="37B83A1D" w14:textId="77777777" w:rsidR="00153334" w:rsidRDefault="0015333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B8D79B9" w14:textId="6B806539" w:rsidR="007E1DA8" w:rsidRDefault="00EF5B87" w:rsidP="00EF5B87">
      <w:pPr>
        <w:pStyle w:val="Heading1"/>
      </w:pPr>
      <w:r>
        <w:lastRenderedPageBreak/>
        <w:t>Test Results</w:t>
      </w:r>
    </w:p>
    <w:p w14:paraId="3B93FF52" w14:textId="061E1E80" w:rsidR="00EF5B87" w:rsidRDefault="00EF5B87" w:rsidP="00EF5B87">
      <w:r>
        <w:t xml:space="preserve">The trained model was evaluated to determine the average reward it earned after </w:t>
      </w:r>
      <w:r w:rsidR="00153334">
        <w:t>100 lives. Figure 5 shows the results of this evaluation.</w:t>
      </w:r>
    </w:p>
    <w:p w14:paraId="1AF04AE7" w14:textId="43AAE311" w:rsidR="00153334" w:rsidRPr="00EF5B87" w:rsidRDefault="00153334" w:rsidP="00153334">
      <w:pPr>
        <w:jc w:val="center"/>
      </w:pPr>
      <w:r>
        <w:rPr>
          <w:noProof/>
        </w:rPr>
        <w:drawing>
          <wp:inline distT="0" distB="0" distL="0" distR="0" wp14:anchorId="0DD5CBC9" wp14:editId="05D8DC19">
            <wp:extent cx="5943600" cy="2994025"/>
            <wp:effectExtent l="0" t="0" r="0" b="3175"/>
            <wp:docPr id="634155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55550" name="Picture 6341555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4702" w14:textId="40A2EF06" w:rsidR="00715604" w:rsidRPr="007E1DA8" w:rsidRDefault="00153334" w:rsidP="0015333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Test Results</w:t>
      </w:r>
    </w:p>
    <w:p w14:paraId="324696E3" w14:textId="183D7A76" w:rsidR="00834993" w:rsidRDefault="00153334" w:rsidP="00834993">
      <w:r>
        <w:t>The agent achieved an average reward of 165 across 100 lives, thus surpassing the threshold of 40.</w:t>
      </w:r>
    </w:p>
    <w:p w14:paraId="6D05B799" w14:textId="02E481D2" w:rsidR="00153334" w:rsidRDefault="00153334" w:rsidP="00834993">
      <w:r>
        <w:t xml:space="preserve">Although the agent surpassed the goal of an average reward of 40, it could still be improved. Techniques such as </w:t>
      </w:r>
      <w:r w:rsidR="005B4F86">
        <w:t>Double DQN or Deuling DQN could have been utilized to train a better model. In future work, these techniques will be used.</w:t>
      </w:r>
    </w:p>
    <w:p w14:paraId="6D6E4E56" w14:textId="77777777" w:rsidR="00834993" w:rsidRDefault="00834993" w:rsidP="00834993"/>
    <w:p w14:paraId="5782A681" w14:textId="77777777" w:rsidR="00834993" w:rsidRDefault="00834993" w:rsidP="00834993"/>
    <w:p w14:paraId="4532C47F" w14:textId="77777777" w:rsidR="00834993" w:rsidRDefault="00834993" w:rsidP="00834993"/>
    <w:p w14:paraId="001580F1" w14:textId="77777777" w:rsidR="00834993" w:rsidRDefault="00834993" w:rsidP="00834993"/>
    <w:p w14:paraId="43A53B94" w14:textId="77777777" w:rsidR="00FA1865" w:rsidRDefault="00FA1865" w:rsidP="00834993"/>
    <w:p w14:paraId="46773DE6" w14:textId="77777777" w:rsidR="00FA1865" w:rsidRDefault="00FA1865" w:rsidP="00834993"/>
    <w:p w14:paraId="5D486566" w14:textId="77777777" w:rsidR="00FA1865" w:rsidRPr="00834993" w:rsidRDefault="00FA1865" w:rsidP="00834993"/>
    <w:sectPr w:rsidR="00FA1865" w:rsidRPr="00834993" w:rsidSect="006B0B62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A739D7" w14:textId="77777777" w:rsidR="00F0140E" w:rsidRDefault="00F0140E" w:rsidP="00901207">
      <w:pPr>
        <w:spacing w:after="0" w:line="240" w:lineRule="auto"/>
      </w:pPr>
      <w:r>
        <w:separator/>
      </w:r>
    </w:p>
  </w:endnote>
  <w:endnote w:type="continuationSeparator" w:id="0">
    <w:p w14:paraId="356878B9" w14:textId="77777777" w:rsidR="00F0140E" w:rsidRDefault="00F0140E" w:rsidP="00901207">
      <w:pPr>
        <w:spacing w:after="0" w:line="240" w:lineRule="auto"/>
      </w:pPr>
      <w:r>
        <w:continuationSeparator/>
      </w:r>
    </w:p>
  </w:endnote>
  <w:endnote w:id="1">
    <w:p w14:paraId="6CC21304" w14:textId="00010D30" w:rsidR="00834993" w:rsidRPr="00817CF8" w:rsidRDefault="00834993" w:rsidP="00817CF8">
      <w:pPr>
        <w:spacing w:after="0" w:line="240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834993">
        <w:rPr>
          <w:rStyle w:val="EndnoteReference"/>
          <w:sz w:val="18"/>
          <w:szCs w:val="18"/>
        </w:rPr>
        <w:endnoteRef/>
      </w:r>
      <w:r w:rsidRPr="0083499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Obtained From </w:t>
      </w:r>
      <w:r w:rsidRPr="00834993">
        <w:rPr>
          <w:rFonts w:ascii="Calibri" w:eastAsia="Times New Roman" w:hAnsi="Calibri" w:cs="Calibri"/>
          <w:i/>
          <w:iCs/>
          <w:kern w:val="0"/>
          <w:sz w:val="18"/>
          <w:szCs w:val="18"/>
          <w14:ligatures w14:val="none"/>
        </w:rPr>
        <w:t>ALE documentation</w:t>
      </w:r>
      <w:r w:rsidRPr="00834993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. (2023). Farama.Org. https://ale.farama.org/environments/breakout/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61994990"/>
      <w:docPartObj>
        <w:docPartGallery w:val="Page Numbers (Bottom of Page)"/>
        <w:docPartUnique/>
      </w:docPartObj>
    </w:sdtPr>
    <w:sdtContent>
      <w:p w14:paraId="0BDF6B12" w14:textId="50F18A9C" w:rsidR="00901207" w:rsidRDefault="00901207" w:rsidP="00F769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9C2AA2D" w14:textId="77777777" w:rsidR="00901207" w:rsidRDefault="00901207" w:rsidP="0090120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57139113"/>
      <w:docPartObj>
        <w:docPartGallery w:val="Page Numbers (Bottom of Page)"/>
        <w:docPartUnique/>
      </w:docPartObj>
    </w:sdtPr>
    <w:sdtContent>
      <w:p w14:paraId="707E09A2" w14:textId="1B6BF263" w:rsidR="00901207" w:rsidRDefault="00901207" w:rsidP="00F769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C44CCDA" w14:textId="7A71E2A1" w:rsidR="00901207" w:rsidRDefault="00901207" w:rsidP="00901207">
    <w:pPr>
      <w:pStyle w:val="Footer"/>
      <w:tabs>
        <w:tab w:val="clear" w:pos="4680"/>
        <w:tab w:val="clear" w:pos="9360"/>
        <w:tab w:val="left" w:pos="6701"/>
      </w:tabs>
      <w:ind w:right="360"/>
    </w:pPr>
    <w:r>
      <w:t xml:space="preserve">Project 3 Report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561697" w14:textId="77777777" w:rsidR="00F0140E" w:rsidRDefault="00F0140E" w:rsidP="00901207">
      <w:pPr>
        <w:spacing w:after="0" w:line="240" w:lineRule="auto"/>
      </w:pPr>
      <w:r>
        <w:separator/>
      </w:r>
    </w:p>
  </w:footnote>
  <w:footnote w:type="continuationSeparator" w:id="0">
    <w:p w14:paraId="360E8622" w14:textId="77777777" w:rsidR="00F0140E" w:rsidRDefault="00F0140E" w:rsidP="00901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066696"/>
    <w:multiLevelType w:val="hybridMultilevel"/>
    <w:tmpl w:val="AAF85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659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62"/>
    <w:rsid w:val="000233DF"/>
    <w:rsid w:val="00153334"/>
    <w:rsid w:val="002C6AD2"/>
    <w:rsid w:val="002C75A9"/>
    <w:rsid w:val="003860CD"/>
    <w:rsid w:val="004F157D"/>
    <w:rsid w:val="00530E36"/>
    <w:rsid w:val="005B4F86"/>
    <w:rsid w:val="005F6580"/>
    <w:rsid w:val="00657B51"/>
    <w:rsid w:val="00667BBB"/>
    <w:rsid w:val="006B0B62"/>
    <w:rsid w:val="00715604"/>
    <w:rsid w:val="00761AAC"/>
    <w:rsid w:val="00762663"/>
    <w:rsid w:val="007E1DA8"/>
    <w:rsid w:val="00817CF8"/>
    <w:rsid w:val="00834993"/>
    <w:rsid w:val="008408DB"/>
    <w:rsid w:val="008B4D79"/>
    <w:rsid w:val="008E27FD"/>
    <w:rsid w:val="00901207"/>
    <w:rsid w:val="00904182"/>
    <w:rsid w:val="00976780"/>
    <w:rsid w:val="00AB25B6"/>
    <w:rsid w:val="00EF5B87"/>
    <w:rsid w:val="00F0140E"/>
    <w:rsid w:val="00FA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CAF7"/>
  <w15:chartTrackingRefBased/>
  <w15:docId w15:val="{DE9376D9-3CC8-8441-A025-3F257D89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B0B62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0B62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1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207"/>
  </w:style>
  <w:style w:type="paragraph" w:styleId="Footer">
    <w:name w:val="footer"/>
    <w:basedOn w:val="Normal"/>
    <w:link w:val="FooterChar"/>
    <w:uiPriority w:val="99"/>
    <w:unhideWhenUsed/>
    <w:rsid w:val="00901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207"/>
  </w:style>
  <w:style w:type="character" w:styleId="PageNumber">
    <w:name w:val="page number"/>
    <w:basedOn w:val="DefaultParagraphFont"/>
    <w:uiPriority w:val="99"/>
    <w:semiHidden/>
    <w:unhideWhenUsed/>
    <w:rsid w:val="00901207"/>
  </w:style>
  <w:style w:type="paragraph" w:styleId="Caption">
    <w:name w:val="caption"/>
    <w:basedOn w:val="Normal"/>
    <w:next w:val="Normal"/>
    <w:uiPriority w:val="35"/>
    <w:unhideWhenUsed/>
    <w:qFormat/>
    <w:rsid w:val="00901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349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3499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34993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B4D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775B121-FD3D-1048-8087-C3B920CE5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Q Learning</dc:title>
  <dc:subject>Reinforcement Learning Project 3 Report</dc:subject>
  <dc:creator>Hucey, Chad</dc:creator>
  <cp:keywords/>
  <dc:description/>
  <cp:lastModifiedBy>Hucey, Chad</cp:lastModifiedBy>
  <cp:revision>4</cp:revision>
  <dcterms:created xsi:type="dcterms:W3CDTF">2026-10-14T19:57:00Z</dcterms:created>
  <dcterms:modified xsi:type="dcterms:W3CDTF">2026-10-14T23:18:00Z</dcterms:modified>
</cp:coreProperties>
</file>