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--Menú agrupado por nombre de la sucursal.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suc.sNombre AS [Sucursal pastor], prod_suc.sProducto AS Producto, CONCAT ('$', prod_suc.mPrecio) AS Precio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Sucursal suc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JOIN (SELECT suc_prod.nIdSucursal, prod.sProducto, suc_prod.mPrecio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Sucursal_Producto suc_prod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Producto prod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suc_prod.bActivo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suc_prod.nIDProducto = Prod.nIdProducto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suc_prod.nIdSucursal, prod.sProducto, suc_prod.mPrecio)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prod_suc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suc.nIdSucursal = prod_suc.nIdSucursal;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--Detalle de órdenes agrupadas por sucursal y cliente.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Sucursal.sNombre AS [Sucursal], Persona.sNombre AS [Persona], mTotal AS [Total], dFecha AS [Fecha]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DetalleOrden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Orden.nIdOrden = DetalleOrden.nIdOrden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Cliente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DetalleOrden.nIdCliente = Cliente.nIdCliente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Sucursal_Producto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DetalleOrden.nIdSucursalProducto = Sucursal_Producto.nIdSucursalProducto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Sucursal.nIdSucursal = Sucursal_Producto.nIdSucursal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Persona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Persona.nIdPersona = Cliente.nIdPersona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Sucursal.sNombre, Persona.sNombre, mTotal, dFecha, nIdDia, nIdEmpleado;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--Directorio de clientes.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sNombre +' '+ sApp +' '+ sApm AS Cliente, sTelefono AS Telefono,  nIdCliente AS [Id del Cliente]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Persona_Telefono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Persona.nIdPersona = Persona_Telefono.nIdTelefono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Cliente.nIdCliente = Persona.nIdPersona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Telefono.nIdTelefono = Persona_Telefono.nIdTelefono;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--Directorio de empleados.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DISTINCT per.sNombre +' '+ per.sApp +' '+ per.sApm AS Empleado,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t_tel.sTipoTelefono AS [Tipo de Teléfono], tel.sTelefono AS Teléfono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Persona 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JOIN Empleado 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per.nIdPersona = emp.nIdPersona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 emp.bActivo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JOIN Persona_Telefono per_tel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per_tel.nIdPersona = per.nIdPersona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 per_tel.bActivo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JOIN Telefono 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tel.nIdTelefono = per_tel.nIdTelefono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AND tel.bActivo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JOIN CTipoTelefono t_tel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ON per_tel.nIdTipoTelefono = t_tel.nIdTipoTelefono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 BY per.sNombre +' '+ per.sApp +' '+ per.sApm, t_tel.sTipoTelefono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--Directorio de sucursales agrupadas por estado.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CEstado.sEstado AS Estado, Sucursal.sNombre AS Sucursal, Direccion.sCalle AS Calle,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Direccion.sColonia AS Colonia, Direccion.sCp AS CP, Telefono.sTelefono AS 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Sucursal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Direccion ON Sucursal.nIdDireccion = Direccion.nIdDireccion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Telefono ON Sucursal.nIdTelefono = Telefono.nIdTelefono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CMunicipio ON Direccion.nIdMunicipio = CMunicipio.nIdMunicipio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CEstado ON CMunicipio.nIdEstado = CEstado.nIdEstado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CEstado.sEstado, Sucursal.sNombre, Direccion.sCalle, Direccion.sColonia,  Direccion.sColonia, Direccion.sCp, Telefono.sTelefono;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--Detalle de proveedores agrupados por nombre de sucursal.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sNombre AS Sucursal, sProveedor AS Proveedor, sRFC AS [RFC del Proveedor]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Proveedor_Ingrediente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Proveedor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Proveedor.nIdProveedor = Proveedor_Ingrediente.nIdProveedor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Sucursal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Sucursal.nIdSucursal = Proveedor_Ingrediente.nIdSucursal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sNombre, sProveedor, sRFC;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--Proponer 4 reportes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--Directorio de clientes que han ordenado a domicilio con su respectiva dirección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DISTINCT sNombre, sApp, sApm, sCalle, sColonia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DetalleOrden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Cliente.nIdCliente = DetalleOrden.nIdCliente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Persona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Cliente.nIdPersona = Persona.nIdPersona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Direccion_Persona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Persona.nIdPersona = Direccion_Persona.nIdPersona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Direccion.nIdDireccion = Direccion_Persona.nIdDireccion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bDomicilio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--Directorio de promociones agrupadas por nombre, tipo de sucursal y las ventas que han generado.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S.sNombre AS [Nombre Sucursal], CTS.sTipoSucursal AS [Tipo Sucursal], P.sPromocion AS [Promoción], D.sDia AS [Día], COUNT(DO.nIdSucursalProducto) AS [Número órdenes]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Sucursal S JOIN Sucursal_Producto 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S.nIdSucursal = SP.nIdSucursal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Promocion 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SP.nIdSucursalProducto = P.nIdSucursalProducto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CTipo_Sucursal 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S.nIdTipoSucursal = CTS.nIdTipoSucursal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CDia 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D.nIdDia = P.nIdDia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DetalleOrden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SP.nIdSucursalProducto = DO.nIdSucursalProducto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S.sNombre, CTS.sTipoSucursal, P.sPromocion, D.sDia;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--Lista con las salsas que se venden como producto ordenadas por el número de ventas de las mismas.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sSalsa [Salsa], SUM(nCantidad) [Total de Ventas] FROM DetalleOrden INNER JOIN Sucursal_Producto ON DetalleOrden.nIdSucursalProducto = Sucursal_Producto.nIdSucursalProducto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Producto ON Sucursal_Producto.nIdProducto = Producto.nIdProducto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Salsa_Producto ON Producto.nIdProducto = Salsa_Producto.nIdProducto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Salsa ON Salsa_Producto.nIdSalsa = Salsa.nIdSalsa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sSalsa;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--Horario de apertura y cierre agrupados por sucursal y día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sNombre, sDia, tHoraApertura, tHoraCierre FROM Sucursal INNER JOIN Horario ON Sucursal.nIdSucursal = Horario.nIdSucursal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INNER JOIN CDia ON Horario.nIdDia = CDia.nIdDia GROUP BY sNombre, sDia, tHoraApertura, tHoraCierre;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