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3EF" w:rsidRDefault="004D70E4">
      <w:r>
        <w:rPr>
          <w:rFonts w:hint="eastAsia"/>
        </w:rPr>
        <w:t xml:space="preserve">brief </w:t>
      </w:r>
      <w:proofErr w:type="spellStart"/>
      <w:r>
        <w:rPr>
          <w:rFonts w:hint="eastAsia"/>
        </w:rPr>
        <w:t>explaination</w:t>
      </w:r>
      <w:proofErr w:type="spellEnd"/>
      <w:r>
        <w:rPr>
          <w:rFonts w:hint="eastAsia"/>
        </w:rPr>
        <w:t xml:space="preserve"> of quiz4                                109550027</w:t>
      </w:r>
      <w:r>
        <w:rPr>
          <w:rFonts w:hint="eastAsia"/>
        </w:rPr>
        <w:t>紀</w:t>
      </w:r>
      <w:proofErr w:type="gramStart"/>
      <w:r>
        <w:rPr>
          <w:rFonts w:hint="eastAsia"/>
        </w:rPr>
        <w:t>竺</w:t>
      </w:r>
      <w:proofErr w:type="gramEnd"/>
      <w:r>
        <w:rPr>
          <w:rFonts w:hint="eastAsia"/>
        </w:rPr>
        <w:t>均</w:t>
      </w:r>
    </w:p>
    <w:p w:rsidR="004D70E4" w:rsidRDefault="004D70E4">
      <w:pPr>
        <w:rPr>
          <w:rFonts w:hint="eastAsia"/>
        </w:rPr>
      </w:pPr>
      <w:proofErr w:type="gramStart"/>
      <w:r>
        <w:t>1.</w:t>
      </w:r>
      <w:r w:rsidRPr="004D70E4">
        <w:t>Using</w:t>
      </w:r>
      <w:proofErr w:type="gramEnd"/>
      <w:r w:rsidRPr="004D70E4">
        <w:t xml:space="preserve"> the number of vowels to detect </w:t>
      </w:r>
      <w:proofErr w:type="spellStart"/>
      <w:r w:rsidRPr="004D70E4">
        <w:t>ciphertext</w:t>
      </w:r>
      <w:proofErr w:type="spellEnd"/>
      <w:r w:rsidRPr="004D70E4">
        <w:t xml:space="preserve"> rectangles</w:t>
      </w:r>
    </w:p>
    <w:p w:rsidR="004D70E4" w:rsidRDefault="004D70E4">
      <w:r>
        <w:rPr>
          <w:rFonts w:hint="eastAsia"/>
          <w:noProof/>
        </w:rPr>
        <w:drawing>
          <wp:inline distT="0" distB="0" distL="0" distR="0">
            <wp:extent cx="3386667" cy="3050692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7051A1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428" cy="305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E4" w:rsidRDefault="004D70E4">
      <w:r>
        <w:t>I use the counting function to determine the matrix’s rows and cols. (Same as quiz 2)</w:t>
      </w:r>
    </w:p>
    <w:p w:rsidR="004D70E4" w:rsidRDefault="004D70E4">
      <w:r>
        <w:t xml:space="preserve">As a result, this is </w:t>
      </w:r>
      <w:proofErr w:type="gramStart"/>
      <w:r>
        <w:t>a</w:t>
      </w:r>
      <w:proofErr w:type="gramEnd"/>
      <w:r>
        <w:t xml:space="preserve"> </w:t>
      </w:r>
      <w:r w:rsidRPr="00AE6F87">
        <w:rPr>
          <w:shd w:val="pct15" w:color="auto" w:fill="FFFFFF"/>
        </w:rPr>
        <w:t>11*7</w:t>
      </w:r>
      <w:r>
        <w:t xml:space="preserve"> matrix.</w:t>
      </w:r>
    </w:p>
    <w:p w:rsidR="004D70E4" w:rsidRDefault="004D70E4"/>
    <w:p w:rsidR="00000000" w:rsidRPr="004D70E4" w:rsidRDefault="004D70E4" w:rsidP="004D70E4">
      <w:r>
        <w:t>2.</w:t>
      </w:r>
      <w:r w:rsidRPr="004D70E4">
        <w:rPr>
          <w:rFonts w:hAnsi="Calibri"/>
          <w:color w:val="000000" w:themeColor="text1"/>
          <w:kern w:val="24"/>
          <w:sz w:val="48"/>
          <w:szCs w:val="48"/>
        </w:rPr>
        <w:t xml:space="preserve"> </w:t>
      </w:r>
      <w:r w:rsidR="002F4FBD" w:rsidRPr="004D70E4">
        <w:t>Using plaintext bigrams and trigrams to calculate conditional probabilities for Markov decision processing (MDP).</w:t>
      </w:r>
      <w:r>
        <w:rPr>
          <w:noProof/>
        </w:rPr>
        <w:drawing>
          <wp:inline distT="0" distB="0" distL="0" distR="0">
            <wp:extent cx="3920067" cy="3329178"/>
            <wp:effectExtent l="0" t="0" r="4445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704093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35" cy="333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E4" w:rsidRDefault="004D70E4">
      <w:r>
        <w:rPr>
          <w:rFonts w:hint="eastAsia"/>
        </w:rPr>
        <w:t>I</w:t>
      </w:r>
      <w:r>
        <w:t xml:space="preserve"> use the </w:t>
      </w:r>
      <w:proofErr w:type="spellStart"/>
      <w:r>
        <w:t>markov</w:t>
      </w:r>
      <w:proofErr w:type="spellEnd"/>
      <w:r>
        <w:t xml:space="preserve"> function to count the probabilities of 2 characters and 3 characters, then, I save them in dictionary d2 and d3.</w:t>
      </w:r>
    </w:p>
    <w:p w:rsidR="004D70E4" w:rsidRDefault="004D70E4">
      <w:r>
        <w:rPr>
          <w:rFonts w:hint="eastAsia"/>
          <w:noProof/>
        </w:rPr>
        <w:lastRenderedPageBreak/>
        <w:drawing>
          <wp:inline distT="0" distB="0" distL="0" distR="0">
            <wp:extent cx="1595967" cy="2088599"/>
            <wp:effectExtent l="0" t="0" r="4445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70943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496" cy="210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F87" w:rsidRDefault="00AE6F87">
      <w:r>
        <w:rPr>
          <w:rFonts w:hint="eastAsia"/>
        </w:rPr>
        <w:t>I</w:t>
      </w:r>
      <w:r>
        <w:t xml:space="preserve">n this section, I slice the </w:t>
      </w:r>
      <w:proofErr w:type="spellStart"/>
      <w:r>
        <w:t>ciphertext</w:t>
      </w:r>
      <w:proofErr w:type="spellEnd"/>
      <w:r>
        <w:t xml:space="preserve"> into strings of columns. The result is:</w:t>
      </w:r>
    </w:p>
    <w:p w:rsidR="00AE6F87" w:rsidRPr="00AE6F87" w:rsidRDefault="00AE6F87" w:rsidP="00AE6F87">
      <w:pPr>
        <w:rPr>
          <w:shd w:val="pct15" w:color="auto" w:fill="FFFFFF"/>
        </w:rPr>
      </w:pPr>
      <w:r w:rsidRPr="00AE6F87">
        <w:rPr>
          <w:shd w:val="pct15" w:color="auto" w:fill="FFFFFF"/>
        </w:rPr>
        <w:t>‘</w:t>
      </w:r>
      <w:r w:rsidRPr="00AE6F87">
        <w:rPr>
          <w:shd w:val="pct15" w:color="auto" w:fill="FFFFFF"/>
        </w:rPr>
        <w:t>EOEYEGTRNPS</w:t>
      </w:r>
      <w:r w:rsidRPr="00AE6F87">
        <w:rPr>
          <w:shd w:val="pct15" w:color="auto" w:fill="FFFFFF"/>
        </w:rPr>
        <w:t>’</w:t>
      </w:r>
    </w:p>
    <w:p w:rsidR="00AE6F87" w:rsidRPr="00AE6F87" w:rsidRDefault="00AE6F87" w:rsidP="00AE6F87">
      <w:pPr>
        <w:rPr>
          <w:shd w:val="pct15" w:color="auto" w:fill="FFFFFF"/>
        </w:rPr>
      </w:pPr>
      <w:r w:rsidRPr="00AE6F87">
        <w:rPr>
          <w:shd w:val="pct15" w:color="auto" w:fill="FFFFFF"/>
        </w:rPr>
        <w:t>‘</w:t>
      </w:r>
      <w:r w:rsidRPr="00AE6F87">
        <w:rPr>
          <w:shd w:val="pct15" w:color="auto" w:fill="FFFFFF"/>
        </w:rPr>
        <w:t>ECEHHETYHSN</w:t>
      </w:r>
      <w:r w:rsidRPr="00AE6F87">
        <w:rPr>
          <w:shd w:val="pct15" w:color="auto" w:fill="FFFFFF"/>
        </w:rPr>
        <w:t>’</w:t>
      </w:r>
    </w:p>
    <w:p w:rsidR="00AE6F87" w:rsidRPr="00AE6F87" w:rsidRDefault="00AE6F87" w:rsidP="00AE6F87">
      <w:pPr>
        <w:rPr>
          <w:shd w:val="pct15" w:color="auto" w:fill="FFFFFF"/>
        </w:rPr>
      </w:pPr>
      <w:r w:rsidRPr="00AE6F87">
        <w:rPr>
          <w:shd w:val="pct15" w:color="auto" w:fill="FFFFFF"/>
        </w:rPr>
        <w:t>‘</w:t>
      </w:r>
      <w:r w:rsidRPr="00AE6F87">
        <w:rPr>
          <w:shd w:val="pct15" w:color="auto" w:fill="FFFFFF"/>
        </w:rPr>
        <w:t>GNDDDDETOCR</w:t>
      </w:r>
      <w:r w:rsidRPr="00AE6F87">
        <w:rPr>
          <w:shd w:val="pct15" w:color="auto" w:fill="FFFFFF"/>
        </w:rPr>
        <w:t>’</w:t>
      </w:r>
    </w:p>
    <w:p w:rsidR="00AE6F87" w:rsidRPr="00AE6F87" w:rsidRDefault="00AE6F87" w:rsidP="00AE6F87">
      <w:pPr>
        <w:rPr>
          <w:shd w:val="pct15" w:color="auto" w:fill="FFFFFF"/>
        </w:rPr>
      </w:pPr>
      <w:r w:rsidRPr="00AE6F87">
        <w:rPr>
          <w:shd w:val="pct15" w:color="auto" w:fill="FFFFFF"/>
        </w:rPr>
        <w:t>‘</w:t>
      </w:r>
      <w:r w:rsidRPr="00AE6F87">
        <w:rPr>
          <w:shd w:val="pct15" w:color="auto" w:fill="FFFFFF"/>
        </w:rPr>
        <w:t>AERAEMHTECS</w:t>
      </w:r>
      <w:r w:rsidRPr="00AE6F87">
        <w:rPr>
          <w:shd w:val="pct15" w:color="auto" w:fill="FFFFFF"/>
        </w:rPr>
        <w:t>’</w:t>
      </w:r>
    </w:p>
    <w:p w:rsidR="00AE6F87" w:rsidRPr="00AE6F87" w:rsidRDefault="00AE6F87" w:rsidP="00AE6F87">
      <w:pPr>
        <w:rPr>
          <w:shd w:val="pct15" w:color="auto" w:fill="FFFFFF"/>
        </w:rPr>
      </w:pPr>
      <w:r w:rsidRPr="00AE6F87">
        <w:rPr>
          <w:shd w:val="pct15" w:color="auto" w:fill="FFFFFF"/>
        </w:rPr>
        <w:t>‘</w:t>
      </w:r>
      <w:r w:rsidRPr="00AE6F87">
        <w:rPr>
          <w:shd w:val="pct15" w:color="auto" w:fill="FFFFFF"/>
        </w:rPr>
        <w:t>EUSIARWKDRI</w:t>
      </w:r>
      <w:r w:rsidRPr="00AE6F87">
        <w:rPr>
          <w:shd w:val="pct15" w:color="auto" w:fill="FFFFFF"/>
        </w:rPr>
        <w:t>’</w:t>
      </w:r>
    </w:p>
    <w:p w:rsidR="00AE6F87" w:rsidRPr="00AE6F87" w:rsidRDefault="00AE6F87" w:rsidP="00AE6F87">
      <w:pPr>
        <w:rPr>
          <w:shd w:val="pct15" w:color="auto" w:fill="FFFFFF"/>
        </w:rPr>
      </w:pPr>
      <w:r w:rsidRPr="00AE6F87">
        <w:rPr>
          <w:shd w:val="pct15" w:color="auto" w:fill="FFFFFF"/>
        </w:rPr>
        <w:t>‘</w:t>
      </w:r>
      <w:r w:rsidRPr="00AE6F87">
        <w:rPr>
          <w:shd w:val="pct15" w:color="auto" w:fill="FFFFFF"/>
        </w:rPr>
        <w:t>RNYARANUEYI</w:t>
      </w:r>
      <w:r w:rsidRPr="00AE6F87">
        <w:rPr>
          <w:shd w:val="pct15" w:color="auto" w:fill="FFFFFF"/>
        </w:rPr>
        <w:t>’</w:t>
      </w:r>
    </w:p>
    <w:p w:rsidR="00AE6F87" w:rsidRDefault="00AE6F87" w:rsidP="00AE6F87">
      <w:pPr>
        <w:rPr>
          <w:shd w:val="pct15" w:color="auto" w:fill="FFFFFF"/>
        </w:rPr>
      </w:pPr>
      <w:r w:rsidRPr="00AE6F87">
        <w:rPr>
          <w:shd w:val="pct15" w:color="auto" w:fill="FFFFFF"/>
        </w:rPr>
        <w:t>‘</w:t>
      </w:r>
      <w:r w:rsidRPr="00AE6F87">
        <w:rPr>
          <w:shd w:val="pct15" w:color="auto" w:fill="FFFFFF"/>
        </w:rPr>
        <w:t>NTTCEIETUS</w:t>
      </w:r>
      <w:r w:rsidRPr="00AE6F87">
        <w:rPr>
          <w:shd w:val="pct15" w:color="auto" w:fill="FFFFFF"/>
        </w:rPr>
        <w:t>’</w:t>
      </w:r>
    </w:p>
    <w:p w:rsidR="00AE6F87" w:rsidRDefault="00AE6F87" w:rsidP="00AE6F87">
      <w:r>
        <w:t xml:space="preserve">Followed the hint, the first column should be </w:t>
      </w:r>
      <w:r w:rsidRPr="00AE6F87">
        <w:rPr>
          <w:shd w:val="pct15" w:color="auto" w:fill="FFFFFF"/>
        </w:rPr>
        <w:t>‘GNDDDDETOCR’</w:t>
      </w:r>
      <w:r>
        <w:t xml:space="preserve"> and the second column should be </w:t>
      </w:r>
      <w:r w:rsidRPr="00AE6F87">
        <w:rPr>
          <w:shd w:val="pct15" w:color="auto" w:fill="FFFFFF"/>
        </w:rPr>
        <w:t>‘RNYARANUEYI’</w:t>
      </w:r>
    </w:p>
    <w:p w:rsidR="00AE6F87" w:rsidRDefault="00AE6F87" w:rsidP="00AE6F87"/>
    <w:p w:rsidR="00AE6F87" w:rsidRDefault="00AE6F87" w:rsidP="00AE6F87">
      <w:r>
        <w:t>3.</w:t>
      </w:r>
      <w:r w:rsidRPr="00AE6F87">
        <w:rPr>
          <w:rFonts w:hAnsi="Calibri"/>
          <w:color w:val="000000" w:themeColor="text1"/>
          <w:kern w:val="24"/>
          <w:sz w:val="48"/>
          <w:szCs w:val="48"/>
        </w:rPr>
        <w:t xml:space="preserve"> </w:t>
      </w:r>
      <w:r w:rsidRPr="00AE6F87">
        <w:t>Using MDP to recover columnar transposition ciphers</w:t>
      </w:r>
    </w:p>
    <w:p w:rsidR="00AE6F87" w:rsidRDefault="00AE6F87" w:rsidP="00AE6F87">
      <w:pPr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>
            <wp:extent cx="3484033" cy="356014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70975E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162" cy="356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36" w:rsidRDefault="00AE6F87" w:rsidP="00AE6F87">
      <w:r>
        <w:lastRenderedPageBreak/>
        <w:t xml:space="preserve">Every time I want to decide the next column, I run through the undone columns and count the total conditional probabilities of the column. </w:t>
      </w:r>
    </w:p>
    <w:p w:rsidR="00060E36" w:rsidRDefault="00060E36" w:rsidP="00AE6F87">
      <w:proofErr w:type="spellStart"/>
      <w:proofErr w:type="gramStart"/>
      <w:r w:rsidRPr="00060E36">
        <w:rPr>
          <w:shd w:val="pct15" w:color="auto" w:fill="FFFFFF"/>
        </w:rPr>
        <w:t>probs</w:t>
      </w:r>
      <w:proofErr w:type="spellEnd"/>
      <w:proofErr w:type="gramEnd"/>
      <w:r w:rsidRPr="00060E36">
        <w:rPr>
          <w:shd w:val="pct15" w:color="auto" w:fill="FFFFFF"/>
        </w:rPr>
        <w:t xml:space="preserve"> += math.log(26*(d3[char3]/d2[char2]))</w:t>
      </w:r>
    </w:p>
    <w:p w:rsidR="00AE6F87" w:rsidRDefault="00AE6F87" w:rsidP="00AE6F87">
      <w:r>
        <w:t>Find the most appropriate column with the highest probability, remove it from the undone columns and redo this to find the next column.</w:t>
      </w:r>
    </w:p>
    <w:p w:rsidR="00AE6F87" w:rsidRPr="00AE6F87" w:rsidRDefault="00AE6F87" w:rsidP="00AE6F87">
      <w:pPr>
        <w:rPr>
          <w:rFonts w:hint="eastAsia"/>
          <w:shd w:val="pct15" w:color="auto" w:fill="FFFFFF"/>
        </w:rPr>
      </w:pPr>
      <w:r>
        <w:t xml:space="preserve">Luckily, I find out the origin plaintext: </w:t>
      </w:r>
      <w:bookmarkStart w:id="0" w:name="_GoBack"/>
      <w:bookmarkEnd w:id="0"/>
      <w:r w:rsidRPr="00AE6F87">
        <w:rPr>
          <w:shd w:val="pct15" w:color="auto" w:fill="FFFFFF"/>
        </w:rPr>
        <w:t>GREECEANNOUNCEDYESTERDAYITHADREACHEDAGREEMENTWITHTURKEYTOENDTHECYPRUSCRISISNS</w:t>
      </w:r>
    </w:p>
    <w:sectPr w:rsidR="00AE6F87" w:rsidRPr="00AE6F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56099"/>
    <w:multiLevelType w:val="hybridMultilevel"/>
    <w:tmpl w:val="190080D2"/>
    <w:lvl w:ilvl="0" w:tplc="59C415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2CC1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7C1A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948C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5E1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0A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948B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30E2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44F8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AC"/>
    <w:rsid w:val="00060E36"/>
    <w:rsid w:val="001E23EF"/>
    <w:rsid w:val="002F4FBD"/>
    <w:rsid w:val="003A35AC"/>
    <w:rsid w:val="004D70E4"/>
    <w:rsid w:val="00AE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28376-1E0F-4311-83EA-CA538AC8D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70E4"/>
    <w:pPr>
      <w:widowControl/>
      <w:ind w:leftChars="200" w:left="480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1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9172">
          <w:marLeft w:val="60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紀竺均</dc:creator>
  <cp:keywords/>
  <dc:description/>
  <cp:lastModifiedBy>紀竺均</cp:lastModifiedBy>
  <cp:revision>3</cp:revision>
  <dcterms:created xsi:type="dcterms:W3CDTF">2022-03-23T11:49:00Z</dcterms:created>
  <dcterms:modified xsi:type="dcterms:W3CDTF">2022-03-23T12:12:00Z</dcterms:modified>
</cp:coreProperties>
</file>