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3E" w:rsidRDefault="00C7788B">
      <w:r>
        <w:rPr>
          <w:rFonts w:hint="eastAsia"/>
        </w:rPr>
        <w:t xml:space="preserve">report </w:t>
      </w:r>
      <w:r>
        <w:t>of AI_HW3  109550027</w:t>
      </w:r>
      <w:r>
        <w:rPr>
          <w:rFonts w:hint="eastAsia"/>
        </w:rPr>
        <w:t>紀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均</w:t>
      </w:r>
    </w:p>
    <w:p w:rsidR="00C7788B" w:rsidRDefault="00CC0D86" w:rsidP="00C82CC4">
      <w:pPr>
        <w:pStyle w:val="a3"/>
        <w:numPr>
          <w:ilvl w:val="0"/>
          <w:numId w:val="1"/>
        </w:numPr>
        <w:ind w:leftChars="0"/>
      </w:pPr>
      <w:r>
        <w:t xml:space="preserve">implementation </w:t>
      </w:r>
      <w:r>
        <w:rPr>
          <w:rFonts w:hint="eastAsia"/>
        </w:rPr>
        <w:t>a</w:t>
      </w:r>
      <w:r>
        <w:t>nd explanation</w:t>
      </w:r>
    </w:p>
    <w:p w:rsidR="00C82CC4" w:rsidRDefault="00C82CC4" w:rsidP="00C82CC4">
      <w:r w:rsidRPr="00C82CC4">
        <w:t xml:space="preserve">Part </w:t>
      </w:r>
      <w:proofErr w:type="gramStart"/>
      <w:r w:rsidRPr="00C82CC4">
        <w:t>1 :</w:t>
      </w:r>
      <w:proofErr w:type="gramEnd"/>
      <w:r w:rsidRPr="00C82CC4">
        <w:t xml:space="preserve"> Adversarial search</w:t>
      </w:r>
    </w:p>
    <w:p w:rsidR="00C82CC4" w:rsidRDefault="00C82CC4" w:rsidP="00C82CC4">
      <w:r>
        <w:t>Part 1-1: Minimax Search (10%)</w:t>
      </w:r>
    </w:p>
    <w:p w:rsidR="00C82CC4" w:rsidRDefault="00C82CC4" w:rsidP="00C82CC4">
      <w:r>
        <w:rPr>
          <w:rFonts w:hint="eastAsia"/>
          <w:noProof/>
        </w:rPr>
        <w:drawing>
          <wp:inline distT="0" distB="0" distL="0" distR="0">
            <wp:extent cx="5274310" cy="40049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487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FE" w:rsidRDefault="00C137FE" w:rsidP="00C82CC4">
      <w:pPr>
        <w:rPr>
          <w:rFonts w:hint="eastAsia"/>
        </w:rPr>
      </w:pPr>
    </w:p>
    <w:p w:rsidR="00C82CC4" w:rsidRDefault="00C82CC4" w:rsidP="00C82CC4">
      <w:r>
        <w:t xml:space="preserve">Part 1-2: </w:t>
      </w:r>
      <w:proofErr w:type="spellStart"/>
      <w:r>
        <w:t>Expectimax</w:t>
      </w:r>
      <w:proofErr w:type="spellEnd"/>
      <w:r>
        <w:t xml:space="preserve"> Search (10%)</w:t>
      </w:r>
    </w:p>
    <w:p w:rsidR="00CC0D86" w:rsidRDefault="00CC0D86" w:rsidP="00C82CC4">
      <w:r>
        <w:t xml:space="preserve">Almost same as minimax search, but instead of return min value for ghost agents, </w:t>
      </w:r>
      <w:r w:rsidR="00C137FE">
        <w:t>return the average values. This is because we assume the ghosts will choose their action randomly, every action will have the same probability.</w:t>
      </w:r>
    </w:p>
    <w:p w:rsidR="00C137FE" w:rsidRDefault="00C137FE" w:rsidP="00C82CC4">
      <w:r>
        <w:rPr>
          <w:rFonts w:hint="eastAsia"/>
          <w:noProof/>
        </w:rPr>
        <w:drawing>
          <wp:inline distT="0" distB="0" distL="0" distR="0">
            <wp:extent cx="5274310" cy="13944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41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FE" w:rsidRDefault="00C137FE" w:rsidP="00C82CC4"/>
    <w:p w:rsidR="00C137FE" w:rsidRDefault="00C137FE" w:rsidP="00C82CC4">
      <w:r>
        <w:t xml:space="preserve">Part </w:t>
      </w:r>
      <w:proofErr w:type="gramStart"/>
      <w:r>
        <w:t>2 :</w:t>
      </w:r>
      <w:proofErr w:type="gramEnd"/>
      <w:r>
        <w:t xml:space="preserve"> Q-learning</w:t>
      </w:r>
    </w:p>
    <w:p w:rsidR="00C137FE" w:rsidRDefault="00C137FE" w:rsidP="00C82CC4">
      <w:pPr>
        <w:rPr>
          <w:rFonts w:hint="eastAsia"/>
        </w:rPr>
      </w:pPr>
      <w:r>
        <w:t>Part 2-1: Value Iteration (10%)</w:t>
      </w:r>
      <w:bookmarkStart w:id="0" w:name="_GoBack"/>
      <w:bookmarkEnd w:id="0"/>
    </w:p>
    <w:sectPr w:rsidR="00C13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7038A"/>
    <w:multiLevelType w:val="hybridMultilevel"/>
    <w:tmpl w:val="CC009178"/>
    <w:lvl w:ilvl="0" w:tplc="1D9066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72"/>
    <w:rsid w:val="00836072"/>
    <w:rsid w:val="00A37032"/>
    <w:rsid w:val="00B81E3E"/>
    <w:rsid w:val="00C137FE"/>
    <w:rsid w:val="00C7788B"/>
    <w:rsid w:val="00C82CC4"/>
    <w:rsid w:val="00C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067D3-15C1-4E8B-8790-5A399DDA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2</cp:revision>
  <dcterms:created xsi:type="dcterms:W3CDTF">2022-05-01T14:56:00Z</dcterms:created>
  <dcterms:modified xsi:type="dcterms:W3CDTF">2022-05-01T15:47:00Z</dcterms:modified>
</cp:coreProperties>
</file>