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659AD" w14:textId="77777777" w:rsidR="007A5FD5" w:rsidRDefault="007A5FD5"/>
    <w:p w14:paraId="499737CB" w14:textId="77777777" w:rsidR="00E9065C" w:rsidRPr="00E9065C" w:rsidRDefault="00E9065C" w:rsidP="00E9065C">
      <w:pPr>
        <w:pStyle w:val="Heading1"/>
      </w:pPr>
    </w:p>
    <w:p w14:paraId="3447C70B" w14:textId="77777777" w:rsidR="00E9065C" w:rsidRPr="00E9065C" w:rsidRDefault="00E9065C" w:rsidP="00E9065C">
      <w:pPr>
        <w:pStyle w:val="Heading1"/>
      </w:pPr>
      <w:proofErr w:type="spellStart"/>
      <w:r w:rsidRPr="00E9065C">
        <w:t>LLM_pipeline</w:t>
      </w:r>
      <w:proofErr w:type="spellEnd"/>
      <w:r w:rsidRPr="00E9065C">
        <w:t xml:space="preserve"> function:</w:t>
      </w:r>
    </w:p>
    <w:p w14:paraId="02EACFC5" w14:textId="77777777" w:rsidR="00E9065C" w:rsidRPr="00E9065C" w:rsidRDefault="00E9065C" w:rsidP="00E9065C">
      <w:pPr>
        <w:spacing w:after="0" w:line="240" w:lineRule="auto"/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The selected code defines a function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llm_pipeline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that appears to be part of a larger process for handling and processing documents using a language model. Here's a detailed explanation of the selected code: </w:t>
      </w:r>
    </w:p>
    <w:p w14:paraId="05316B4C" w14:textId="77777777" w:rsidR="00E9065C" w:rsidRPr="00E9065C" w:rsidRDefault="00E9065C" w:rsidP="00E906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  <w:t>Function Definition</w:t>
      </w:r>
    </w:p>
    <w:p w14:paraId="0014EA14" w14:textId="4AEB08A7" w:rsidR="00E9065C" w:rsidRP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323233"/>
          <w:lang w:bidi="hi-IN"/>
          <w14:ligatures w14:val="none"/>
        </w:rPr>
      </w:pPr>
      <w:r w:rsidRPr="00E9065C">
        <w:rPr>
          <w:rFonts w:ascii="var(--monaco-monospace-font)" w:eastAsia="Times New Roman" w:hAnsi="var(--monaco-monospace-font)" w:cs="Courier New"/>
          <w:color w:val="569CD6"/>
          <w:kern w:val="0"/>
          <w:sz w:val="20"/>
          <w:szCs w:val="20"/>
          <w:lang w:bidi="hi-IN"/>
          <w14:ligatures w14:val="none"/>
        </w:rPr>
        <w:t>def</w:t>
      </w: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llm_pipeline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file_paht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):</w:t>
      </w:r>
    </w:p>
    <w:p w14:paraId="3D64A24F" w14:textId="77777777" w:rsidR="00E9065C" w:rsidRPr="00E9065C" w:rsidRDefault="00E9065C" w:rsidP="00E9065C">
      <w:pPr>
        <w:spacing w:after="0" w:line="240" w:lineRule="auto"/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This line defines a function named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llm_pipeline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that takes a single parameter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file_paht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. Note that there is a typo in the parameter name; it should likely be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file_path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>.</w:t>
      </w:r>
    </w:p>
    <w:p w14:paraId="58B38E82" w14:textId="77777777" w:rsidR="00E9065C" w:rsidRPr="00E9065C" w:rsidRDefault="00E9065C" w:rsidP="00E906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  <w:t>Calling `</w:t>
      </w:r>
      <w:proofErr w:type="spellStart"/>
      <w:r w:rsidRPr="00E9065C"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  <w:t>file_processsing</w:t>
      </w:r>
      <w:proofErr w:type="spellEnd"/>
      <w:r w:rsidRPr="00E9065C"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  <w:t>`</w:t>
      </w:r>
    </w:p>
    <w:p w14:paraId="7B6F0896" w14:textId="77777777" w:rsidR="00E9065C" w:rsidRP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323233"/>
          <w:lang w:bidi="hi-IN"/>
          <w14:ligatures w14:val="none"/>
        </w:rPr>
      </w:pP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document_ques_gen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document_answer_gen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file_processsing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file_paht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)</w:t>
      </w:r>
    </w:p>
    <w:p w14:paraId="340A46BA" w14:textId="77777777" w:rsidR="00E9065C" w:rsidRDefault="00E9065C" w:rsidP="00E9065C">
      <w:pPr>
        <w:spacing w:after="0" w:line="240" w:lineRule="auto"/>
        <w:rPr>
          <w:rFonts w:ascii="Arial" w:eastAsia="Times New Roman" w:hAnsi="Arial" w:cs="Arial"/>
          <w:color w:val="40A6FF"/>
          <w:kern w:val="0"/>
          <w:sz w:val="23"/>
          <w:szCs w:val="23"/>
          <w:shd w:val="clear" w:color="auto" w:fill="323233"/>
          <w:lang w:bidi="hi-IN"/>
          <w14:ligatures w14:val="none"/>
        </w:rPr>
      </w:pPr>
    </w:p>
    <w:p w14:paraId="05738AE7" w14:textId="76E7C1FF" w:rsidR="00E9065C" w:rsidRPr="00E9065C" w:rsidRDefault="00E9065C" w:rsidP="00E9065C">
      <w:pPr>
        <w:spacing w:after="0" w:line="240" w:lineRule="auto"/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This line calls the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file_processsing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function (which also has a typo and should be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file_processing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) with the provided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file_paht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argument.</w:t>
      </w:r>
    </w:p>
    <w:p w14:paraId="3CA465D5" w14:textId="77777777" w:rsidR="00E9065C" w:rsidRPr="00E9065C" w:rsidRDefault="00E9065C" w:rsidP="00E9065C">
      <w:pPr>
        <w:spacing w:after="0" w:line="240" w:lineRule="auto"/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The function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file_processsing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is expected to return two values: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document_ques_gen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and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document_answer_gen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. However, the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file_processsing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function as defined earlier does not return any values, which will cause an error.</w:t>
      </w:r>
    </w:p>
    <w:p w14:paraId="09E372C6" w14:textId="77777777" w:rsidR="00E9065C" w:rsidRPr="00E9065C" w:rsidRDefault="00E9065C" w:rsidP="00E906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  <w:t xml:space="preserve">Initializing </w:t>
      </w:r>
      <w:proofErr w:type="spellStart"/>
      <w:r w:rsidRPr="00E9065C"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  <w:t>ChatOpenAI</w:t>
      </w:r>
      <w:proofErr w:type="spellEnd"/>
    </w:p>
    <w:p w14:paraId="75B6D9F6" w14:textId="77777777" w:rsidR="00E9065C" w:rsidRP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</w:pP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llm_ques_gen_pipeline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ChatOpenAI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(</w:t>
      </w:r>
      <w:proofErr w:type="gramEnd"/>
    </w:p>
    <w:p w14:paraId="02D4AFE0" w14:textId="77777777" w:rsidR="00E9065C" w:rsidRP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</w:pP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       temperature=</w:t>
      </w:r>
      <w:r w:rsidRPr="00E9065C">
        <w:rPr>
          <w:rFonts w:ascii="var(--monaco-monospace-font)" w:eastAsia="Times New Roman" w:hAnsi="var(--monaco-monospace-font)" w:cs="Courier New"/>
          <w:color w:val="B8D7A3"/>
          <w:kern w:val="0"/>
          <w:sz w:val="20"/>
          <w:szCs w:val="20"/>
          <w:lang w:bidi="hi-IN"/>
          <w14:ligatures w14:val="none"/>
        </w:rPr>
        <w:t>0.3</w:t>
      </w: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,</w:t>
      </w:r>
    </w:p>
    <w:p w14:paraId="346BE171" w14:textId="77777777" w:rsidR="00E9065C" w:rsidRP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</w:pP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       model=</w:t>
      </w:r>
      <w:r w:rsidRPr="00E9065C">
        <w:rPr>
          <w:rFonts w:ascii="var(--monaco-monospace-font)" w:eastAsia="Times New Roman" w:hAnsi="var(--monaco-monospace-font)" w:cs="Courier New"/>
          <w:color w:val="D69D85"/>
          <w:kern w:val="0"/>
          <w:sz w:val="20"/>
          <w:szCs w:val="20"/>
          <w:lang w:bidi="hi-IN"/>
          <w14:ligatures w14:val="none"/>
        </w:rPr>
        <w:t>'gpt-3.5-turbo'</w:t>
      </w:r>
    </w:p>
    <w:p w14:paraId="29B48751" w14:textId="77777777" w:rsidR="00E9065C" w:rsidRP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323233"/>
          <w:lang w:bidi="hi-IN"/>
          <w14:ligatures w14:val="none"/>
        </w:rPr>
      </w:pP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   )</w:t>
      </w:r>
    </w:p>
    <w:p w14:paraId="6733551B" w14:textId="3141632D" w:rsidR="00E9065C" w:rsidRPr="00E9065C" w:rsidRDefault="00E9065C" w:rsidP="00E9065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40A6FF"/>
          <w:kern w:val="0"/>
          <w:sz w:val="23"/>
          <w:szCs w:val="23"/>
          <w:shd w:val="clear" w:color="auto" w:fill="323233"/>
          <w:lang w:bidi="hi-IN"/>
          <w14:ligatures w14:val="none"/>
        </w:rPr>
      </w:pPr>
    </w:p>
    <w:p w14:paraId="3754E957" w14:textId="77777777" w:rsidR="00E9065C" w:rsidRPr="00E9065C" w:rsidRDefault="00E9065C" w:rsidP="00E9065C">
      <w:pPr>
        <w:spacing w:after="0" w:line="240" w:lineRule="auto"/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This initializes an instance of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ChatOpenAI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with a specified temperature of </w:t>
      </w:r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0.3</w:t>
      </w: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and the model </w:t>
      </w:r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gpt-3.5-turbo</w:t>
      </w: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>.</w:t>
      </w:r>
    </w:p>
    <w:p w14:paraId="4F888419" w14:textId="77777777" w:rsidR="00E9065C" w:rsidRPr="00E9065C" w:rsidRDefault="00E9065C" w:rsidP="00E9065C">
      <w:pPr>
        <w:spacing w:after="0" w:line="240" w:lineRule="auto"/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</w:pP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ChatOpenAI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is likely a class from the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langchain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library used to interact with the OpenAI language model.</w:t>
      </w:r>
    </w:p>
    <w:p w14:paraId="43409696" w14:textId="77777777" w:rsidR="00E9065C" w:rsidRPr="00E9065C" w:rsidRDefault="00E9065C" w:rsidP="00E906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b/>
          <w:bCs/>
          <w:color w:val="D4D4D4"/>
          <w:kern w:val="0"/>
          <w:sz w:val="27"/>
          <w:szCs w:val="27"/>
          <w:shd w:val="clear" w:color="auto" w:fill="323233"/>
          <w:lang w:bidi="hi-IN"/>
          <w14:ligatures w14:val="none"/>
        </w:rPr>
        <w:t>Creating Prompt Templates</w:t>
      </w:r>
    </w:p>
    <w:p w14:paraId="1FDDDABA" w14:textId="77777777" w:rsid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</w:pP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   PROMPT_QUESSIONS = </w:t>
      </w:r>
      <w:proofErr w:type="spellStart"/>
      <w:proofErr w:type="gram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PromptTemplate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template =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prompt_template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input_variables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=[</w:t>
      </w:r>
      <w:r w:rsidRPr="00E9065C">
        <w:rPr>
          <w:rFonts w:ascii="var(--monaco-monospace-font)" w:eastAsia="Times New Roman" w:hAnsi="var(--monaco-monospace-font)" w:cs="Courier New"/>
          <w:color w:val="D69D85"/>
          <w:kern w:val="0"/>
          <w:sz w:val="20"/>
          <w:szCs w:val="20"/>
          <w:lang w:bidi="hi-IN"/>
          <w14:ligatures w14:val="none"/>
        </w:rPr>
        <w:t>"text"</w:t>
      </w: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])</w:t>
      </w:r>
    </w:p>
    <w:p w14:paraId="292476A1" w14:textId="77777777" w:rsidR="00E9065C" w:rsidRP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323233"/>
          <w:lang w:bidi="hi-IN"/>
          <w14:ligatures w14:val="none"/>
        </w:rPr>
      </w:pPr>
    </w:p>
    <w:p w14:paraId="0B46D5F9" w14:textId="77777777" w:rsidR="00E9065C" w:rsidRPr="00E9065C" w:rsidRDefault="00E9065C" w:rsidP="00E9065C">
      <w:pPr>
        <w:spacing w:after="0" w:line="240" w:lineRule="auto"/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</w:pP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This line creates a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PromptTemplate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instance named </w:t>
      </w:r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PROMPT_QUESSIONS</w:t>
      </w: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using a template </w:t>
      </w: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prompt_template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and specifies that the input variable for this template is </w:t>
      </w:r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text</w:t>
      </w:r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>.</w:t>
      </w:r>
    </w:p>
    <w:p w14:paraId="378B726C" w14:textId="77777777" w:rsidR="00E9065C" w:rsidRPr="00E9065C" w:rsidRDefault="00E9065C" w:rsidP="00E9065C">
      <w:pPr>
        <w:spacing w:after="0" w:line="240" w:lineRule="auto"/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</w:pPr>
      <w:proofErr w:type="spellStart"/>
      <w:r w:rsidRPr="00E9065C">
        <w:rPr>
          <w:rFonts w:ascii="Courier New" w:eastAsia="Times New Roman" w:hAnsi="Courier New" w:cs="Courier New"/>
          <w:color w:val="D4D4D4"/>
          <w:kern w:val="0"/>
          <w:sz w:val="23"/>
          <w:szCs w:val="23"/>
          <w:shd w:val="clear" w:color="auto" w:fill="252526"/>
          <w:lang w:bidi="hi-IN"/>
          <w14:ligatures w14:val="none"/>
        </w:rPr>
        <w:t>prompt_template</w:t>
      </w:r>
      <w:proofErr w:type="spellEnd"/>
      <w:r w:rsidRPr="00E9065C">
        <w:rPr>
          <w:rFonts w:ascii="Arial" w:eastAsia="Times New Roman" w:hAnsi="Arial" w:cs="Arial"/>
          <w:color w:val="D4D4D4"/>
          <w:kern w:val="0"/>
          <w:sz w:val="23"/>
          <w:szCs w:val="23"/>
          <w:shd w:val="clear" w:color="auto" w:fill="323233"/>
          <w:lang w:bidi="hi-IN"/>
          <w14:ligatures w14:val="none"/>
        </w:rPr>
        <w:t xml:space="preserve"> should be defined elsewhere in the code.</w:t>
      </w:r>
    </w:p>
    <w:p w14:paraId="5C4E9691" w14:textId="35B7BA6C" w:rsidR="00E9065C" w:rsidRPr="00E9065C" w:rsidRDefault="00E9065C" w:rsidP="00E9065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323233"/>
          <w:lang w:bidi="hi-IN"/>
          <w14:ligatures w14:val="none"/>
        </w:rPr>
      </w:pP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lastRenderedPageBreak/>
        <w:t xml:space="preserve">   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refined_prompt_questions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PromptTemplate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template=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refine_template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input_variables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=[</w:t>
      </w:r>
      <w:r w:rsidRPr="00E9065C">
        <w:rPr>
          <w:rFonts w:ascii="var(--monaco-monospace-font)" w:eastAsia="Times New Roman" w:hAnsi="var(--monaco-monospace-font)" w:cs="Courier New"/>
          <w:color w:val="D69D85"/>
          <w:kern w:val="0"/>
          <w:sz w:val="20"/>
          <w:szCs w:val="20"/>
          <w:lang w:bidi="hi-IN"/>
          <w14:ligatures w14:val="none"/>
        </w:rPr>
        <w:t>"</w:t>
      </w:r>
      <w:proofErr w:type="spellStart"/>
      <w:r w:rsidRPr="00E9065C">
        <w:rPr>
          <w:rFonts w:ascii="var(--monaco-monospace-font)" w:eastAsia="Times New Roman" w:hAnsi="var(--monaco-monospace-font)" w:cs="Courier New"/>
          <w:color w:val="D69D85"/>
          <w:kern w:val="0"/>
          <w:sz w:val="20"/>
          <w:szCs w:val="20"/>
          <w:lang w:bidi="hi-IN"/>
          <w14:ligatures w14:val="none"/>
        </w:rPr>
        <w:t>existing_answers</w:t>
      </w:r>
      <w:proofErr w:type="spellEnd"/>
      <w:r w:rsidRPr="00E9065C">
        <w:rPr>
          <w:rFonts w:ascii="var(--monaco-monospace-font)" w:eastAsia="Times New Roman" w:hAnsi="var(--monaco-monospace-font)" w:cs="Courier New"/>
          <w:color w:val="D69D85"/>
          <w:kern w:val="0"/>
          <w:sz w:val="20"/>
          <w:szCs w:val="20"/>
          <w:lang w:bidi="hi-IN"/>
          <w14:ligatures w14:val="none"/>
        </w:rPr>
        <w:t>"</w:t>
      </w: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 xml:space="preserve">, </w:t>
      </w:r>
      <w:r w:rsidRPr="00E9065C">
        <w:rPr>
          <w:rFonts w:ascii="var(--monaco-monospace-font)" w:eastAsia="Times New Roman" w:hAnsi="var(--monaco-monospace-font)" w:cs="Courier New"/>
          <w:color w:val="D69D85"/>
          <w:kern w:val="0"/>
          <w:sz w:val="20"/>
          <w:szCs w:val="20"/>
          <w:lang w:bidi="hi-IN"/>
          <w14:ligatures w14:val="none"/>
        </w:rPr>
        <w:t>"text"</w:t>
      </w:r>
      <w:r w:rsidRPr="00E9065C">
        <w:rPr>
          <w:rFonts w:ascii="var(--monaco-monospace-font)" w:eastAsia="Times New Roman" w:hAnsi="var(--monaco-monospace-font)" w:cs="Courier New"/>
          <w:color w:val="DCDCDC"/>
          <w:kern w:val="0"/>
          <w:sz w:val="20"/>
          <w:szCs w:val="20"/>
          <w:lang w:bidi="hi-IN"/>
          <w14:ligatures w14:val="none"/>
        </w:rPr>
        <w:t>])</w:t>
      </w:r>
      <w:r>
        <w:br/>
      </w:r>
    </w:p>
    <w:p w14:paraId="2CEDAD6C" w14:textId="77777777" w:rsidR="00E9065C" w:rsidRDefault="00E9065C"/>
    <w:sectPr w:rsidR="00E9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5B"/>
    <w:rsid w:val="000C34BE"/>
    <w:rsid w:val="004A035B"/>
    <w:rsid w:val="007A5FD5"/>
    <w:rsid w:val="00A77838"/>
    <w:rsid w:val="00E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4FDD"/>
  <w15:chartTrackingRefBased/>
  <w15:docId w15:val="{60077475-3E54-4054-B99D-0ABBD0CA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31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26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5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9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44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07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358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3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19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51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51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0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72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25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2024-07-03T07:02:00Z</dcterms:created>
  <dcterms:modified xsi:type="dcterms:W3CDTF">2024-07-03T07:27:00Z</dcterms:modified>
</cp:coreProperties>
</file>