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06" w:rsidRPr="0077042E" w:rsidRDefault="001A6006" w:rsidP="001A6006">
      <w:pPr>
        <w:autoSpaceDE w:val="0"/>
        <w:autoSpaceDN w:val="0"/>
        <w:adjustRightInd w:val="0"/>
        <w:spacing w:after="0" w:line="240" w:lineRule="auto"/>
        <w:rPr>
          <w:rFonts w:ascii="Cambria" w:hAnsi="Cambria" w:cs="Times New Roman"/>
          <w:b/>
          <w:bCs/>
          <w:color w:val="000000"/>
          <w:sz w:val="24"/>
          <w:szCs w:val="24"/>
          <w:lang w:val="en-US"/>
        </w:rPr>
      </w:pPr>
      <w:r w:rsidRPr="0077042E">
        <w:rPr>
          <w:rFonts w:ascii="Cambria" w:hAnsi="Cambria" w:cs="Times New Roman"/>
          <w:b/>
          <w:bCs/>
          <w:color w:val="000000"/>
          <w:sz w:val="24"/>
          <w:szCs w:val="24"/>
          <w:lang w:val="en-US"/>
        </w:rPr>
        <w:t xml:space="preserve">To: </w:t>
      </w:r>
      <w:r>
        <w:rPr>
          <w:rFonts w:ascii="Cambria" w:hAnsi="Cambria" w:cs="Times New Roman"/>
          <w:b/>
          <w:bCs/>
          <w:color w:val="000000"/>
          <w:sz w:val="24"/>
          <w:szCs w:val="24"/>
          <w:lang w:val="en-US"/>
        </w:rPr>
        <w:t>Racial Justice Task Force</w:t>
      </w:r>
    </w:p>
    <w:p w:rsidR="001A6006" w:rsidRPr="0077042E" w:rsidRDefault="001A6006" w:rsidP="001A6006">
      <w:pPr>
        <w:autoSpaceDE w:val="0"/>
        <w:autoSpaceDN w:val="0"/>
        <w:adjustRightInd w:val="0"/>
        <w:spacing w:after="0" w:line="240" w:lineRule="auto"/>
        <w:rPr>
          <w:rFonts w:ascii="Cambria" w:hAnsi="Cambria" w:cs="Times New Roman"/>
          <w:color w:val="000000"/>
          <w:sz w:val="24"/>
          <w:szCs w:val="24"/>
          <w:lang w:val="en-US"/>
        </w:rPr>
      </w:pPr>
      <w:r w:rsidRPr="0077042E">
        <w:rPr>
          <w:rFonts w:ascii="Cambria" w:hAnsi="Cambria" w:cs="Times New Roman"/>
          <w:b/>
          <w:bCs/>
          <w:color w:val="000000"/>
          <w:sz w:val="24"/>
          <w:szCs w:val="24"/>
          <w:lang w:val="en-US"/>
        </w:rPr>
        <w:t xml:space="preserve">From: </w:t>
      </w:r>
      <w:r>
        <w:rPr>
          <w:rFonts w:ascii="Cambria" w:hAnsi="Cambria" w:cs="Times New Roman"/>
          <w:b/>
          <w:bCs/>
          <w:color w:val="000000"/>
          <w:sz w:val="24"/>
          <w:szCs w:val="24"/>
          <w:lang w:val="en-US"/>
        </w:rPr>
        <w:t>Policing Group</w:t>
      </w:r>
    </w:p>
    <w:p w:rsidR="001A6006" w:rsidRPr="0077042E" w:rsidRDefault="001A6006" w:rsidP="001A6006">
      <w:pPr>
        <w:autoSpaceDE w:val="0"/>
        <w:autoSpaceDN w:val="0"/>
        <w:adjustRightInd w:val="0"/>
        <w:spacing w:after="0" w:line="240" w:lineRule="auto"/>
        <w:rPr>
          <w:rFonts w:ascii="Cambria" w:hAnsi="Cambria" w:cs="Times New Roman"/>
          <w:color w:val="000000"/>
          <w:sz w:val="24"/>
          <w:szCs w:val="24"/>
          <w:lang w:val="en-US"/>
        </w:rPr>
      </w:pPr>
      <w:r w:rsidRPr="0077042E">
        <w:rPr>
          <w:rFonts w:ascii="Cambria" w:hAnsi="Cambria" w:cs="Times New Roman"/>
          <w:b/>
          <w:bCs/>
          <w:color w:val="000000"/>
          <w:sz w:val="24"/>
          <w:szCs w:val="24"/>
          <w:lang w:val="en-US"/>
        </w:rPr>
        <w:t xml:space="preserve">Date: </w:t>
      </w:r>
      <w:r>
        <w:rPr>
          <w:rFonts w:ascii="Cambria" w:hAnsi="Cambria" w:cs="Times New Roman"/>
          <w:b/>
          <w:bCs/>
          <w:color w:val="000000"/>
          <w:sz w:val="24"/>
          <w:szCs w:val="24"/>
          <w:lang w:val="en-US"/>
        </w:rPr>
        <w:t>12</w:t>
      </w:r>
      <w:r w:rsidRPr="0077042E">
        <w:rPr>
          <w:rFonts w:ascii="Cambria" w:hAnsi="Cambria" w:cs="Times New Roman"/>
          <w:b/>
          <w:bCs/>
          <w:color w:val="000000"/>
          <w:sz w:val="24"/>
          <w:szCs w:val="24"/>
          <w:lang w:val="en-US"/>
        </w:rPr>
        <w:t>/</w:t>
      </w:r>
      <w:r w:rsidR="00A13594">
        <w:rPr>
          <w:rFonts w:ascii="Cambria" w:hAnsi="Cambria" w:cs="Times New Roman"/>
          <w:b/>
          <w:bCs/>
          <w:color w:val="000000"/>
          <w:sz w:val="24"/>
          <w:szCs w:val="24"/>
          <w:lang w:val="en-US"/>
        </w:rPr>
        <w:t>11</w:t>
      </w:r>
      <w:r w:rsidRPr="0077042E">
        <w:rPr>
          <w:rFonts w:ascii="Cambria" w:hAnsi="Cambria" w:cs="Times New Roman"/>
          <w:b/>
          <w:bCs/>
          <w:color w:val="000000"/>
          <w:sz w:val="24"/>
          <w:szCs w:val="24"/>
          <w:lang w:val="en-US"/>
        </w:rPr>
        <w:t xml:space="preserve">/2016 </w:t>
      </w:r>
    </w:p>
    <w:p w:rsidR="001A6006" w:rsidRDefault="001A6006" w:rsidP="001A6006">
      <w:pPr>
        <w:autoSpaceDE w:val="0"/>
        <w:autoSpaceDN w:val="0"/>
        <w:adjustRightInd w:val="0"/>
        <w:spacing w:after="0" w:line="240" w:lineRule="auto"/>
        <w:rPr>
          <w:rFonts w:ascii="Cambria" w:hAnsi="Cambria" w:cs="Times New Roman"/>
          <w:b/>
          <w:bCs/>
          <w:color w:val="000000"/>
          <w:sz w:val="24"/>
          <w:szCs w:val="24"/>
          <w:lang w:val="en-US"/>
        </w:rPr>
      </w:pPr>
      <w:r w:rsidRPr="0077042E">
        <w:rPr>
          <w:rFonts w:ascii="Cambria" w:hAnsi="Cambria" w:cs="Times New Roman"/>
          <w:b/>
          <w:bCs/>
          <w:color w:val="000000"/>
          <w:sz w:val="24"/>
          <w:szCs w:val="24"/>
          <w:lang w:val="en-US"/>
        </w:rPr>
        <w:t xml:space="preserve">Subject: </w:t>
      </w:r>
      <w:r>
        <w:rPr>
          <w:rFonts w:ascii="Cambria" w:hAnsi="Cambria" w:cs="Times New Roman"/>
          <w:b/>
          <w:bCs/>
          <w:color w:val="000000"/>
          <w:sz w:val="24"/>
          <w:szCs w:val="24"/>
          <w:lang w:val="en-US"/>
        </w:rPr>
        <w:t>Data documentation</w:t>
      </w:r>
    </w:p>
    <w:p w:rsidR="001A6006" w:rsidRDefault="001A6006" w:rsidP="001A6006">
      <w:pPr>
        <w:spacing w:after="0" w:line="240" w:lineRule="auto"/>
        <w:jc w:val="both"/>
        <w:rPr>
          <w:rFonts w:ascii="Cambria" w:eastAsia="Times New Roman" w:hAnsi="Cambria" w:cs="Arial"/>
          <w:color w:val="000000"/>
          <w:lang w:val="en-US" w:eastAsia="ru-RU"/>
        </w:rPr>
      </w:pPr>
    </w:p>
    <w:p w:rsidR="001A6006" w:rsidRDefault="001A6006" w:rsidP="001A6006">
      <w:pPr>
        <w:ind w:firstLine="709"/>
        <w:jc w:val="both"/>
        <w:rPr>
          <w:rFonts w:ascii="Cambria" w:hAnsi="Cambria"/>
          <w:lang w:val="en-US"/>
        </w:rPr>
      </w:pPr>
      <w:r>
        <w:rPr>
          <w:rFonts w:ascii="Cambria" w:hAnsi="Cambria"/>
          <w:lang w:val="en-US"/>
        </w:rPr>
        <w:t>The analysis of policing information in Champaign-Urbana Metropolitan Area was based on the analysis of arrest data collected in Area-wide Record Management System (</w:t>
      </w:r>
      <w:r w:rsidRPr="001A6006">
        <w:rPr>
          <w:rFonts w:ascii="Cambria" w:hAnsi="Cambria"/>
          <w:lang w:val="en-US"/>
        </w:rPr>
        <w:t>A.R.M.S.</w:t>
      </w:r>
      <w:r>
        <w:rPr>
          <w:rFonts w:ascii="Cambria" w:hAnsi="Cambria"/>
          <w:lang w:val="en-US"/>
        </w:rPr>
        <w:t>) of the following Police Departments:</w:t>
      </w:r>
    </w:p>
    <w:p w:rsidR="001A6006" w:rsidRPr="001A6006" w:rsidRDefault="001A6006" w:rsidP="001A6006">
      <w:pPr>
        <w:pStyle w:val="a4"/>
        <w:numPr>
          <w:ilvl w:val="1"/>
          <w:numId w:val="6"/>
        </w:numPr>
        <w:jc w:val="both"/>
        <w:rPr>
          <w:rFonts w:ascii="Cambria" w:hAnsi="Cambria"/>
          <w:lang w:val="en-US"/>
        </w:rPr>
      </w:pPr>
      <w:r w:rsidRPr="001A6006">
        <w:rPr>
          <w:rFonts w:ascii="Cambria" w:hAnsi="Cambria"/>
          <w:lang w:val="en-US"/>
        </w:rPr>
        <w:t>City of Champaign</w:t>
      </w:r>
    </w:p>
    <w:p w:rsidR="001A6006" w:rsidRDefault="001A6006" w:rsidP="001A6006">
      <w:pPr>
        <w:pStyle w:val="a4"/>
        <w:numPr>
          <w:ilvl w:val="1"/>
          <w:numId w:val="6"/>
        </w:numPr>
        <w:jc w:val="both"/>
        <w:rPr>
          <w:rFonts w:ascii="Cambria" w:hAnsi="Cambria"/>
          <w:lang w:val="en-US"/>
        </w:rPr>
      </w:pPr>
      <w:r>
        <w:rPr>
          <w:rFonts w:ascii="Cambria" w:hAnsi="Cambria"/>
          <w:lang w:val="en-US"/>
        </w:rPr>
        <w:t>City of Urbana</w:t>
      </w:r>
      <w:r w:rsidRPr="001A6006">
        <w:rPr>
          <w:rFonts w:ascii="Cambria" w:hAnsi="Cambria"/>
          <w:lang w:val="en-US"/>
        </w:rPr>
        <w:t xml:space="preserve"> </w:t>
      </w:r>
    </w:p>
    <w:p w:rsidR="001A6006" w:rsidRDefault="001A6006" w:rsidP="001A6006">
      <w:pPr>
        <w:pStyle w:val="a4"/>
        <w:numPr>
          <w:ilvl w:val="1"/>
          <w:numId w:val="6"/>
        </w:numPr>
        <w:jc w:val="both"/>
        <w:rPr>
          <w:rFonts w:ascii="Cambria" w:hAnsi="Cambria"/>
          <w:lang w:val="en-US"/>
        </w:rPr>
      </w:pPr>
      <w:r w:rsidRPr="001A6006">
        <w:rPr>
          <w:rFonts w:ascii="Cambria" w:hAnsi="Cambria"/>
          <w:lang w:val="en-US"/>
        </w:rPr>
        <w:t>University of Illinois</w:t>
      </w:r>
    </w:p>
    <w:p w:rsidR="006724D7" w:rsidRDefault="001A6006"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The required data was requested through Freedom of Information Act (FOIA request) and provided in the format of .csv files for the period since January 1</w:t>
      </w:r>
      <w:r w:rsidRPr="001A6006">
        <w:rPr>
          <w:rFonts w:ascii="Cambria" w:eastAsia="Times New Roman" w:hAnsi="Cambria" w:cs="Arial"/>
          <w:color w:val="000000"/>
          <w:vertAlign w:val="superscript"/>
          <w:lang w:val="en-US" w:eastAsia="ru-RU"/>
        </w:rPr>
        <w:t>st</w:t>
      </w:r>
      <w:r>
        <w:rPr>
          <w:rFonts w:ascii="Cambria" w:eastAsia="Times New Roman" w:hAnsi="Cambria" w:cs="Arial"/>
          <w:color w:val="000000"/>
          <w:lang w:val="en-US" w:eastAsia="ru-RU"/>
        </w:rPr>
        <w:t xml:space="preserve">2010 until November 2016 (last records in the system). The analyzed police departments basically cover Champaign-Urbana urbanized area. </w:t>
      </w:r>
    </w:p>
    <w:p w:rsidR="001A6006" w:rsidRPr="006724D7" w:rsidRDefault="001A6006"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 xml:space="preserve">The data for </w:t>
      </w:r>
      <w:r w:rsidR="006724D7">
        <w:rPr>
          <w:rFonts w:ascii="Cambria" w:eastAsia="Times New Roman" w:hAnsi="Cambria" w:cs="Arial"/>
          <w:color w:val="000000"/>
          <w:lang w:val="en-US" w:eastAsia="ru-RU"/>
        </w:rPr>
        <w:t xml:space="preserve">the </w:t>
      </w:r>
      <w:r>
        <w:rPr>
          <w:rFonts w:ascii="Cambria" w:eastAsia="Times New Roman" w:hAnsi="Cambria" w:cs="Arial"/>
          <w:color w:val="000000"/>
          <w:lang w:val="en-US" w:eastAsia="ru-RU"/>
        </w:rPr>
        <w:t>Village of Rantoul and Champaign County Sheriff was not used in the research due to the difference i</w:t>
      </w:r>
      <w:r w:rsidR="006724D7">
        <w:rPr>
          <w:rFonts w:ascii="Cambria" w:eastAsia="Times New Roman" w:hAnsi="Cambria" w:cs="Arial"/>
          <w:color w:val="000000"/>
          <w:lang w:val="en-US" w:eastAsia="ru-RU"/>
        </w:rPr>
        <w:t xml:space="preserve">n the format of its collection. The Village of Rantoul Police Department has joined the A.R.M.S. agreement only after August 2014 and the County Sheriff office has started to collect the data in the same format since the beginning of 2015, thus the data </w:t>
      </w:r>
      <w:proofErr w:type="spellStart"/>
      <w:r w:rsidR="006724D7">
        <w:rPr>
          <w:rFonts w:ascii="Cambria" w:eastAsia="Times New Roman" w:hAnsi="Cambria" w:cs="Arial"/>
          <w:color w:val="000000"/>
          <w:lang w:val="en-US" w:eastAsia="ru-RU"/>
        </w:rPr>
        <w:t>can not</w:t>
      </w:r>
      <w:proofErr w:type="spellEnd"/>
      <w:r w:rsidR="006724D7">
        <w:rPr>
          <w:rFonts w:ascii="Cambria" w:eastAsia="Times New Roman" w:hAnsi="Cambria" w:cs="Arial"/>
          <w:color w:val="000000"/>
          <w:lang w:val="en-US" w:eastAsia="ru-RU"/>
        </w:rPr>
        <w:t xml:space="preserve"> be fully integrated with Champaign, Urbana and the University of Illinois police departments data. Sheriff and Rantoul data, as well as all provided incident data were not used in this project.</w:t>
      </w:r>
    </w:p>
    <w:p w:rsidR="001A6006" w:rsidRDefault="001A6006"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The provided arrest data has the following</w:t>
      </w:r>
      <w:r w:rsidR="00D0467B">
        <w:rPr>
          <w:rFonts w:ascii="Cambria" w:eastAsia="Times New Roman" w:hAnsi="Cambria" w:cs="Arial"/>
          <w:color w:val="000000"/>
          <w:lang w:val="en-US" w:eastAsia="ru-RU"/>
        </w:rPr>
        <w:t xml:space="preserve"> variables:</w:t>
      </w:r>
    </w:p>
    <w:tbl>
      <w:tblPr>
        <w:tblW w:w="4624" w:type="dxa"/>
        <w:tblInd w:w="1755" w:type="dxa"/>
        <w:tblLook w:val="04A0" w:firstRow="1" w:lastRow="0" w:firstColumn="1" w:lastColumn="0" w:noHBand="0" w:noVBand="1"/>
      </w:tblPr>
      <w:tblGrid>
        <w:gridCol w:w="460"/>
        <w:gridCol w:w="2647"/>
        <w:gridCol w:w="1517"/>
      </w:tblGrid>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6724D7" w:rsidRDefault="00964F39" w:rsidP="00D0467B">
            <w:pPr>
              <w:spacing w:after="0" w:line="240" w:lineRule="auto"/>
              <w:rPr>
                <w:rFonts w:ascii="Times New Roman" w:eastAsia="Times New Roman" w:hAnsi="Times New Roman" w:cs="Times New Roman"/>
                <w:sz w:val="24"/>
                <w:szCs w:val="24"/>
                <w:lang w:val="en-US" w:eastAsia="ru-RU"/>
              </w:rPr>
            </w:pP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proofErr w:type="spellStart"/>
            <w:r w:rsidRPr="00D0467B">
              <w:rPr>
                <w:rFonts w:ascii="Cambria" w:eastAsia="Times New Roman" w:hAnsi="Cambria" w:cs="Arial"/>
                <w:color w:val="000000"/>
                <w:sz w:val="20"/>
                <w:szCs w:val="20"/>
                <w:lang w:eastAsia="ru-RU"/>
              </w:rPr>
              <w:t>Variable</w:t>
            </w:r>
            <w:proofErr w:type="spellEnd"/>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proofErr w:type="spellStart"/>
            <w:r w:rsidRPr="00D0467B">
              <w:rPr>
                <w:rFonts w:ascii="Cambria" w:eastAsia="Times New Roman" w:hAnsi="Cambria" w:cs="Arial"/>
                <w:color w:val="000000"/>
                <w:sz w:val="20"/>
                <w:szCs w:val="20"/>
                <w:lang w:eastAsia="ru-RU"/>
              </w:rPr>
              <w:t>Example</w:t>
            </w:r>
            <w:proofErr w:type="spellEnd"/>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DATE_OF_ARREST</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01.01.2010</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2</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TIME_OF_ARREST</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00:01</w:t>
            </w:r>
          </w:p>
        </w:tc>
      </w:tr>
      <w:tr w:rsidR="00964F39" w:rsidRPr="00AA2811"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3</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ARREST_CODE</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A10-00001</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4</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LOCATION_OF_ARREST</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618 E DANIEL</w:t>
            </w:r>
          </w:p>
        </w:tc>
      </w:tr>
      <w:tr w:rsidR="00964F39" w:rsidRPr="00AA2811"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5</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CRIME CODE</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1330</w:t>
            </w:r>
          </w:p>
        </w:tc>
      </w:tr>
      <w:tr w:rsidR="00964F39" w:rsidRPr="00AA2811"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6</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CRIME_CODE_DESCRIPTION</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val="en-US" w:eastAsia="ru-RU"/>
              </w:rPr>
            </w:pPr>
            <w:r w:rsidRPr="00D0467B">
              <w:rPr>
                <w:rFonts w:ascii="Cambria" w:eastAsia="Times New Roman" w:hAnsi="Cambria" w:cs="Arial"/>
                <w:color w:val="000000"/>
                <w:sz w:val="20"/>
                <w:szCs w:val="20"/>
                <w:lang w:val="en-US" w:eastAsia="ru-RU"/>
              </w:rPr>
              <w:t>TRESPASS TO LAND/REAL PROPERTY</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7</w:t>
            </w:r>
          </w:p>
        </w:tc>
        <w:tc>
          <w:tcPr>
            <w:tcW w:w="264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WEAPON_CODE_#1</w:t>
            </w:r>
          </w:p>
        </w:tc>
        <w:tc>
          <w:tcPr>
            <w:tcW w:w="1517" w:type="dxa"/>
            <w:tcBorders>
              <w:top w:val="nil"/>
              <w:left w:val="nil"/>
              <w:bottom w:val="nil"/>
              <w:right w:val="nil"/>
            </w:tcBorders>
            <w:shd w:val="clear" w:color="auto" w:fill="auto"/>
            <w:noWrap/>
            <w:vAlign w:val="bottom"/>
            <w:hideMark/>
          </w:tcPr>
          <w:p w:rsidR="00964F39" w:rsidRPr="00D0467B" w:rsidRDefault="00964F39" w:rsidP="00D0467B">
            <w:pPr>
              <w:spacing w:after="0" w:line="240" w:lineRule="auto"/>
              <w:rPr>
                <w:rFonts w:ascii="Cambria" w:eastAsia="Times New Roman" w:hAnsi="Cambria" w:cs="Arial"/>
                <w:color w:val="000000"/>
                <w:sz w:val="20"/>
                <w:szCs w:val="20"/>
                <w:lang w:eastAsia="ru-RU"/>
              </w:rPr>
            </w:pP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8</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WEAPON_CODE_#2</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9</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WEAPON_CODE_#3</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p>
        </w:tc>
      </w:tr>
      <w:tr w:rsidR="00964F39" w:rsidRPr="00AA2811"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10</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RACE_DESCRIPTION</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WHITE</w:t>
            </w:r>
          </w:p>
        </w:tc>
      </w:tr>
      <w:tr w:rsidR="00964F39" w:rsidRPr="00AA2811"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11</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SEX_DESCRIPTION</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MALE</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12</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AGE_AT_ARREST</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18</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13</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EMPLOYMENT_CODE</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N</w:t>
            </w:r>
          </w:p>
        </w:tc>
      </w:tr>
      <w:tr w:rsidR="00964F39" w:rsidRPr="00A5574C"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14</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ARRESTING_OFFICER_#1</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 xml:space="preserve"> 7799</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15</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BONDED_OUT</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16</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TAKEN_TO_JAIL</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X</w:t>
            </w: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17</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NOTICE_TO_APPEAR</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18</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INDIVIDUAL_BOND</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p>
        </w:tc>
      </w:tr>
      <w:tr w:rsidR="00964F39" w:rsidRPr="00D0467B" w:rsidTr="00964F39">
        <w:trPr>
          <w:trHeight w:val="255"/>
        </w:trPr>
        <w:tc>
          <w:tcPr>
            <w:tcW w:w="460"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jc w:val="right"/>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eastAsia="ru-RU"/>
              </w:rPr>
              <w:t>19</w:t>
            </w:r>
          </w:p>
        </w:tc>
        <w:tc>
          <w:tcPr>
            <w:tcW w:w="264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r w:rsidRPr="00D0467B">
              <w:rPr>
                <w:rFonts w:ascii="Cambria" w:eastAsia="Times New Roman" w:hAnsi="Cambria" w:cs="Arial"/>
                <w:color w:val="000000"/>
                <w:sz w:val="20"/>
                <w:szCs w:val="20"/>
                <w:lang w:val="en-US" w:eastAsia="ru-RU"/>
              </w:rPr>
              <w:t>PROMISE_TO_COMPLY</w:t>
            </w:r>
          </w:p>
        </w:tc>
        <w:tc>
          <w:tcPr>
            <w:tcW w:w="1517" w:type="dxa"/>
            <w:tcBorders>
              <w:top w:val="nil"/>
              <w:left w:val="nil"/>
              <w:bottom w:val="nil"/>
              <w:right w:val="nil"/>
            </w:tcBorders>
            <w:shd w:val="clear" w:color="auto" w:fill="auto"/>
            <w:noWrap/>
            <w:vAlign w:val="bottom"/>
            <w:hideMark/>
          </w:tcPr>
          <w:p w:rsidR="00964F39" w:rsidRPr="00D0467B" w:rsidRDefault="00964F39" w:rsidP="00AA2811">
            <w:pPr>
              <w:spacing w:after="0" w:line="240" w:lineRule="auto"/>
              <w:rPr>
                <w:rFonts w:ascii="Cambria" w:eastAsia="Times New Roman" w:hAnsi="Cambria" w:cs="Arial"/>
                <w:color w:val="000000"/>
                <w:sz w:val="20"/>
                <w:szCs w:val="20"/>
                <w:lang w:eastAsia="ru-RU"/>
              </w:rPr>
            </w:pPr>
          </w:p>
        </w:tc>
      </w:tr>
    </w:tbl>
    <w:p w:rsidR="00D0467B" w:rsidRDefault="00D0467B"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Table 1: Initial data structure.</w:t>
      </w:r>
    </w:p>
    <w:p w:rsidR="00964F39" w:rsidRDefault="00964F39" w:rsidP="00964F39">
      <w:pPr>
        <w:spacing w:after="0" w:line="240" w:lineRule="auto"/>
        <w:jc w:val="both"/>
        <w:rPr>
          <w:rFonts w:ascii="Cambria" w:eastAsia="Times New Roman" w:hAnsi="Cambria" w:cs="Arial"/>
          <w:color w:val="000000"/>
          <w:lang w:val="en-US" w:eastAsia="ru-RU"/>
        </w:rPr>
      </w:pPr>
    </w:p>
    <w:p w:rsidR="00D0467B" w:rsidRDefault="000C645D"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The operator of A.R.M.S. has provided the following information about the data:</w:t>
      </w:r>
    </w:p>
    <w:p w:rsidR="00D0467B" w:rsidRPr="00D0467B" w:rsidRDefault="00D0467B" w:rsidP="00D0467B">
      <w:pPr>
        <w:pStyle w:val="a4"/>
        <w:numPr>
          <w:ilvl w:val="0"/>
          <w:numId w:val="7"/>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lastRenderedPageBreak/>
        <w:t>“</w:t>
      </w:r>
      <w:r w:rsidRPr="00D0467B">
        <w:rPr>
          <w:rFonts w:ascii="Cambria" w:eastAsia="Times New Roman" w:hAnsi="Cambria" w:cs="Arial"/>
          <w:color w:val="000000"/>
          <w:lang w:val="en-US" w:eastAsia="ru-RU"/>
        </w:rPr>
        <w:t>The database allows the entry of up to 3 weapons, so we have provided all three of</w:t>
      </w:r>
      <w:r>
        <w:rPr>
          <w:rFonts w:ascii="Cambria" w:eastAsia="Times New Roman" w:hAnsi="Cambria" w:cs="Arial"/>
          <w:color w:val="000000"/>
          <w:lang w:val="en-US" w:eastAsia="ru-RU"/>
        </w:rPr>
        <w:t xml:space="preserve"> </w:t>
      </w:r>
      <w:r w:rsidRPr="00D0467B">
        <w:rPr>
          <w:rFonts w:ascii="Cambria" w:eastAsia="Times New Roman" w:hAnsi="Cambria" w:cs="Arial"/>
          <w:color w:val="000000"/>
          <w:lang w:val="en-US" w:eastAsia="ru-RU"/>
        </w:rPr>
        <w:t>those fields. Codes are provided, and the associated values are listed below.</w:t>
      </w:r>
    </w:p>
    <w:p w:rsidR="00D0467B" w:rsidRPr="00D0467B" w:rsidRDefault="00D0467B" w:rsidP="00D0467B">
      <w:pPr>
        <w:pStyle w:val="a4"/>
        <w:numPr>
          <w:ilvl w:val="0"/>
          <w:numId w:val="7"/>
        </w:numPr>
        <w:spacing w:after="0" w:line="240" w:lineRule="auto"/>
        <w:jc w:val="both"/>
        <w:rPr>
          <w:rFonts w:ascii="Cambria" w:eastAsia="Times New Roman" w:hAnsi="Cambria" w:cs="Arial"/>
          <w:color w:val="000000"/>
          <w:lang w:val="en-US" w:eastAsia="ru-RU"/>
        </w:rPr>
      </w:pPr>
      <w:r w:rsidRPr="00D0467B">
        <w:rPr>
          <w:rFonts w:ascii="Cambria" w:eastAsia="Times New Roman" w:hAnsi="Cambria" w:cs="Arial"/>
          <w:color w:val="000000"/>
          <w:lang w:val="en-US" w:eastAsia="ru-RU"/>
        </w:rPr>
        <w:t>The Location entry field is a textbox, and not a structured address field. Whatever</w:t>
      </w:r>
      <w:r>
        <w:rPr>
          <w:rFonts w:ascii="Cambria" w:eastAsia="Times New Roman" w:hAnsi="Cambria" w:cs="Arial"/>
          <w:color w:val="000000"/>
          <w:lang w:val="en-US" w:eastAsia="ru-RU"/>
        </w:rPr>
        <w:t xml:space="preserve"> </w:t>
      </w:r>
      <w:r w:rsidRPr="00D0467B">
        <w:rPr>
          <w:rFonts w:ascii="Cambria" w:eastAsia="Times New Roman" w:hAnsi="Cambria" w:cs="Arial"/>
          <w:color w:val="000000"/>
          <w:lang w:val="en-US" w:eastAsia="ru-RU"/>
        </w:rPr>
        <w:t>was entered is included in the data.</w:t>
      </w:r>
    </w:p>
    <w:p w:rsidR="00D0467B" w:rsidRPr="00D0467B" w:rsidRDefault="00D0467B" w:rsidP="00D0467B">
      <w:pPr>
        <w:pStyle w:val="a4"/>
        <w:numPr>
          <w:ilvl w:val="0"/>
          <w:numId w:val="7"/>
        </w:numPr>
        <w:spacing w:after="0" w:line="240" w:lineRule="auto"/>
        <w:jc w:val="both"/>
        <w:rPr>
          <w:rFonts w:ascii="Cambria" w:eastAsia="Times New Roman" w:hAnsi="Cambria" w:cs="Arial"/>
          <w:color w:val="000000"/>
          <w:lang w:val="en-US" w:eastAsia="ru-RU"/>
        </w:rPr>
      </w:pPr>
      <w:r w:rsidRPr="00D0467B">
        <w:rPr>
          <w:rFonts w:ascii="Cambria" w:eastAsia="Times New Roman" w:hAnsi="Cambria" w:cs="Arial"/>
          <w:color w:val="000000"/>
          <w:lang w:val="en-US" w:eastAsia="ru-RU"/>
        </w:rPr>
        <w:t>The Employment status does not have a description associated with the values, but</w:t>
      </w:r>
      <w:r>
        <w:rPr>
          <w:rFonts w:ascii="Cambria" w:eastAsia="Times New Roman" w:hAnsi="Cambria" w:cs="Arial"/>
          <w:color w:val="000000"/>
          <w:lang w:val="en-US" w:eastAsia="ru-RU"/>
        </w:rPr>
        <w:t xml:space="preserve"> </w:t>
      </w:r>
      <w:r w:rsidRPr="00D0467B">
        <w:rPr>
          <w:rFonts w:ascii="Cambria" w:eastAsia="Times New Roman" w:hAnsi="Cambria" w:cs="Arial"/>
          <w:color w:val="000000"/>
          <w:lang w:val="en-US" w:eastAsia="ru-RU"/>
        </w:rPr>
        <w:t>they are listed below.</w:t>
      </w:r>
    </w:p>
    <w:p w:rsidR="00D0467B" w:rsidRDefault="000C645D" w:rsidP="00D0467B">
      <w:pPr>
        <w:pStyle w:val="a4"/>
        <w:numPr>
          <w:ilvl w:val="0"/>
          <w:numId w:val="7"/>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t xml:space="preserve">[…] We </w:t>
      </w:r>
      <w:r w:rsidR="00D0467B" w:rsidRPr="00D0467B">
        <w:rPr>
          <w:rFonts w:ascii="Cambria" w:eastAsia="Times New Roman" w:hAnsi="Cambria" w:cs="Arial"/>
          <w:color w:val="000000"/>
          <w:lang w:val="en-US" w:eastAsia="ru-RU"/>
        </w:rPr>
        <w:t>are providing the Type of Arrest as the “Status”. In ARMS,</w:t>
      </w:r>
      <w:r w:rsidR="00D0467B">
        <w:rPr>
          <w:rFonts w:ascii="Cambria" w:eastAsia="Times New Roman" w:hAnsi="Cambria" w:cs="Arial"/>
          <w:color w:val="000000"/>
          <w:lang w:val="en-US" w:eastAsia="ru-RU"/>
        </w:rPr>
        <w:t xml:space="preserve"> </w:t>
      </w:r>
      <w:r w:rsidR="00D0467B" w:rsidRPr="00D0467B">
        <w:rPr>
          <w:rFonts w:ascii="Cambria" w:eastAsia="Times New Roman" w:hAnsi="Cambria" w:cs="Arial"/>
          <w:color w:val="000000"/>
          <w:lang w:val="en-US" w:eastAsia="ru-RU"/>
        </w:rPr>
        <w:t xml:space="preserve">this is captured by selecting one of the following options: Taken to Jail, Notice </w:t>
      </w:r>
      <w:proofErr w:type="gramStart"/>
      <w:r w:rsidR="00D0467B" w:rsidRPr="00D0467B">
        <w:rPr>
          <w:rFonts w:ascii="Cambria" w:eastAsia="Times New Roman" w:hAnsi="Cambria" w:cs="Arial"/>
          <w:color w:val="000000"/>
          <w:lang w:val="en-US" w:eastAsia="ru-RU"/>
        </w:rPr>
        <w:t>To</w:t>
      </w:r>
      <w:proofErr w:type="gramEnd"/>
      <w:r w:rsidR="00D0467B">
        <w:rPr>
          <w:rFonts w:ascii="Cambria" w:eastAsia="Times New Roman" w:hAnsi="Cambria" w:cs="Arial"/>
          <w:color w:val="000000"/>
          <w:lang w:val="en-US" w:eastAsia="ru-RU"/>
        </w:rPr>
        <w:t xml:space="preserve"> </w:t>
      </w:r>
      <w:r w:rsidR="00D0467B" w:rsidRPr="00D0467B">
        <w:rPr>
          <w:rFonts w:ascii="Cambria" w:eastAsia="Times New Roman" w:hAnsi="Cambria" w:cs="Arial"/>
          <w:color w:val="000000"/>
          <w:lang w:val="en-US" w:eastAsia="ru-RU"/>
        </w:rPr>
        <w:t>Appear, Individual Bond, Bonded Out (no longer used, but appears in data before</w:t>
      </w:r>
      <w:r w:rsidR="00D0467B">
        <w:rPr>
          <w:rFonts w:ascii="Cambria" w:eastAsia="Times New Roman" w:hAnsi="Cambria" w:cs="Arial"/>
          <w:color w:val="000000"/>
          <w:lang w:val="en-US" w:eastAsia="ru-RU"/>
        </w:rPr>
        <w:t xml:space="preserve"> 2014), and Promise to Comply.</w:t>
      </w:r>
    </w:p>
    <w:p w:rsidR="000C645D" w:rsidRDefault="000C645D" w:rsidP="000C645D">
      <w:pPr>
        <w:pStyle w:val="a4"/>
        <w:numPr>
          <w:ilvl w:val="0"/>
          <w:numId w:val="7"/>
        </w:numPr>
        <w:spacing w:after="0" w:line="240" w:lineRule="auto"/>
        <w:jc w:val="both"/>
        <w:rPr>
          <w:rFonts w:ascii="Cambria" w:eastAsia="Times New Roman" w:hAnsi="Cambria" w:cs="Arial"/>
          <w:color w:val="000000"/>
          <w:lang w:val="en-US" w:eastAsia="ru-RU"/>
        </w:rPr>
      </w:pPr>
      <w:r w:rsidRPr="000C645D">
        <w:rPr>
          <w:rFonts w:ascii="Cambria" w:eastAsia="Times New Roman" w:hAnsi="Cambria" w:cs="Arial"/>
          <w:color w:val="000000"/>
          <w:lang w:val="en-US" w:eastAsia="ru-RU"/>
        </w:rPr>
        <w:t>ARMS has a “City Code” for the incident’s location. 4-character values are used in</w:t>
      </w:r>
      <w:r>
        <w:rPr>
          <w:rFonts w:ascii="Cambria" w:eastAsia="Times New Roman" w:hAnsi="Cambria" w:cs="Arial"/>
          <w:color w:val="000000"/>
          <w:lang w:val="en-US" w:eastAsia="ru-RU"/>
        </w:rPr>
        <w:t xml:space="preserve"> </w:t>
      </w:r>
      <w:r w:rsidRPr="000C645D">
        <w:rPr>
          <w:rFonts w:ascii="Cambria" w:eastAsia="Times New Roman" w:hAnsi="Cambria" w:cs="Arial"/>
          <w:color w:val="000000"/>
          <w:lang w:val="en-US" w:eastAsia="ru-RU"/>
        </w:rPr>
        <w:t>the entry instead of Cities. A l</w:t>
      </w:r>
      <w:r>
        <w:rPr>
          <w:rFonts w:ascii="Cambria" w:eastAsia="Times New Roman" w:hAnsi="Cambria" w:cs="Arial"/>
          <w:color w:val="000000"/>
          <w:lang w:val="en-US" w:eastAsia="ru-RU"/>
        </w:rPr>
        <w:t>ist of City codes appears below.</w:t>
      </w:r>
    </w:p>
    <w:p w:rsidR="000C645D" w:rsidRPr="000C645D" w:rsidRDefault="000C645D" w:rsidP="000C645D">
      <w:pPr>
        <w:pStyle w:val="a4"/>
        <w:numPr>
          <w:ilvl w:val="0"/>
          <w:numId w:val="7"/>
        </w:numPr>
        <w:spacing w:after="0" w:line="240" w:lineRule="auto"/>
        <w:jc w:val="both"/>
        <w:rPr>
          <w:rFonts w:ascii="Cambria" w:eastAsia="Times New Roman" w:hAnsi="Cambria" w:cs="Arial"/>
          <w:color w:val="000000"/>
          <w:lang w:val="en-US" w:eastAsia="ru-RU"/>
        </w:rPr>
      </w:pPr>
      <w:r w:rsidRPr="000C645D">
        <w:rPr>
          <w:rFonts w:ascii="Cambria" w:eastAsia="Times New Roman" w:hAnsi="Cambria" w:cs="Arial"/>
          <w:color w:val="000000"/>
          <w:lang w:val="en-US" w:eastAsia="ru-RU"/>
        </w:rPr>
        <w:t>The list of crimes includes State and Local ordinances. Administrative codes, which</w:t>
      </w:r>
    </w:p>
    <w:p w:rsidR="000C645D" w:rsidRPr="000C645D" w:rsidRDefault="000C645D" w:rsidP="000C645D">
      <w:pPr>
        <w:pStyle w:val="a4"/>
        <w:spacing w:after="0" w:line="240" w:lineRule="auto"/>
        <w:ind w:left="1571"/>
        <w:jc w:val="both"/>
        <w:rPr>
          <w:rFonts w:ascii="Cambria" w:eastAsia="Times New Roman" w:hAnsi="Cambria" w:cs="Arial"/>
          <w:color w:val="000000"/>
          <w:lang w:val="en-US" w:eastAsia="ru-RU"/>
        </w:rPr>
      </w:pPr>
      <w:r w:rsidRPr="000C645D">
        <w:rPr>
          <w:rFonts w:ascii="Cambria" w:eastAsia="Times New Roman" w:hAnsi="Cambria" w:cs="Arial"/>
          <w:color w:val="000000"/>
          <w:lang w:val="en-US" w:eastAsia="ru-RU"/>
        </w:rPr>
        <w:t>have “Crime Code” values that are 9000 and higher, were not included because they</w:t>
      </w:r>
    </w:p>
    <w:p w:rsidR="000C645D" w:rsidRDefault="000C645D" w:rsidP="000C645D">
      <w:pPr>
        <w:pStyle w:val="a4"/>
        <w:spacing w:after="0" w:line="240" w:lineRule="auto"/>
        <w:ind w:left="1571"/>
        <w:jc w:val="both"/>
        <w:rPr>
          <w:rFonts w:ascii="Cambria" w:eastAsia="Times New Roman" w:hAnsi="Cambria" w:cs="Arial"/>
          <w:color w:val="000000"/>
          <w:lang w:val="en-US" w:eastAsia="ru-RU"/>
        </w:rPr>
      </w:pPr>
      <w:r w:rsidRPr="000C645D">
        <w:rPr>
          <w:rFonts w:ascii="Cambria" w:eastAsia="Times New Roman" w:hAnsi="Cambria" w:cs="Arial"/>
          <w:color w:val="000000"/>
          <w:lang w:val="en-US" w:eastAsia="ru-RU"/>
        </w:rPr>
        <w:t>are not actually crimes.</w:t>
      </w:r>
      <w:r w:rsidR="005B096C">
        <w:rPr>
          <w:rFonts w:ascii="Cambria" w:eastAsia="Times New Roman" w:hAnsi="Cambria" w:cs="Arial"/>
          <w:color w:val="000000"/>
          <w:lang w:val="en-US" w:eastAsia="ru-RU"/>
        </w:rPr>
        <w:t>”</w:t>
      </w:r>
    </w:p>
    <w:p w:rsidR="005B096C" w:rsidRPr="000C645D" w:rsidRDefault="005B096C" w:rsidP="005B096C">
      <w:pPr>
        <w:pStyle w:val="a4"/>
        <w:numPr>
          <w:ilvl w:val="0"/>
          <w:numId w:val="7"/>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t xml:space="preserve">The name of the detained person was not provided in the data to ensure leak of the personal </w:t>
      </w:r>
      <w:proofErr w:type="gramStart"/>
      <w:r>
        <w:rPr>
          <w:rFonts w:ascii="Cambria" w:eastAsia="Times New Roman" w:hAnsi="Cambria" w:cs="Arial"/>
          <w:color w:val="000000"/>
          <w:lang w:val="en-US" w:eastAsia="ru-RU"/>
        </w:rPr>
        <w:t>information,</w:t>
      </w:r>
      <w:proofErr w:type="gramEnd"/>
      <w:r>
        <w:rPr>
          <w:rFonts w:ascii="Cambria" w:eastAsia="Times New Roman" w:hAnsi="Cambria" w:cs="Arial"/>
          <w:color w:val="000000"/>
          <w:lang w:val="en-US" w:eastAsia="ru-RU"/>
        </w:rPr>
        <w:t xml:space="preserve"> however it has limited the possibilities of data integration to a certain degree.</w:t>
      </w:r>
    </w:p>
    <w:p w:rsidR="000C645D" w:rsidRPr="005B096C" w:rsidRDefault="000C645D" w:rsidP="001A6006">
      <w:pPr>
        <w:spacing w:after="0" w:line="240" w:lineRule="auto"/>
        <w:ind w:firstLine="851"/>
        <w:jc w:val="both"/>
        <w:rPr>
          <w:noProof/>
          <w:lang w:val="en-US" w:eastAsia="ru-RU"/>
        </w:rPr>
      </w:pPr>
    </w:p>
    <w:p w:rsidR="00D0467B" w:rsidRDefault="000C645D" w:rsidP="001A6006">
      <w:pPr>
        <w:spacing w:after="0" w:line="240" w:lineRule="auto"/>
        <w:ind w:firstLine="851"/>
        <w:jc w:val="both"/>
        <w:rPr>
          <w:rFonts w:ascii="Cambria" w:eastAsia="Times New Roman" w:hAnsi="Cambria" w:cs="Arial"/>
          <w:color w:val="000000"/>
          <w:lang w:val="en-US" w:eastAsia="ru-RU"/>
        </w:rPr>
      </w:pPr>
      <w:r>
        <w:rPr>
          <w:noProof/>
          <w:lang w:eastAsia="ru-RU"/>
        </w:rPr>
        <w:drawing>
          <wp:inline distT="0" distB="0" distL="0" distR="0" wp14:anchorId="65A5B360" wp14:editId="3CA89CE2">
            <wp:extent cx="5448300" cy="28245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26" t="14816" r="26122" b="21082"/>
                    <a:stretch/>
                  </pic:blipFill>
                  <pic:spPr bwMode="auto">
                    <a:xfrm>
                      <a:off x="0" y="0"/>
                      <a:ext cx="5452141" cy="2826570"/>
                    </a:xfrm>
                    <a:prstGeom prst="rect">
                      <a:avLst/>
                    </a:prstGeom>
                    <a:ln>
                      <a:noFill/>
                    </a:ln>
                    <a:extLst>
                      <a:ext uri="{53640926-AAD7-44D8-BBD7-CCE9431645EC}">
                        <a14:shadowObscured xmlns:a14="http://schemas.microsoft.com/office/drawing/2010/main"/>
                      </a:ext>
                    </a:extLst>
                  </pic:spPr>
                </pic:pic>
              </a:graphicData>
            </a:graphic>
          </wp:inline>
        </w:drawing>
      </w:r>
    </w:p>
    <w:p w:rsidR="000C645D" w:rsidRDefault="000C645D"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Table 2: Weapon Code List used in A.R.M.S.</w:t>
      </w:r>
    </w:p>
    <w:p w:rsidR="000C645D" w:rsidRDefault="000C645D" w:rsidP="001A6006">
      <w:pPr>
        <w:spacing w:after="0" w:line="240" w:lineRule="auto"/>
        <w:ind w:firstLine="851"/>
        <w:jc w:val="both"/>
        <w:rPr>
          <w:rFonts w:ascii="Cambria" w:eastAsia="Times New Roman" w:hAnsi="Cambria" w:cs="Arial"/>
          <w:color w:val="000000"/>
          <w:lang w:val="en-US" w:eastAsia="ru-RU"/>
        </w:rPr>
      </w:pPr>
    </w:p>
    <w:p w:rsidR="000C645D" w:rsidRPr="000C645D" w:rsidRDefault="000C645D" w:rsidP="001A6006">
      <w:pPr>
        <w:spacing w:after="0" w:line="240" w:lineRule="auto"/>
        <w:ind w:firstLine="851"/>
        <w:jc w:val="both"/>
        <w:rPr>
          <w:noProof/>
          <w:lang w:val="en-US" w:eastAsia="ru-RU"/>
        </w:rPr>
      </w:pPr>
    </w:p>
    <w:p w:rsidR="000C645D" w:rsidRDefault="000C645D" w:rsidP="001A6006">
      <w:pPr>
        <w:spacing w:after="0" w:line="240" w:lineRule="auto"/>
        <w:ind w:firstLine="851"/>
        <w:jc w:val="both"/>
        <w:rPr>
          <w:rFonts w:ascii="Cambria" w:eastAsia="Times New Roman" w:hAnsi="Cambria" w:cs="Arial"/>
          <w:color w:val="000000"/>
          <w:lang w:val="en-US" w:eastAsia="ru-RU"/>
        </w:rPr>
      </w:pPr>
      <w:r>
        <w:rPr>
          <w:noProof/>
          <w:lang w:eastAsia="ru-RU"/>
        </w:rPr>
        <w:drawing>
          <wp:inline distT="0" distB="0" distL="0" distR="0" wp14:anchorId="7381DBE1" wp14:editId="04592CB5">
            <wp:extent cx="5355100" cy="1000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24" t="16810" r="29487" b="60683"/>
                    <a:stretch/>
                  </pic:blipFill>
                  <pic:spPr bwMode="auto">
                    <a:xfrm>
                      <a:off x="0" y="0"/>
                      <a:ext cx="5361722" cy="1001362"/>
                    </a:xfrm>
                    <a:prstGeom prst="rect">
                      <a:avLst/>
                    </a:prstGeom>
                    <a:ln>
                      <a:noFill/>
                    </a:ln>
                    <a:extLst>
                      <a:ext uri="{53640926-AAD7-44D8-BBD7-CCE9431645EC}">
                        <a14:shadowObscured xmlns:a14="http://schemas.microsoft.com/office/drawing/2010/main"/>
                      </a:ext>
                    </a:extLst>
                  </pic:spPr>
                </pic:pic>
              </a:graphicData>
            </a:graphic>
          </wp:inline>
        </w:drawing>
      </w:r>
    </w:p>
    <w:p w:rsidR="000C645D" w:rsidRDefault="000C645D" w:rsidP="001A6006">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Table 3: Employment Status in A.R.M.S.</w:t>
      </w:r>
    </w:p>
    <w:p w:rsidR="000C645D" w:rsidRDefault="000C645D" w:rsidP="001A6006">
      <w:pPr>
        <w:spacing w:after="0" w:line="240" w:lineRule="auto"/>
        <w:ind w:firstLine="851"/>
        <w:jc w:val="both"/>
        <w:rPr>
          <w:noProof/>
          <w:lang w:val="en-US" w:eastAsia="ru-RU"/>
        </w:rPr>
      </w:pPr>
    </w:p>
    <w:p w:rsidR="005B096C" w:rsidRDefault="005B096C" w:rsidP="001A6006">
      <w:pPr>
        <w:spacing w:after="0" w:line="240" w:lineRule="auto"/>
        <w:ind w:firstLine="851"/>
        <w:jc w:val="both"/>
        <w:rPr>
          <w:rFonts w:ascii="Cambria" w:eastAsia="Times New Roman" w:hAnsi="Cambria" w:cs="Arial"/>
          <w:color w:val="000000"/>
          <w:lang w:val="en-US" w:eastAsia="ru-RU"/>
        </w:rPr>
      </w:pPr>
      <w:r w:rsidRPr="005B096C">
        <w:rPr>
          <w:rFonts w:ascii="Cambria" w:eastAsia="Times New Roman" w:hAnsi="Cambria" w:cs="Arial"/>
          <w:color w:val="000000"/>
          <w:lang w:val="en-US" w:eastAsia="ru-RU"/>
        </w:rPr>
        <w:t>For the further analysis of provided A.R.M.S. data, there were made the following manipulations with the data:</w:t>
      </w:r>
    </w:p>
    <w:p w:rsidR="005B096C" w:rsidRDefault="005B096C" w:rsidP="005B096C">
      <w:pPr>
        <w:pStyle w:val="a4"/>
        <w:numPr>
          <w:ilvl w:val="0"/>
          <w:numId w:val="8"/>
        </w:numPr>
        <w:spacing w:after="0" w:line="240" w:lineRule="auto"/>
        <w:jc w:val="both"/>
        <w:rPr>
          <w:rFonts w:ascii="Cambria" w:eastAsia="Times New Roman" w:hAnsi="Cambria" w:cs="Arial"/>
          <w:color w:val="000000"/>
          <w:lang w:val="en-US" w:eastAsia="ru-RU"/>
        </w:rPr>
      </w:pPr>
      <w:r w:rsidRPr="005B096C">
        <w:rPr>
          <w:rFonts w:ascii="Cambria" w:eastAsia="Times New Roman" w:hAnsi="Cambria" w:cs="Arial"/>
          <w:color w:val="000000"/>
          <w:lang w:val="en-US" w:eastAsia="ru-RU"/>
        </w:rPr>
        <w:lastRenderedPageBreak/>
        <w:t>The five types of the arrest (BONDED_OUT, TAKEN_TO_JAIL, NOTICE_TO_APPEAR, INDIVIDUAL_BOND,</w:t>
      </w:r>
      <w:r>
        <w:rPr>
          <w:rFonts w:ascii="Cambria" w:eastAsia="Times New Roman" w:hAnsi="Cambria" w:cs="Arial"/>
          <w:color w:val="000000"/>
          <w:lang w:val="en-US" w:eastAsia="ru-RU"/>
        </w:rPr>
        <w:t xml:space="preserve"> </w:t>
      </w:r>
      <w:r w:rsidRPr="005B096C">
        <w:rPr>
          <w:rFonts w:ascii="Cambria" w:eastAsia="Times New Roman" w:hAnsi="Cambria" w:cs="Arial"/>
          <w:color w:val="000000"/>
          <w:lang w:val="en-US" w:eastAsia="ru-RU"/>
        </w:rPr>
        <w:t>PROMISE_TO_COMPLY</w:t>
      </w:r>
      <w:r>
        <w:rPr>
          <w:rFonts w:ascii="Cambria" w:eastAsia="Times New Roman" w:hAnsi="Cambria" w:cs="Arial"/>
          <w:color w:val="000000"/>
          <w:lang w:val="en-US" w:eastAsia="ru-RU"/>
        </w:rPr>
        <w:t xml:space="preserve">) were combined into one column </w:t>
      </w:r>
      <w:r w:rsidRPr="00C84302">
        <w:rPr>
          <w:rFonts w:ascii="Cambria" w:eastAsia="Times New Roman" w:hAnsi="Cambria" w:cs="Arial"/>
          <w:b/>
          <w:color w:val="000000"/>
          <w:lang w:val="en-US" w:eastAsia="ru-RU"/>
        </w:rPr>
        <w:t>“Result”</w:t>
      </w:r>
      <w:r>
        <w:rPr>
          <w:rFonts w:ascii="Cambria" w:eastAsia="Times New Roman" w:hAnsi="Cambria" w:cs="Arial"/>
          <w:color w:val="000000"/>
          <w:lang w:val="en-US" w:eastAsia="ru-RU"/>
        </w:rPr>
        <w:t>.</w:t>
      </w:r>
    </w:p>
    <w:p w:rsidR="00D00F90" w:rsidRDefault="00D00F90" w:rsidP="005B096C">
      <w:pPr>
        <w:pStyle w:val="a4"/>
        <w:numPr>
          <w:ilvl w:val="0"/>
          <w:numId w:val="8"/>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t xml:space="preserve">The </w:t>
      </w:r>
      <w:r w:rsidRPr="00D00F90">
        <w:rPr>
          <w:rFonts w:ascii="Cambria" w:eastAsia="Times New Roman" w:hAnsi="Cambria" w:cs="Arial"/>
          <w:b/>
          <w:color w:val="000000"/>
          <w:lang w:val="en-US" w:eastAsia="ru-RU"/>
        </w:rPr>
        <w:t>“PD”</w:t>
      </w:r>
      <w:r>
        <w:rPr>
          <w:rFonts w:ascii="Cambria" w:eastAsia="Times New Roman" w:hAnsi="Cambria" w:cs="Arial"/>
          <w:color w:val="000000"/>
          <w:lang w:val="en-US" w:eastAsia="ru-RU"/>
        </w:rPr>
        <w:t xml:space="preserve"> represents a source of the information – Champaign, Urbana or U of I police departments.</w:t>
      </w:r>
    </w:p>
    <w:p w:rsidR="005B096C" w:rsidRDefault="005B096C" w:rsidP="00066850">
      <w:pPr>
        <w:pStyle w:val="a4"/>
        <w:numPr>
          <w:ilvl w:val="0"/>
          <w:numId w:val="8"/>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t>“</w:t>
      </w:r>
      <w:r w:rsidRPr="005B096C">
        <w:rPr>
          <w:rFonts w:ascii="Cambria" w:eastAsia="Times New Roman" w:hAnsi="Cambria" w:cs="Arial"/>
          <w:color w:val="000000"/>
          <w:lang w:val="en-US" w:eastAsia="ru-RU"/>
        </w:rPr>
        <w:t>A frequent occurrence is for someone to be arrested for multiple crimes. (For example: one person could receive multiple traffic tickets.) Because this information was requested at the crime level of detail, a single arrestee will appear multiple times – even though it’s the same person. So this listing is not an accurate way to count “how many people were</w:t>
      </w:r>
      <w:r>
        <w:rPr>
          <w:rFonts w:ascii="Cambria" w:eastAsia="Times New Roman" w:hAnsi="Cambria" w:cs="Arial"/>
          <w:color w:val="000000"/>
          <w:lang w:val="en-US" w:eastAsia="ru-RU"/>
        </w:rPr>
        <w:t xml:space="preserve"> </w:t>
      </w:r>
      <w:proofErr w:type="gramStart"/>
      <w:r w:rsidRPr="005B096C">
        <w:rPr>
          <w:rFonts w:ascii="Cambria" w:eastAsia="Times New Roman" w:hAnsi="Cambria" w:cs="Arial"/>
          <w:color w:val="000000"/>
          <w:lang w:val="en-US" w:eastAsia="ru-RU"/>
        </w:rPr>
        <w:t>arrested”…</w:t>
      </w:r>
      <w:proofErr w:type="gramEnd"/>
      <w:r w:rsidRPr="005B096C">
        <w:rPr>
          <w:rFonts w:ascii="Cambria" w:eastAsia="Times New Roman" w:hAnsi="Cambria" w:cs="Arial"/>
          <w:color w:val="000000"/>
          <w:lang w:val="en-US" w:eastAsia="ru-RU"/>
        </w:rPr>
        <w:t xml:space="preserve"> but it is an accurate way to analyze what people were arrested for.</w:t>
      </w:r>
      <w:r>
        <w:rPr>
          <w:rFonts w:ascii="Cambria" w:eastAsia="Times New Roman" w:hAnsi="Cambria" w:cs="Arial"/>
          <w:color w:val="000000"/>
          <w:lang w:val="en-US" w:eastAsia="ru-RU"/>
        </w:rPr>
        <w:t>”</w:t>
      </w:r>
    </w:p>
    <w:p w:rsidR="00C84302" w:rsidRDefault="00D00F90" w:rsidP="00C84302">
      <w:pPr>
        <w:pStyle w:val="a4"/>
        <w:spacing w:after="0" w:line="240" w:lineRule="auto"/>
        <w:ind w:left="1211"/>
        <w:jc w:val="both"/>
        <w:rPr>
          <w:rFonts w:ascii="Cambria" w:eastAsia="Times New Roman" w:hAnsi="Cambria" w:cs="Arial"/>
          <w:color w:val="000000"/>
          <w:lang w:val="en-US" w:eastAsia="ru-RU"/>
        </w:rPr>
      </w:pPr>
      <w:r>
        <w:rPr>
          <w:rFonts w:ascii="Cambria" w:eastAsia="Times New Roman" w:hAnsi="Cambria" w:cs="Arial"/>
          <w:color w:val="000000"/>
          <w:lang w:val="en-US" w:eastAsia="ru-RU"/>
        </w:rPr>
        <w:t xml:space="preserve">This table was called </w:t>
      </w:r>
      <w:r w:rsidRPr="00D00F90">
        <w:rPr>
          <w:rFonts w:ascii="Cambria" w:eastAsia="Times New Roman" w:hAnsi="Cambria" w:cs="Arial"/>
          <w:b/>
          <w:color w:val="000000"/>
          <w:lang w:val="en-US" w:eastAsia="ru-RU"/>
        </w:rPr>
        <w:t>“arrests”.</w:t>
      </w:r>
      <w:r>
        <w:rPr>
          <w:rFonts w:ascii="Cambria" w:eastAsia="Times New Roman" w:hAnsi="Cambria" w:cs="Arial"/>
          <w:color w:val="000000"/>
          <w:lang w:val="en-US" w:eastAsia="ru-RU"/>
        </w:rPr>
        <w:t xml:space="preserve"> </w:t>
      </w:r>
      <w:r w:rsidR="00C84302" w:rsidRPr="00C84302">
        <w:rPr>
          <w:rFonts w:ascii="Cambria" w:eastAsia="Times New Roman" w:hAnsi="Cambria" w:cs="Arial"/>
          <w:color w:val="000000"/>
          <w:lang w:val="en-US" w:eastAsia="ru-RU"/>
        </w:rPr>
        <w:t>To assist with interpreting this information</w:t>
      </w:r>
      <w:r w:rsidR="00C84302">
        <w:rPr>
          <w:rFonts w:ascii="Cambria" w:eastAsia="Times New Roman" w:hAnsi="Cambria" w:cs="Arial"/>
          <w:color w:val="000000"/>
          <w:lang w:val="en-US" w:eastAsia="ru-RU"/>
        </w:rPr>
        <w:t xml:space="preserve"> and to analyze the information about detained persons</w:t>
      </w:r>
      <w:r w:rsidR="00C84302" w:rsidRPr="00C84302">
        <w:rPr>
          <w:rFonts w:ascii="Cambria" w:eastAsia="Times New Roman" w:hAnsi="Cambria" w:cs="Arial"/>
          <w:color w:val="000000"/>
          <w:lang w:val="en-US" w:eastAsia="ru-RU"/>
        </w:rPr>
        <w:t xml:space="preserve">, the </w:t>
      </w:r>
      <w:r w:rsidR="00C84302" w:rsidRPr="00C84302">
        <w:rPr>
          <w:rFonts w:ascii="Cambria" w:eastAsia="Times New Roman" w:hAnsi="Cambria" w:cs="Arial"/>
          <w:b/>
          <w:color w:val="000000"/>
          <w:lang w:val="en-US" w:eastAsia="ru-RU"/>
        </w:rPr>
        <w:t>“ID”</w:t>
      </w:r>
      <w:r w:rsidR="00C84302" w:rsidRPr="00C84302">
        <w:rPr>
          <w:rFonts w:ascii="Cambria" w:eastAsia="Times New Roman" w:hAnsi="Cambria" w:cs="Arial"/>
          <w:color w:val="000000"/>
          <w:lang w:val="en-US" w:eastAsia="ru-RU"/>
        </w:rPr>
        <w:t xml:space="preserve"> </w:t>
      </w:r>
      <w:r w:rsidR="00C84302">
        <w:rPr>
          <w:rFonts w:ascii="Cambria" w:eastAsia="Times New Roman" w:hAnsi="Cambria" w:cs="Arial"/>
          <w:color w:val="000000"/>
          <w:lang w:val="en-US" w:eastAsia="ru-RU"/>
        </w:rPr>
        <w:t xml:space="preserve">parameter </w:t>
      </w:r>
      <w:r w:rsidR="00C84302" w:rsidRPr="00C84302">
        <w:rPr>
          <w:rFonts w:ascii="Cambria" w:eastAsia="Times New Roman" w:hAnsi="Cambria" w:cs="Arial"/>
          <w:color w:val="000000"/>
          <w:lang w:val="en-US" w:eastAsia="ru-RU"/>
        </w:rPr>
        <w:t xml:space="preserve">was </w:t>
      </w:r>
      <w:r w:rsidR="00C84302">
        <w:rPr>
          <w:rFonts w:ascii="Cambria" w:eastAsia="Times New Roman" w:hAnsi="Cambria" w:cs="Arial"/>
          <w:color w:val="000000"/>
          <w:lang w:val="en-US" w:eastAsia="ru-RU"/>
        </w:rPr>
        <w:t xml:space="preserve">added to the table, representing the code for each single arrest no matter how many crimes the person committed. The “ID” was created in Excel using multiple “IF” functions. It was assumed that the ID number would be the same if time and location, as well as age and race of detained person remain the same. However, if the crime code is the same, the algorithm would create a new ID (there might be multiple persons of the same race and age arrested simultaneously at the same location, example – multiple MIP cases in </w:t>
      </w:r>
      <w:proofErr w:type="spellStart"/>
      <w:r w:rsidR="00C84302">
        <w:rPr>
          <w:rFonts w:ascii="Cambria" w:eastAsia="Times New Roman" w:hAnsi="Cambria" w:cs="Arial"/>
          <w:color w:val="000000"/>
          <w:lang w:val="en-US" w:eastAsia="ru-RU"/>
        </w:rPr>
        <w:t>campustown</w:t>
      </w:r>
      <w:proofErr w:type="spellEnd"/>
      <w:r w:rsidR="00C84302">
        <w:rPr>
          <w:rFonts w:ascii="Cambria" w:eastAsia="Times New Roman" w:hAnsi="Cambria" w:cs="Arial"/>
          <w:color w:val="000000"/>
          <w:lang w:val="en-US" w:eastAsia="ru-RU"/>
        </w:rPr>
        <w:t>). As a result, out of 138,995 reported crimes, there are only 110,217 detained persons. Thus, there are 28,788 persons, who got arrested for multiple crime offences.</w:t>
      </w:r>
    </w:p>
    <w:p w:rsidR="00C84302" w:rsidRDefault="00C84302" w:rsidP="00C84302">
      <w:pPr>
        <w:pStyle w:val="a4"/>
        <w:spacing w:after="0" w:line="240" w:lineRule="auto"/>
        <w:ind w:left="1211"/>
        <w:jc w:val="both"/>
        <w:rPr>
          <w:rFonts w:ascii="Cambria" w:eastAsia="Times New Roman" w:hAnsi="Cambria" w:cs="Arial"/>
          <w:color w:val="000000"/>
          <w:lang w:val="en-US" w:eastAsia="ru-RU"/>
        </w:rPr>
      </w:pPr>
      <w:r>
        <w:rPr>
          <w:rFonts w:ascii="Cambria" w:eastAsia="Times New Roman" w:hAnsi="Cambria" w:cs="Arial"/>
          <w:color w:val="000000"/>
          <w:lang w:val="en-US" w:eastAsia="ru-RU"/>
        </w:rPr>
        <w:t>Based on this, there was created a column</w:t>
      </w:r>
      <w:r w:rsidR="00D00F90">
        <w:rPr>
          <w:rFonts w:ascii="Cambria" w:eastAsia="Times New Roman" w:hAnsi="Cambria" w:cs="Arial"/>
          <w:color w:val="000000"/>
          <w:lang w:val="en-US" w:eastAsia="ru-RU"/>
        </w:rPr>
        <w:t xml:space="preserve"> </w:t>
      </w:r>
      <w:r w:rsidR="00D00F90" w:rsidRPr="00D00F90">
        <w:rPr>
          <w:rFonts w:ascii="Cambria" w:eastAsia="Times New Roman" w:hAnsi="Cambria" w:cs="Arial"/>
          <w:b/>
          <w:color w:val="000000"/>
          <w:lang w:val="en-US" w:eastAsia="ru-RU"/>
        </w:rPr>
        <w:t>“</w:t>
      </w:r>
      <w:proofErr w:type="spellStart"/>
      <w:r w:rsidR="00D00F90" w:rsidRPr="00D00F90">
        <w:rPr>
          <w:rFonts w:ascii="Cambria" w:eastAsia="Times New Roman" w:hAnsi="Cambria" w:cs="Arial"/>
          <w:b/>
          <w:color w:val="000000"/>
          <w:lang w:val="en-US" w:eastAsia="ru-RU"/>
        </w:rPr>
        <w:t>More_than_one_charge</w:t>
      </w:r>
      <w:proofErr w:type="spellEnd"/>
      <w:r w:rsidR="00D00F90" w:rsidRPr="00D00F90">
        <w:rPr>
          <w:rFonts w:ascii="Cambria" w:eastAsia="Times New Roman" w:hAnsi="Cambria" w:cs="Arial"/>
          <w:b/>
          <w:color w:val="000000"/>
          <w:lang w:val="en-US" w:eastAsia="ru-RU"/>
        </w:rPr>
        <w:t>”</w:t>
      </w:r>
      <w:r w:rsidR="00D00F90">
        <w:rPr>
          <w:rFonts w:ascii="Cambria" w:eastAsia="Times New Roman" w:hAnsi="Cambria" w:cs="Arial"/>
          <w:color w:val="000000"/>
          <w:lang w:val="en-US" w:eastAsia="ru-RU"/>
        </w:rPr>
        <w:t>, a dummy variable representing the fact of multiple criminal offences leading to the arrest.</w:t>
      </w:r>
    </w:p>
    <w:p w:rsidR="00C84302" w:rsidRDefault="00D00F90" w:rsidP="00D00F90">
      <w:pPr>
        <w:pStyle w:val="a4"/>
        <w:numPr>
          <w:ilvl w:val="0"/>
          <w:numId w:val="8"/>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t xml:space="preserve">Based on the ID variable, there was created a separate table </w:t>
      </w:r>
      <w:r w:rsidRPr="00D00F90">
        <w:rPr>
          <w:rFonts w:ascii="Cambria" w:eastAsia="Times New Roman" w:hAnsi="Cambria" w:cs="Arial"/>
          <w:b/>
          <w:color w:val="000000"/>
          <w:lang w:val="en-US" w:eastAsia="ru-RU"/>
        </w:rPr>
        <w:t>“arrestees”</w:t>
      </w:r>
      <w:r>
        <w:rPr>
          <w:rFonts w:ascii="Cambria" w:eastAsia="Times New Roman" w:hAnsi="Cambria" w:cs="Arial"/>
          <w:color w:val="000000"/>
          <w:lang w:val="en-US" w:eastAsia="ru-RU"/>
        </w:rPr>
        <w:t xml:space="preserve"> for the analysis of detained persons. In case, there are multiple charges for a person the table would show only the first one.</w:t>
      </w:r>
    </w:p>
    <w:p w:rsidR="00D00F90" w:rsidRDefault="00D00F90" w:rsidP="00066850">
      <w:pPr>
        <w:pStyle w:val="a4"/>
        <w:numPr>
          <w:ilvl w:val="0"/>
          <w:numId w:val="8"/>
        </w:numPr>
        <w:spacing w:after="0" w:line="240" w:lineRule="auto"/>
        <w:jc w:val="both"/>
        <w:rPr>
          <w:rFonts w:ascii="Cambria" w:eastAsia="Times New Roman" w:hAnsi="Cambria" w:cs="Arial"/>
          <w:color w:val="000000"/>
          <w:lang w:val="en-US" w:eastAsia="ru-RU"/>
        </w:rPr>
      </w:pPr>
      <w:r w:rsidRPr="00D00F90">
        <w:rPr>
          <w:rFonts w:ascii="Cambria" w:eastAsia="Times New Roman" w:hAnsi="Cambria" w:cs="Arial"/>
          <w:color w:val="000000"/>
          <w:lang w:val="en-US" w:eastAsia="ru-RU"/>
        </w:rPr>
        <w:t>Since there are around 450 crime codes in the initial database, it was decided to combine similar crimes into crime categories based on the classification provided on the City of Urbana Open Data Portal</w:t>
      </w:r>
      <w:r>
        <w:rPr>
          <w:rStyle w:val="a7"/>
          <w:rFonts w:ascii="Cambria" w:eastAsia="Times New Roman" w:hAnsi="Cambria" w:cs="Arial"/>
          <w:color w:val="000000"/>
          <w:lang w:val="en-US" w:eastAsia="ru-RU"/>
        </w:rPr>
        <w:footnoteReference w:id="1"/>
      </w:r>
      <w:r w:rsidRPr="00D00F90">
        <w:rPr>
          <w:rFonts w:ascii="Cambria" w:eastAsia="Times New Roman" w:hAnsi="Cambria" w:cs="Arial"/>
          <w:color w:val="000000"/>
          <w:lang w:val="en-US" w:eastAsia="ru-RU"/>
        </w:rPr>
        <w:t>. Because of the limitations of Urbana’s classification and a large number of crime codes which doesn’t have any crime category, there were created four additional categories for the most prevalent crime codes: MIP, Unlawful use of I.D., Bicyclist violation</w:t>
      </w:r>
      <w:r>
        <w:rPr>
          <w:rFonts w:ascii="Cambria" w:eastAsia="Times New Roman" w:hAnsi="Cambria" w:cs="Arial"/>
          <w:color w:val="000000"/>
          <w:lang w:val="en-US" w:eastAsia="ru-RU"/>
        </w:rPr>
        <w:t>, N</w:t>
      </w:r>
      <w:r w:rsidRPr="00D00F90">
        <w:rPr>
          <w:rFonts w:ascii="Cambria" w:eastAsia="Times New Roman" w:hAnsi="Cambria" w:cs="Arial"/>
          <w:color w:val="000000"/>
          <w:lang w:val="en-US" w:eastAsia="ru-RU"/>
        </w:rPr>
        <w:t>oise</w:t>
      </w:r>
      <w:r>
        <w:rPr>
          <w:rFonts w:ascii="Cambria" w:eastAsia="Times New Roman" w:hAnsi="Cambria" w:cs="Arial"/>
          <w:color w:val="000000"/>
          <w:lang w:val="en-US" w:eastAsia="ru-RU"/>
        </w:rPr>
        <w:t>. Some of the crime codes were added to classification</w:t>
      </w:r>
      <w:r w:rsidR="0035674E">
        <w:rPr>
          <w:rFonts w:ascii="Cambria" w:eastAsia="Times New Roman" w:hAnsi="Cambria" w:cs="Arial"/>
          <w:color w:val="000000"/>
          <w:lang w:val="en-US" w:eastAsia="ru-RU"/>
        </w:rPr>
        <w:t>. As a result, there are 35 crime categories.</w:t>
      </w:r>
    </w:p>
    <w:p w:rsidR="0035674E" w:rsidRDefault="0035674E" w:rsidP="00066850">
      <w:pPr>
        <w:pStyle w:val="a4"/>
        <w:numPr>
          <w:ilvl w:val="0"/>
          <w:numId w:val="8"/>
        </w:numPr>
        <w:spacing w:after="0" w:line="240" w:lineRule="auto"/>
        <w:jc w:val="both"/>
        <w:rPr>
          <w:rFonts w:ascii="Cambria" w:eastAsia="Times New Roman" w:hAnsi="Cambria" w:cs="Arial"/>
          <w:color w:val="000000"/>
          <w:lang w:val="en-US" w:eastAsia="ru-RU"/>
        </w:rPr>
      </w:pPr>
      <w:r>
        <w:rPr>
          <w:rFonts w:ascii="Cambria" w:eastAsia="Times New Roman" w:hAnsi="Cambria" w:cs="Arial"/>
          <w:color w:val="000000"/>
          <w:lang w:val="en-US" w:eastAsia="ru-RU"/>
        </w:rPr>
        <w:t>The most prevalent crime category “Motor vehicle offences” (MVO) accounts for more than a half of total criminal charges in Champaign-Urbana. The goal is to analyze the cases when the person who was stopped for the motor vehicle offence (speeding, broken light, etc.) was arrested for a more severe crime.</w:t>
      </w:r>
    </w:p>
    <w:p w:rsidR="0035674E" w:rsidRPr="0035674E" w:rsidRDefault="0035674E" w:rsidP="0035674E">
      <w:pPr>
        <w:spacing w:after="0" w:line="240" w:lineRule="auto"/>
        <w:ind w:left="851"/>
        <w:jc w:val="both"/>
        <w:rPr>
          <w:rFonts w:ascii="Cambria" w:eastAsia="Times New Roman" w:hAnsi="Cambria" w:cs="Arial"/>
          <w:color w:val="000000"/>
          <w:lang w:val="en-US" w:eastAsia="ru-RU"/>
        </w:rPr>
      </w:pPr>
      <w:bookmarkStart w:id="0" w:name="_GoBack"/>
      <w:bookmarkEnd w:id="0"/>
      <w:r>
        <w:rPr>
          <w:rFonts w:ascii="Cambria" w:eastAsia="Times New Roman" w:hAnsi="Cambria" w:cs="Arial"/>
          <w:color w:val="000000"/>
          <w:lang w:val="en-US" w:eastAsia="ru-RU"/>
        </w:rPr>
        <w:t>The resulting table with additional variables looks according to the example below:</w:t>
      </w:r>
    </w:p>
    <w:tbl>
      <w:tblPr>
        <w:tblStyle w:val="aa"/>
        <w:tblW w:w="9074" w:type="dxa"/>
        <w:tblLook w:val="04A0" w:firstRow="1" w:lastRow="0" w:firstColumn="1" w:lastColumn="0" w:noHBand="0" w:noVBand="1"/>
      </w:tblPr>
      <w:tblGrid>
        <w:gridCol w:w="438"/>
        <w:gridCol w:w="3828"/>
        <w:gridCol w:w="1592"/>
        <w:gridCol w:w="3216"/>
      </w:tblGrid>
      <w:tr w:rsidR="00A5574C" w:rsidRPr="0035674E" w:rsidTr="00964F39">
        <w:trPr>
          <w:trHeight w:val="300"/>
        </w:trPr>
        <w:tc>
          <w:tcPr>
            <w:tcW w:w="421" w:type="dxa"/>
            <w:noWrap/>
            <w:hideMark/>
          </w:tcPr>
          <w:p w:rsidR="00A5574C" w:rsidRPr="0035674E" w:rsidRDefault="00A5574C" w:rsidP="0035674E">
            <w:pPr>
              <w:rPr>
                <w:rFonts w:ascii="Times New Roman" w:eastAsia="Times New Roman" w:hAnsi="Times New Roman" w:cs="Times New Roman"/>
                <w:sz w:val="24"/>
                <w:szCs w:val="24"/>
                <w:lang w:val="en-US" w:eastAsia="ru-RU"/>
              </w:rPr>
            </w:pPr>
          </w:p>
        </w:tc>
        <w:tc>
          <w:tcPr>
            <w:tcW w:w="3828" w:type="dxa"/>
            <w:noWrap/>
            <w:hideMark/>
          </w:tcPr>
          <w:p w:rsidR="00A5574C" w:rsidRPr="0035674E" w:rsidRDefault="00A5574C" w:rsidP="0035674E">
            <w:pPr>
              <w:rPr>
                <w:rFonts w:ascii="Cambria" w:eastAsia="Times New Roman" w:hAnsi="Cambria" w:cs="Calibri"/>
                <w:color w:val="000000"/>
                <w:sz w:val="20"/>
                <w:szCs w:val="20"/>
                <w:lang w:eastAsia="ru-RU"/>
              </w:rPr>
            </w:pPr>
            <w:proofErr w:type="spellStart"/>
            <w:r w:rsidRPr="0035674E">
              <w:rPr>
                <w:rFonts w:ascii="Cambria" w:eastAsia="Times New Roman" w:hAnsi="Cambria" w:cs="Calibri"/>
                <w:color w:val="000000"/>
                <w:sz w:val="20"/>
                <w:szCs w:val="20"/>
                <w:lang w:eastAsia="ru-RU"/>
              </w:rPr>
              <w:t>Variable</w:t>
            </w:r>
            <w:proofErr w:type="spellEnd"/>
            <w:r w:rsidRPr="0035674E">
              <w:rPr>
                <w:rFonts w:ascii="Cambria" w:eastAsia="Times New Roman" w:hAnsi="Cambria" w:cs="Calibri"/>
                <w:color w:val="000000"/>
                <w:sz w:val="20"/>
                <w:szCs w:val="20"/>
                <w:lang w:eastAsia="ru-RU"/>
              </w:rPr>
              <w:t xml:space="preserve"> </w:t>
            </w:r>
          </w:p>
        </w:tc>
        <w:tc>
          <w:tcPr>
            <w:tcW w:w="1592" w:type="dxa"/>
            <w:noWrap/>
            <w:hideMark/>
          </w:tcPr>
          <w:p w:rsidR="00A5574C" w:rsidRPr="0035674E" w:rsidRDefault="00A5574C" w:rsidP="0035674E">
            <w:pPr>
              <w:rPr>
                <w:rFonts w:ascii="Cambria" w:eastAsia="Times New Roman" w:hAnsi="Cambria" w:cs="Calibri"/>
                <w:color w:val="000000"/>
                <w:sz w:val="20"/>
                <w:szCs w:val="20"/>
                <w:lang w:eastAsia="ru-RU"/>
              </w:rPr>
            </w:pPr>
            <w:proofErr w:type="spellStart"/>
            <w:r w:rsidRPr="0035674E">
              <w:rPr>
                <w:rFonts w:ascii="Cambria" w:eastAsia="Times New Roman" w:hAnsi="Cambria" w:cs="Calibri"/>
                <w:color w:val="000000"/>
                <w:sz w:val="20"/>
                <w:szCs w:val="20"/>
                <w:lang w:eastAsia="ru-RU"/>
              </w:rPr>
              <w:t>Example</w:t>
            </w:r>
            <w:proofErr w:type="spellEnd"/>
          </w:p>
        </w:tc>
        <w:tc>
          <w:tcPr>
            <w:tcW w:w="3233" w:type="dxa"/>
          </w:tcPr>
          <w:p w:rsidR="00A5574C" w:rsidRPr="00A5574C" w:rsidRDefault="00A5574C" w:rsidP="0035674E">
            <w:pPr>
              <w:rPr>
                <w:rFonts w:ascii="Cambria" w:eastAsia="Times New Roman" w:hAnsi="Cambria" w:cs="Calibri"/>
                <w:color w:val="000000"/>
                <w:sz w:val="20"/>
                <w:szCs w:val="20"/>
                <w:lang w:val="en-US" w:eastAsia="ru-RU"/>
              </w:rPr>
            </w:pPr>
            <w:r>
              <w:rPr>
                <w:rFonts w:ascii="Cambria" w:eastAsia="Times New Roman" w:hAnsi="Cambria" w:cs="Calibri"/>
                <w:color w:val="000000"/>
                <w:sz w:val="20"/>
                <w:szCs w:val="20"/>
                <w:lang w:val="en-US" w:eastAsia="ru-RU"/>
              </w:rPr>
              <w:t>Description</w:t>
            </w:r>
          </w:p>
        </w:tc>
      </w:tr>
      <w:tr w:rsidR="00A5574C" w:rsidRPr="0035674E" w:rsidTr="00964F39">
        <w:trPr>
          <w:trHeight w:val="300"/>
        </w:trPr>
        <w:tc>
          <w:tcPr>
            <w:tcW w:w="421" w:type="dxa"/>
            <w:noWrap/>
            <w:hideMark/>
          </w:tcPr>
          <w:p w:rsidR="00A5574C" w:rsidRPr="0035674E" w:rsidRDefault="00A5574C" w:rsidP="0035674E">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w:t>
            </w:r>
          </w:p>
        </w:tc>
        <w:tc>
          <w:tcPr>
            <w:tcW w:w="3828" w:type="dxa"/>
            <w:noWrap/>
            <w:hideMark/>
          </w:tcPr>
          <w:p w:rsidR="00A5574C" w:rsidRPr="0035674E" w:rsidRDefault="00A5574C" w:rsidP="0035674E">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ID</w:t>
            </w:r>
          </w:p>
        </w:tc>
        <w:tc>
          <w:tcPr>
            <w:tcW w:w="1592" w:type="dxa"/>
            <w:noWrap/>
            <w:hideMark/>
          </w:tcPr>
          <w:p w:rsidR="00A5574C" w:rsidRPr="0035674E" w:rsidRDefault="00A5574C" w:rsidP="0035674E">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w:t>
            </w:r>
          </w:p>
        </w:tc>
        <w:tc>
          <w:tcPr>
            <w:tcW w:w="3233" w:type="dxa"/>
          </w:tcPr>
          <w:p w:rsidR="00A5574C" w:rsidRPr="00A5574C" w:rsidRDefault="00A5574C" w:rsidP="0035674E">
            <w:pPr>
              <w:rPr>
                <w:rFonts w:ascii="Cambria" w:eastAsia="Times New Roman" w:hAnsi="Cambria" w:cs="Calibri"/>
                <w:color w:val="000000"/>
                <w:sz w:val="20"/>
                <w:szCs w:val="20"/>
                <w:lang w:val="en-US" w:eastAsia="ru-RU"/>
              </w:rPr>
            </w:pPr>
            <w:r>
              <w:rPr>
                <w:rFonts w:ascii="Cambria" w:eastAsia="Times New Roman" w:hAnsi="Cambria" w:cs="Calibri"/>
                <w:color w:val="000000"/>
                <w:sz w:val="20"/>
                <w:szCs w:val="20"/>
                <w:lang w:val="en-US" w:eastAsia="ru-RU"/>
              </w:rPr>
              <w:t>ID for arrested person</w:t>
            </w:r>
          </w:p>
        </w:tc>
      </w:tr>
      <w:tr w:rsidR="00A5574C" w:rsidRPr="0035674E"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2</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DATE_OF_ARREST</w:t>
            </w:r>
          </w:p>
        </w:tc>
        <w:tc>
          <w:tcPr>
            <w:tcW w:w="1592"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01.01.2010</w:t>
            </w:r>
          </w:p>
        </w:tc>
        <w:tc>
          <w:tcPr>
            <w:tcW w:w="3233" w:type="dxa"/>
          </w:tcPr>
          <w:p w:rsidR="00A5574C" w:rsidRPr="00AA2811" w:rsidRDefault="00A5574C"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Date of arrest</w:t>
            </w:r>
          </w:p>
        </w:tc>
      </w:tr>
      <w:tr w:rsidR="00A5574C" w:rsidRPr="0035674E"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3</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TIME_OF_ARREST</w:t>
            </w:r>
          </w:p>
        </w:tc>
        <w:tc>
          <w:tcPr>
            <w:tcW w:w="1592"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0:01</w:t>
            </w:r>
          </w:p>
        </w:tc>
        <w:tc>
          <w:tcPr>
            <w:tcW w:w="3233" w:type="dxa"/>
          </w:tcPr>
          <w:p w:rsidR="00A5574C" w:rsidRPr="00AA2811" w:rsidRDefault="00A5574C"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Time of arrest</w:t>
            </w:r>
          </w:p>
        </w:tc>
      </w:tr>
      <w:tr w:rsidR="00A5574C" w:rsidRPr="00A5574C"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4</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ARREST_CODE</w:t>
            </w:r>
          </w:p>
        </w:tc>
        <w:tc>
          <w:tcPr>
            <w:tcW w:w="1592"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A10-00001</w:t>
            </w:r>
          </w:p>
        </w:tc>
        <w:tc>
          <w:tcPr>
            <w:tcW w:w="3233" w:type="dxa"/>
          </w:tcPr>
          <w:p w:rsidR="00A5574C" w:rsidRPr="00AA2811" w:rsidRDefault="00A5574C"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Arrest code – individual for each offence (may be multiple for the same arrested person)</w:t>
            </w:r>
          </w:p>
        </w:tc>
      </w:tr>
      <w:tr w:rsidR="00A5574C" w:rsidRPr="0035674E"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5</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LOCATION_OF_ARREST</w:t>
            </w:r>
          </w:p>
        </w:tc>
        <w:tc>
          <w:tcPr>
            <w:tcW w:w="1592"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618 E DANIEL</w:t>
            </w:r>
          </w:p>
        </w:tc>
        <w:tc>
          <w:tcPr>
            <w:tcW w:w="3233" w:type="dxa"/>
          </w:tcPr>
          <w:p w:rsidR="00A5574C" w:rsidRPr="00AA2811" w:rsidRDefault="00A5574C"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Address of the arrest</w:t>
            </w:r>
          </w:p>
        </w:tc>
      </w:tr>
      <w:tr w:rsidR="00A5574C" w:rsidRPr="0035674E"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lastRenderedPageBreak/>
              <w:t>6</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CRIME CODE</w:t>
            </w:r>
          </w:p>
        </w:tc>
        <w:tc>
          <w:tcPr>
            <w:tcW w:w="1592"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1330</w:t>
            </w:r>
          </w:p>
        </w:tc>
        <w:tc>
          <w:tcPr>
            <w:tcW w:w="3233" w:type="dxa"/>
          </w:tcPr>
          <w:p w:rsidR="00A5574C" w:rsidRPr="00AA2811" w:rsidRDefault="00A5574C"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 xml:space="preserve">Crime code </w:t>
            </w:r>
          </w:p>
        </w:tc>
      </w:tr>
      <w:tr w:rsidR="00A5574C" w:rsidRPr="00AA2811"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7</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CRIME_CODE_DESCRIPTION</w:t>
            </w:r>
          </w:p>
        </w:tc>
        <w:tc>
          <w:tcPr>
            <w:tcW w:w="1592" w:type="dxa"/>
            <w:noWrap/>
            <w:hideMark/>
          </w:tcPr>
          <w:p w:rsidR="00A5574C" w:rsidRPr="0035674E" w:rsidRDefault="00A5574C" w:rsidP="00A5574C">
            <w:pPr>
              <w:rPr>
                <w:rFonts w:ascii="Cambria" w:eastAsia="Times New Roman" w:hAnsi="Cambria" w:cs="Calibri"/>
                <w:color w:val="000000"/>
                <w:sz w:val="20"/>
                <w:szCs w:val="20"/>
                <w:lang w:val="en-US" w:eastAsia="ru-RU"/>
              </w:rPr>
            </w:pPr>
            <w:r w:rsidRPr="0035674E">
              <w:rPr>
                <w:rFonts w:ascii="Cambria" w:eastAsia="Times New Roman" w:hAnsi="Cambria" w:cs="Calibri"/>
                <w:color w:val="000000"/>
                <w:sz w:val="20"/>
                <w:szCs w:val="20"/>
                <w:lang w:val="en-US" w:eastAsia="ru-RU"/>
              </w:rPr>
              <w:t>TRESPASS TO LAND/REAL PROPERTY</w:t>
            </w:r>
          </w:p>
        </w:tc>
        <w:tc>
          <w:tcPr>
            <w:tcW w:w="3233" w:type="dxa"/>
          </w:tcPr>
          <w:p w:rsidR="00A5574C" w:rsidRPr="00D0467B" w:rsidRDefault="00A5574C"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Description of the crime code in accordance with police classification</w:t>
            </w:r>
          </w:p>
        </w:tc>
      </w:tr>
      <w:tr w:rsidR="00A5574C" w:rsidRPr="0035674E"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8</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CRIME_CODE_CATEGORY</w:t>
            </w:r>
          </w:p>
        </w:tc>
        <w:tc>
          <w:tcPr>
            <w:tcW w:w="1592"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C17</w:t>
            </w:r>
          </w:p>
        </w:tc>
        <w:tc>
          <w:tcPr>
            <w:tcW w:w="3233" w:type="dxa"/>
          </w:tcPr>
          <w:p w:rsidR="00A5574C" w:rsidRPr="00AA2811" w:rsidRDefault="00964F39"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Crime category</w:t>
            </w:r>
          </w:p>
        </w:tc>
      </w:tr>
      <w:tr w:rsidR="00A5574C" w:rsidRPr="00AA2811" w:rsidTr="00964F39">
        <w:trPr>
          <w:trHeight w:val="300"/>
        </w:trPr>
        <w:tc>
          <w:tcPr>
            <w:tcW w:w="421" w:type="dxa"/>
            <w:noWrap/>
            <w:hideMark/>
          </w:tcPr>
          <w:p w:rsidR="00A5574C" w:rsidRPr="0035674E" w:rsidRDefault="00A5574C" w:rsidP="00A5574C">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9</w:t>
            </w:r>
          </w:p>
        </w:tc>
        <w:tc>
          <w:tcPr>
            <w:tcW w:w="3828" w:type="dxa"/>
            <w:noWrap/>
            <w:hideMark/>
          </w:tcPr>
          <w:p w:rsidR="00A5574C" w:rsidRPr="0035674E" w:rsidRDefault="00A5574C" w:rsidP="00A5574C">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CRIME_CODE_CATEGORY_DESCRIPTION</w:t>
            </w:r>
          </w:p>
        </w:tc>
        <w:tc>
          <w:tcPr>
            <w:tcW w:w="1592" w:type="dxa"/>
            <w:noWrap/>
            <w:hideMark/>
          </w:tcPr>
          <w:p w:rsidR="00A5574C" w:rsidRPr="0035674E" w:rsidRDefault="00A5574C" w:rsidP="00A5574C">
            <w:pPr>
              <w:rPr>
                <w:rFonts w:ascii="Cambria" w:eastAsia="Times New Roman" w:hAnsi="Cambria" w:cs="Calibri"/>
                <w:color w:val="000000"/>
                <w:sz w:val="20"/>
                <w:szCs w:val="20"/>
                <w:lang w:val="en-US" w:eastAsia="ru-RU"/>
              </w:rPr>
            </w:pPr>
            <w:proofErr w:type="spellStart"/>
            <w:r w:rsidRPr="0035674E">
              <w:rPr>
                <w:rFonts w:ascii="Cambria" w:eastAsia="Times New Roman" w:hAnsi="Cambria" w:cs="Calibri"/>
                <w:color w:val="000000"/>
                <w:sz w:val="20"/>
                <w:szCs w:val="20"/>
                <w:lang w:val="en-US" w:eastAsia="ru-RU"/>
              </w:rPr>
              <w:t>Crim</w:t>
            </w:r>
            <w:proofErr w:type="spellEnd"/>
            <w:r w:rsidRPr="0035674E">
              <w:rPr>
                <w:rFonts w:ascii="Cambria" w:eastAsia="Times New Roman" w:hAnsi="Cambria" w:cs="Calibri"/>
                <w:color w:val="000000"/>
                <w:sz w:val="20"/>
                <w:szCs w:val="20"/>
                <w:lang w:val="en-US" w:eastAsia="ru-RU"/>
              </w:rPr>
              <w:t xml:space="preserve"> Damage &amp; Trespass to Prop</w:t>
            </w:r>
          </w:p>
        </w:tc>
        <w:tc>
          <w:tcPr>
            <w:tcW w:w="3233" w:type="dxa"/>
          </w:tcPr>
          <w:p w:rsidR="00A5574C" w:rsidRPr="00AA2811" w:rsidRDefault="00964F39" w:rsidP="00A5574C">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Description of crime category</w:t>
            </w:r>
          </w:p>
        </w:tc>
      </w:tr>
      <w:tr w:rsidR="00964F39" w:rsidRPr="0035674E"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10</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WEAPON_CODE_#1</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Weapon code #1 (see Table 2)</w:t>
            </w:r>
          </w:p>
        </w:tc>
      </w:tr>
      <w:tr w:rsidR="00964F39" w:rsidRPr="00A5574C"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11</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WEAPON_CODE_#2</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Weapon code #2 (see Table 2)</w:t>
            </w:r>
          </w:p>
        </w:tc>
      </w:tr>
      <w:tr w:rsidR="00964F39" w:rsidRPr="0035674E"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12</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WEAPON_CODE_#3</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Weapon code #3 (see Table 2)</w:t>
            </w:r>
          </w:p>
        </w:tc>
      </w:tr>
      <w:tr w:rsidR="00964F39" w:rsidRPr="00964F39"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13</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RACE_DESCRIPTION</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WHITE</w:t>
            </w: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Race description (A.R.M.S. races/ethnicities)</w:t>
            </w:r>
          </w:p>
        </w:tc>
      </w:tr>
      <w:tr w:rsidR="00964F39" w:rsidRPr="0035674E"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14</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SEX_DESCRIPTION</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MALE</w:t>
            </w: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Sex description</w:t>
            </w:r>
          </w:p>
        </w:tc>
      </w:tr>
      <w:tr w:rsidR="00964F39" w:rsidRPr="00A5574C"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15</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AGE_AT_ARREST</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18</w:t>
            </w: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Age at arrest</w:t>
            </w:r>
          </w:p>
        </w:tc>
      </w:tr>
      <w:tr w:rsidR="00964F39" w:rsidRPr="0035674E"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16</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EMPLOYMENT_CODE</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N</w:t>
            </w: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 xml:space="preserve">Employment status (see Table 3) </w:t>
            </w:r>
          </w:p>
        </w:tc>
      </w:tr>
      <w:tr w:rsidR="00964F39" w:rsidRPr="00964F39"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17</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ARRESTING_OFFICER_#1</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7799</w:t>
            </w:r>
          </w:p>
        </w:tc>
        <w:tc>
          <w:tcPr>
            <w:tcW w:w="3233" w:type="dxa"/>
          </w:tcPr>
          <w:p w:rsidR="00964F39" w:rsidRPr="00AA2811" w:rsidRDefault="00964F39" w:rsidP="00964F39">
            <w:pPr>
              <w:rPr>
                <w:rFonts w:ascii="Cambria" w:eastAsia="Times New Roman" w:hAnsi="Cambria" w:cs="Arial"/>
                <w:color w:val="000000"/>
                <w:sz w:val="20"/>
                <w:szCs w:val="20"/>
                <w:lang w:val="en-US" w:eastAsia="ru-RU"/>
              </w:rPr>
            </w:pPr>
            <w:r>
              <w:rPr>
                <w:rFonts w:ascii="Cambria" w:eastAsia="Times New Roman" w:hAnsi="Cambria" w:cs="Arial"/>
                <w:color w:val="000000"/>
                <w:sz w:val="20"/>
                <w:szCs w:val="20"/>
                <w:lang w:val="en-US" w:eastAsia="ru-RU"/>
              </w:rPr>
              <w:t>Badge number of an arresting officer</w:t>
            </w:r>
          </w:p>
        </w:tc>
      </w:tr>
      <w:tr w:rsidR="00964F39" w:rsidRPr="00964F39"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18</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proofErr w:type="spellStart"/>
            <w:r w:rsidRPr="0035674E">
              <w:rPr>
                <w:rFonts w:ascii="Cambria" w:eastAsia="Times New Roman" w:hAnsi="Cambria" w:cs="Calibri"/>
                <w:color w:val="000000"/>
                <w:sz w:val="20"/>
                <w:szCs w:val="20"/>
                <w:lang w:eastAsia="ru-RU"/>
              </w:rPr>
              <w:t>Result</w:t>
            </w:r>
            <w:proofErr w:type="spellEnd"/>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TAKEN_TO_JAIL</w:t>
            </w:r>
          </w:p>
        </w:tc>
        <w:tc>
          <w:tcPr>
            <w:tcW w:w="3233" w:type="dxa"/>
          </w:tcPr>
          <w:p w:rsidR="00964F39" w:rsidRPr="00964F39" w:rsidRDefault="00964F39" w:rsidP="00964F39">
            <w:pPr>
              <w:rPr>
                <w:rFonts w:ascii="Cambria" w:eastAsia="Times New Roman" w:hAnsi="Cambria" w:cs="Calibri"/>
                <w:color w:val="000000"/>
                <w:sz w:val="20"/>
                <w:szCs w:val="20"/>
                <w:lang w:val="en-US" w:eastAsia="ru-RU"/>
              </w:rPr>
            </w:pPr>
            <w:r>
              <w:rPr>
                <w:rFonts w:ascii="Cambria" w:eastAsia="Times New Roman" w:hAnsi="Cambria" w:cs="Calibri"/>
                <w:color w:val="000000"/>
                <w:sz w:val="20"/>
                <w:szCs w:val="20"/>
                <w:lang w:val="en-US" w:eastAsia="ru-RU"/>
              </w:rPr>
              <w:t>Resolution type (taken to jail, bonded out, individual bond or notice to appear – ARMS classification)</w:t>
            </w:r>
          </w:p>
        </w:tc>
      </w:tr>
      <w:tr w:rsidR="00964F39" w:rsidRPr="0035674E"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19</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PD</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proofErr w:type="spellStart"/>
            <w:r w:rsidRPr="0035674E">
              <w:rPr>
                <w:rFonts w:ascii="Cambria" w:eastAsia="Times New Roman" w:hAnsi="Cambria" w:cs="Calibri"/>
                <w:color w:val="000000"/>
                <w:sz w:val="20"/>
                <w:szCs w:val="20"/>
                <w:lang w:eastAsia="ru-RU"/>
              </w:rPr>
              <w:t>Champaign</w:t>
            </w:r>
            <w:proofErr w:type="spellEnd"/>
          </w:p>
        </w:tc>
        <w:tc>
          <w:tcPr>
            <w:tcW w:w="3233" w:type="dxa"/>
          </w:tcPr>
          <w:p w:rsidR="00964F39" w:rsidRPr="00964F39" w:rsidRDefault="00964F39" w:rsidP="00964F39">
            <w:pPr>
              <w:rPr>
                <w:rFonts w:ascii="Cambria" w:eastAsia="Times New Roman" w:hAnsi="Cambria" w:cs="Calibri"/>
                <w:color w:val="000000"/>
                <w:sz w:val="20"/>
                <w:szCs w:val="20"/>
                <w:lang w:val="en-US" w:eastAsia="ru-RU"/>
              </w:rPr>
            </w:pPr>
            <w:r>
              <w:rPr>
                <w:rFonts w:ascii="Cambria" w:eastAsia="Times New Roman" w:hAnsi="Cambria" w:cs="Calibri"/>
                <w:color w:val="000000"/>
                <w:sz w:val="20"/>
                <w:szCs w:val="20"/>
                <w:lang w:val="en-US" w:eastAsia="ru-RU"/>
              </w:rPr>
              <w:t>Police department</w:t>
            </w:r>
          </w:p>
        </w:tc>
      </w:tr>
      <w:tr w:rsidR="00964F39" w:rsidRPr="00964F39"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20</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proofErr w:type="spellStart"/>
            <w:r w:rsidRPr="0035674E">
              <w:rPr>
                <w:rFonts w:ascii="Cambria" w:eastAsia="Times New Roman" w:hAnsi="Cambria" w:cs="Calibri"/>
                <w:color w:val="000000"/>
                <w:sz w:val="20"/>
                <w:szCs w:val="20"/>
                <w:lang w:eastAsia="ru-RU"/>
              </w:rPr>
              <w:t>More_than_one_charge</w:t>
            </w:r>
            <w:proofErr w:type="spellEnd"/>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0</w:t>
            </w:r>
          </w:p>
        </w:tc>
        <w:tc>
          <w:tcPr>
            <w:tcW w:w="3233" w:type="dxa"/>
          </w:tcPr>
          <w:p w:rsidR="00964F39" w:rsidRPr="00964F39" w:rsidRDefault="00964F39" w:rsidP="00964F39">
            <w:pPr>
              <w:rPr>
                <w:rFonts w:ascii="Cambria" w:eastAsia="Times New Roman" w:hAnsi="Cambria" w:cs="Calibri"/>
                <w:color w:val="000000"/>
                <w:sz w:val="20"/>
                <w:szCs w:val="20"/>
                <w:lang w:val="en-US" w:eastAsia="ru-RU"/>
              </w:rPr>
            </w:pPr>
            <w:r>
              <w:rPr>
                <w:rFonts w:ascii="Cambria" w:eastAsia="Times New Roman" w:hAnsi="Cambria" w:cs="Calibri"/>
                <w:color w:val="000000"/>
                <w:sz w:val="20"/>
                <w:szCs w:val="20"/>
                <w:lang w:val="en-US" w:eastAsia="ru-RU"/>
              </w:rPr>
              <w:t>Dummy Variable – if the arrestee has more than one charge</w:t>
            </w:r>
          </w:p>
        </w:tc>
      </w:tr>
      <w:tr w:rsidR="00964F39" w:rsidRPr="00964F39" w:rsidTr="00964F39">
        <w:trPr>
          <w:trHeight w:val="300"/>
        </w:trPr>
        <w:tc>
          <w:tcPr>
            <w:tcW w:w="421" w:type="dxa"/>
            <w:noWrap/>
            <w:hideMark/>
          </w:tcPr>
          <w:p w:rsidR="00964F39" w:rsidRPr="0035674E" w:rsidRDefault="00964F39" w:rsidP="00964F39">
            <w:pPr>
              <w:jc w:val="right"/>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21</w:t>
            </w:r>
          </w:p>
        </w:tc>
        <w:tc>
          <w:tcPr>
            <w:tcW w:w="3828"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MVO</w:t>
            </w:r>
          </w:p>
        </w:tc>
        <w:tc>
          <w:tcPr>
            <w:tcW w:w="1592" w:type="dxa"/>
            <w:noWrap/>
            <w:hideMark/>
          </w:tcPr>
          <w:p w:rsidR="00964F39" w:rsidRPr="0035674E" w:rsidRDefault="00964F39" w:rsidP="00964F39">
            <w:pPr>
              <w:rPr>
                <w:rFonts w:ascii="Cambria" w:eastAsia="Times New Roman" w:hAnsi="Cambria" w:cs="Calibri"/>
                <w:color w:val="000000"/>
                <w:sz w:val="20"/>
                <w:szCs w:val="20"/>
                <w:lang w:eastAsia="ru-RU"/>
              </w:rPr>
            </w:pPr>
            <w:r w:rsidRPr="0035674E">
              <w:rPr>
                <w:rFonts w:ascii="Cambria" w:eastAsia="Times New Roman" w:hAnsi="Cambria" w:cs="Calibri"/>
                <w:color w:val="000000"/>
                <w:sz w:val="20"/>
                <w:szCs w:val="20"/>
                <w:lang w:eastAsia="ru-RU"/>
              </w:rPr>
              <w:t>0</w:t>
            </w:r>
          </w:p>
        </w:tc>
        <w:tc>
          <w:tcPr>
            <w:tcW w:w="3233" w:type="dxa"/>
          </w:tcPr>
          <w:p w:rsidR="00964F39" w:rsidRPr="00964F39" w:rsidRDefault="00964F39" w:rsidP="00964F39">
            <w:pPr>
              <w:rPr>
                <w:rFonts w:ascii="Cambria" w:eastAsia="Times New Roman" w:hAnsi="Cambria" w:cs="Calibri"/>
                <w:color w:val="000000"/>
                <w:sz w:val="20"/>
                <w:szCs w:val="20"/>
                <w:lang w:val="en-US" w:eastAsia="ru-RU"/>
              </w:rPr>
            </w:pPr>
            <w:r>
              <w:rPr>
                <w:rFonts w:ascii="Cambria" w:eastAsia="Times New Roman" w:hAnsi="Cambria" w:cs="Calibri"/>
                <w:color w:val="000000"/>
                <w:sz w:val="20"/>
                <w:szCs w:val="20"/>
                <w:lang w:val="en-US" w:eastAsia="ru-RU"/>
              </w:rPr>
              <w:t>Dummy Variable – if one of the charges is a Motor Vehicle Offence (a person was pulled over)</w:t>
            </w:r>
          </w:p>
        </w:tc>
      </w:tr>
    </w:tbl>
    <w:p w:rsidR="0035674E" w:rsidRDefault="0035674E" w:rsidP="0035674E">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Table 4: Final arrests variables</w:t>
      </w:r>
    </w:p>
    <w:p w:rsidR="00D00F90" w:rsidRPr="005B096C" w:rsidRDefault="00D00F90" w:rsidP="005B096C">
      <w:pPr>
        <w:pStyle w:val="a4"/>
        <w:spacing w:after="0" w:line="240" w:lineRule="auto"/>
        <w:ind w:left="1211"/>
        <w:jc w:val="both"/>
        <w:rPr>
          <w:rFonts w:ascii="Cambria" w:eastAsia="Times New Roman" w:hAnsi="Cambria" w:cs="Arial"/>
          <w:color w:val="000000"/>
          <w:lang w:val="en-US" w:eastAsia="ru-RU"/>
        </w:rPr>
      </w:pPr>
    </w:p>
    <w:p w:rsidR="000C645D" w:rsidRDefault="000C645D" w:rsidP="001A6006">
      <w:pPr>
        <w:spacing w:after="0" w:line="240" w:lineRule="auto"/>
        <w:ind w:firstLine="851"/>
        <w:jc w:val="both"/>
        <w:rPr>
          <w:rFonts w:ascii="Cambria" w:eastAsia="Times New Roman" w:hAnsi="Cambria" w:cs="Arial"/>
          <w:color w:val="000000"/>
          <w:lang w:val="en-US" w:eastAsia="ru-RU"/>
        </w:rPr>
      </w:pPr>
      <w:r>
        <w:rPr>
          <w:noProof/>
          <w:lang w:eastAsia="ru-RU"/>
        </w:rPr>
        <w:lastRenderedPageBreak/>
        <w:drawing>
          <wp:inline distT="0" distB="0" distL="0" distR="0" wp14:anchorId="7D8D7B5D" wp14:editId="23ED3117">
            <wp:extent cx="4810125" cy="55637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994" t="14530" r="44231" b="13961"/>
                    <a:stretch/>
                  </pic:blipFill>
                  <pic:spPr bwMode="auto">
                    <a:xfrm>
                      <a:off x="0" y="0"/>
                      <a:ext cx="4813431" cy="5567609"/>
                    </a:xfrm>
                    <a:prstGeom prst="rect">
                      <a:avLst/>
                    </a:prstGeom>
                    <a:ln>
                      <a:noFill/>
                    </a:ln>
                    <a:extLst>
                      <a:ext uri="{53640926-AAD7-44D8-BBD7-CCE9431645EC}">
                        <a14:shadowObscured xmlns:a14="http://schemas.microsoft.com/office/drawing/2010/main"/>
                      </a:ext>
                    </a:extLst>
                  </pic:spPr>
                </pic:pic>
              </a:graphicData>
            </a:graphic>
          </wp:inline>
        </w:drawing>
      </w:r>
    </w:p>
    <w:p w:rsidR="000C645D" w:rsidRDefault="0035674E" w:rsidP="000C645D">
      <w:pPr>
        <w:spacing w:after="0" w:line="240" w:lineRule="auto"/>
        <w:ind w:firstLine="851"/>
        <w:jc w:val="both"/>
        <w:rPr>
          <w:rFonts w:ascii="Cambria" w:eastAsia="Times New Roman" w:hAnsi="Cambria" w:cs="Arial"/>
          <w:color w:val="000000"/>
          <w:lang w:val="en-US" w:eastAsia="ru-RU"/>
        </w:rPr>
      </w:pPr>
      <w:r>
        <w:rPr>
          <w:rFonts w:ascii="Cambria" w:eastAsia="Times New Roman" w:hAnsi="Cambria" w:cs="Arial"/>
          <w:color w:val="000000"/>
          <w:lang w:val="en-US" w:eastAsia="ru-RU"/>
        </w:rPr>
        <w:t>Table 5</w:t>
      </w:r>
      <w:r w:rsidR="000C645D">
        <w:rPr>
          <w:rFonts w:ascii="Cambria" w:eastAsia="Times New Roman" w:hAnsi="Cambria" w:cs="Arial"/>
          <w:color w:val="000000"/>
          <w:lang w:val="en-US" w:eastAsia="ru-RU"/>
        </w:rPr>
        <w:t>: City codes used in A.R.M.S.</w:t>
      </w:r>
    </w:p>
    <w:p w:rsidR="000C645D" w:rsidRDefault="000C645D" w:rsidP="001A6006">
      <w:pPr>
        <w:spacing w:after="0" w:line="240" w:lineRule="auto"/>
        <w:ind w:firstLine="851"/>
        <w:jc w:val="both"/>
        <w:rPr>
          <w:rFonts w:ascii="Cambria" w:eastAsia="Times New Roman" w:hAnsi="Cambria" w:cs="Arial"/>
          <w:color w:val="000000"/>
          <w:lang w:val="en-US" w:eastAsia="ru-RU"/>
        </w:rPr>
      </w:pPr>
    </w:p>
    <w:sectPr w:rsidR="000C645D" w:rsidSect="001E6C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01A" w:rsidRDefault="0024501A" w:rsidP="00D00F90">
      <w:pPr>
        <w:spacing w:after="0" w:line="240" w:lineRule="auto"/>
      </w:pPr>
      <w:r>
        <w:separator/>
      </w:r>
    </w:p>
  </w:endnote>
  <w:endnote w:type="continuationSeparator" w:id="0">
    <w:p w:rsidR="0024501A" w:rsidRDefault="0024501A" w:rsidP="00D0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01A" w:rsidRDefault="0024501A" w:rsidP="00D00F90">
      <w:pPr>
        <w:spacing w:after="0" w:line="240" w:lineRule="auto"/>
      </w:pPr>
      <w:r>
        <w:separator/>
      </w:r>
    </w:p>
  </w:footnote>
  <w:footnote w:type="continuationSeparator" w:id="0">
    <w:p w:rsidR="0024501A" w:rsidRDefault="0024501A" w:rsidP="00D00F90">
      <w:pPr>
        <w:spacing w:after="0" w:line="240" w:lineRule="auto"/>
      </w:pPr>
      <w:r>
        <w:continuationSeparator/>
      </w:r>
    </w:p>
  </w:footnote>
  <w:footnote w:id="1">
    <w:p w:rsidR="00D00F90" w:rsidRPr="00D00F90" w:rsidRDefault="00D00F90">
      <w:pPr>
        <w:pStyle w:val="a5"/>
        <w:rPr>
          <w:lang w:val="en-US"/>
        </w:rPr>
      </w:pPr>
      <w:r>
        <w:rPr>
          <w:rStyle w:val="a7"/>
        </w:rPr>
        <w:footnoteRef/>
      </w:r>
      <w:r w:rsidRPr="00D00F90">
        <w:rPr>
          <w:lang w:val="en-US"/>
        </w:rPr>
        <w:t xml:space="preserve"> </w:t>
      </w:r>
      <w:r>
        <w:rPr>
          <w:rFonts w:ascii="Cambria" w:eastAsia="Times New Roman" w:hAnsi="Cambria" w:cs="Arial"/>
          <w:color w:val="000000"/>
          <w:lang w:val="en-US" w:eastAsia="ru-RU"/>
        </w:rPr>
        <w:t>the City of Urbana Open Data Portal</w:t>
      </w:r>
      <w:r w:rsidRPr="00D00F90">
        <w:rPr>
          <w:lang w:val="en-US"/>
        </w:rPr>
        <w:t xml:space="preserve"> </w:t>
      </w:r>
      <w:hyperlink r:id="rId1" w:history="1">
        <w:r w:rsidRPr="00D00F90">
          <w:rPr>
            <w:rStyle w:val="a8"/>
            <w:lang w:val="en-US"/>
          </w:rPr>
          <w:t>https://data.urbanaillinois.us/Police/Urbana-Police-Arrests-Since-1988/afbd-8beq</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8A6"/>
    <w:multiLevelType w:val="multilevel"/>
    <w:tmpl w:val="573604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4BBA"/>
    <w:multiLevelType w:val="hybridMultilevel"/>
    <w:tmpl w:val="286C2E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A76D46"/>
    <w:multiLevelType w:val="multilevel"/>
    <w:tmpl w:val="CBA8A4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30AE3"/>
    <w:multiLevelType w:val="multilevel"/>
    <w:tmpl w:val="C0BCA80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3480EF2"/>
    <w:multiLevelType w:val="multilevel"/>
    <w:tmpl w:val="3CA0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C1E27"/>
    <w:multiLevelType w:val="hybridMultilevel"/>
    <w:tmpl w:val="3BA44D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7D422937"/>
    <w:multiLevelType w:val="hybridMultilevel"/>
    <w:tmpl w:val="23F0F222"/>
    <w:lvl w:ilvl="0" w:tplc="55028A0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7FD30AD8"/>
    <w:multiLevelType w:val="multilevel"/>
    <w:tmpl w:val="83F4B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06"/>
    <w:rsid w:val="00066850"/>
    <w:rsid w:val="000C645D"/>
    <w:rsid w:val="001A6006"/>
    <w:rsid w:val="001C59B0"/>
    <w:rsid w:val="001E6CD7"/>
    <w:rsid w:val="0024501A"/>
    <w:rsid w:val="0035674E"/>
    <w:rsid w:val="005B096C"/>
    <w:rsid w:val="006724D7"/>
    <w:rsid w:val="006F3F71"/>
    <w:rsid w:val="00911029"/>
    <w:rsid w:val="00964F39"/>
    <w:rsid w:val="00A13594"/>
    <w:rsid w:val="00A339DB"/>
    <w:rsid w:val="00A5574C"/>
    <w:rsid w:val="00AA2811"/>
    <w:rsid w:val="00C84302"/>
    <w:rsid w:val="00CE58F1"/>
    <w:rsid w:val="00D00F90"/>
    <w:rsid w:val="00D0467B"/>
    <w:rsid w:val="00DB6303"/>
    <w:rsid w:val="00E72B8B"/>
    <w:rsid w:val="00F55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3661"/>
  <w15:chartTrackingRefBased/>
  <w15:docId w15:val="{495D6ADA-FA4E-4916-90B0-107A1359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60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A6006"/>
    <w:pPr>
      <w:ind w:left="720"/>
      <w:contextualSpacing/>
    </w:pPr>
  </w:style>
  <w:style w:type="paragraph" w:styleId="a5">
    <w:name w:val="footnote text"/>
    <w:basedOn w:val="a"/>
    <w:link w:val="a6"/>
    <w:uiPriority w:val="99"/>
    <w:semiHidden/>
    <w:unhideWhenUsed/>
    <w:rsid w:val="00D00F90"/>
    <w:pPr>
      <w:spacing w:after="0" w:line="240" w:lineRule="auto"/>
    </w:pPr>
    <w:rPr>
      <w:sz w:val="20"/>
      <w:szCs w:val="20"/>
    </w:rPr>
  </w:style>
  <w:style w:type="character" w:customStyle="1" w:styleId="a6">
    <w:name w:val="Текст сноски Знак"/>
    <w:basedOn w:val="a0"/>
    <w:link w:val="a5"/>
    <w:uiPriority w:val="99"/>
    <w:semiHidden/>
    <w:rsid w:val="00D00F90"/>
    <w:rPr>
      <w:sz w:val="20"/>
      <w:szCs w:val="20"/>
    </w:rPr>
  </w:style>
  <w:style w:type="character" w:styleId="a7">
    <w:name w:val="footnote reference"/>
    <w:basedOn w:val="a0"/>
    <w:uiPriority w:val="99"/>
    <w:semiHidden/>
    <w:unhideWhenUsed/>
    <w:rsid w:val="00D00F90"/>
    <w:rPr>
      <w:vertAlign w:val="superscript"/>
    </w:rPr>
  </w:style>
  <w:style w:type="character" w:styleId="a8">
    <w:name w:val="Hyperlink"/>
    <w:basedOn w:val="a0"/>
    <w:uiPriority w:val="99"/>
    <w:unhideWhenUsed/>
    <w:rsid w:val="00D00F90"/>
    <w:rPr>
      <w:color w:val="0563C1" w:themeColor="hyperlink"/>
      <w:u w:val="single"/>
    </w:rPr>
  </w:style>
  <w:style w:type="table" w:styleId="a9">
    <w:name w:val="Table Grid"/>
    <w:basedOn w:val="a1"/>
    <w:uiPriority w:val="39"/>
    <w:rsid w:val="00A55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964F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9039">
      <w:bodyDiv w:val="1"/>
      <w:marLeft w:val="0"/>
      <w:marRight w:val="0"/>
      <w:marTop w:val="0"/>
      <w:marBottom w:val="0"/>
      <w:divBdr>
        <w:top w:val="none" w:sz="0" w:space="0" w:color="auto"/>
        <w:left w:val="none" w:sz="0" w:space="0" w:color="auto"/>
        <w:bottom w:val="none" w:sz="0" w:space="0" w:color="auto"/>
        <w:right w:val="none" w:sz="0" w:space="0" w:color="auto"/>
      </w:divBdr>
    </w:div>
    <w:div w:id="305665890">
      <w:bodyDiv w:val="1"/>
      <w:marLeft w:val="0"/>
      <w:marRight w:val="0"/>
      <w:marTop w:val="0"/>
      <w:marBottom w:val="0"/>
      <w:divBdr>
        <w:top w:val="none" w:sz="0" w:space="0" w:color="auto"/>
        <w:left w:val="none" w:sz="0" w:space="0" w:color="auto"/>
        <w:bottom w:val="none" w:sz="0" w:space="0" w:color="auto"/>
        <w:right w:val="none" w:sz="0" w:space="0" w:color="auto"/>
      </w:divBdr>
    </w:div>
    <w:div w:id="426776597">
      <w:bodyDiv w:val="1"/>
      <w:marLeft w:val="0"/>
      <w:marRight w:val="0"/>
      <w:marTop w:val="0"/>
      <w:marBottom w:val="0"/>
      <w:divBdr>
        <w:top w:val="none" w:sz="0" w:space="0" w:color="auto"/>
        <w:left w:val="none" w:sz="0" w:space="0" w:color="auto"/>
        <w:bottom w:val="none" w:sz="0" w:space="0" w:color="auto"/>
        <w:right w:val="none" w:sz="0" w:space="0" w:color="auto"/>
      </w:divBdr>
    </w:div>
    <w:div w:id="664434306">
      <w:bodyDiv w:val="1"/>
      <w:marLeft w:val="0"/>
      <w:marRight w:val="0"/>
      <w:marTop w:val="0"/>
      <w:marBottom w:val="0"/>
      <w:divBdr>
        <w:top w:val="none" w:sz="0" w:space="0" w:color="auto"/>
        <w:left w:val="none" w:sz="0" w:space="0" w:color="auto"/>
        <w:bottom w:val="none" w:sz="0" w:space="0" w:color="auto"/>
        <w:right w:val="none" w:sz="0" w:space="0" w:color="auto"/>
      </w:divBdr>
    </w:div>
    <w:div w:id="1247570331">
      <w:bodyDiv w:val="1"/>
      <w:marLeft w:val="0"/>
      <w:marRight w:val="0"/>
      <w:marTop w:val="0"/>
      <w:marBottom w:val="0"/>
      <w:divBdr>
        <w:top w:val="none" w:sz="0" w:space="0" w:color="auto"/>
        <w:left w:val="none" w:sz="0" w:space="0" w:color="auto"/>
        <w:bottom w:val="none" w:sz="0" w:space="0" w:color="auto"/>
        <w:right w:val="none" w:sz="0" w:space="0" w:color="auto"/>
      </w:divBdr>
    </w:div>
    <w:div w:id="1806267628">
      <w:bodyDiv w:val="1"/>
      <w:marLeft w:val="0"/>
      <w:marRight w:val="0"/>
      <w:marTop w:val="0"/>
      <w:marBottom w:val="0"/>
      <w:divBdr>
        <w:top w:val="none" w:sz="0" w:space="0" w:color="auto"/>
        <w:left w:val="none" w:sz="0" w:space="0" w:color="auto"/>
        <w:bottom w:val="none" w:sz="0" w:space="0" w:color="auto"/>
        <w:right w:val="none" w:sz="0" w:space="0" w:color="auto"/>
      </w:divBdr>
    </w:div>
    <w:div w:id="19160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ata.urbanaillinois.us/Police/Urbana-Police-Arrests-Since-1988/afbd-8be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343C1-A5D8-4F7C-8240-6795770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1131</Words>
  <Characters>6453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Chistyakov</dc:creator>
  <cp:keywords/>
  <dc:description/>
  <cp:lastModifiedBy>Ilya Chistyakov</cp:lastModifiedBy>
  <cp:revision>7</cp:revision>
  <dcterms:created xsi:type="dcterms:W3CDTF">2016-12-05T02:39:00Z</dcterms:created>
  <dcterms:modified xsi:type="dcterms:W3CDTF">2016-12-11T08:27:00Z</dcterms:modified>
</cp:coreProperties>
</file>