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669" w:rsidRDefault="00945FDA">
      <w:r>
        <w:t>Why?</w:t>
      </w:r>
    </w:p>
    <w:p w:rsidR="00945FDA" w:rsidRDefault="00945FDA">
      <w:r>
        <w:t>Photography, imagery and videos are reminders of an idea, of an experience. When the memory of this idea or experience is no longer, the photography, imagery or videos cease being an attachment,</w:t>
      </w:r>
      <w:r w:rsidR="00762C29">
        <w:t xml:space="preserve"> </w:t>
      </w:r>
      <w:r>
        <w:t xml:space="preserve">an emotion and become an image or video from another time. It has no meaning. It’s viewed as a relic. It offers no more than it presents. </w:t>
      </w:r>
    </w:p>
    <w:p w:rsidR="00945FDA" w:rsidRDefault="00945FDA">
      <w:r>
        <w:t>What if the story behind the photography, imagery or video could be captured? What if that idea and or experience could live. This is the purpose of this site. To keep the story alive</w:t>
      </w:r>
      <w:r w:rsidR="00762C29">
        <w:t>.</w:t>
      </w:r>
    </w:p>
    <w:sectPr w:rsidR="00945FDA" w:rsidSect="00CA14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5FDA"/>
    <w:rsid w:val="00233EB5"/>
    <w:rsid w:val="00762C29"/>
    <w:rsid w:val="008F2EBD"/>
    <w:rsid w:val="00945FDA"/>
    <w:rsid w:val="00CA14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4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78</Words>
  <Characters>446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Chuck</dc:creator>
  <cp:lastModifiedBy>Chuck</cp:lastModifiedBy>
  <cp:revision>1</cp:revision>
  <dcterms:created xsi:type="dcterms:W3CDTF">2009-11-03T13:53:00Z</dcterms:created>
  <dcterms:modified xsi:type="dcterms:W3CDTF">2009-11-03T14:05:00Z</dcterms:modified>
</cp:coreProperties>
</file>