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Courier New" w:hAnsi="Courier New"/>
          <w:b/>
          <w:b/>
          <w:bCs/>
          <w:sz w:val="36"/>
          <w:szCs w:val="36"/>
        </w:rPr>
      </w:pPr>
      <w:r>
        <w:rPr>
          <w:rFonts w:ascii="Courier New" w:hAnsi="Courier New"/>
          <w:b/>
          <w:bCs/>
          <w:i/>
          <w:iCs/>
          <w:sz w:val="36"/>
          <w:szCs w:val="36"/>
        </w:rPr>
        <w:t>Charlie</w:t>
      </w:r>
      <w:r>
        <w:rPr>
          <w:rFonts w:ascii="Courier New" w:hAnsi="Courier New"/>
          <w:b/>
          <w:bCs/>
          <w:i/>
          <w:iCs/>
          <w:sz w:val="36"/>
          <w:szCs w:val="36"/>
        </w:rPr>
        <w:t xml:space="preserve"> Abeling</w:t>
      </w:r>
    </w:p>
    <w:p>
      <w:pPr>
        <w:pStyle w:val="Normal"/>
        <w:jc w:val="right"/>
        <w:rPr/>
      </w:pPr>
      <w:hyperlink r:id="rId2">
        <w:r>
          <w:rPr>
            <w:rStyle w:val="InternetLink"/>
            <w:rFonts w:ascii="Arial" w:hAnsi="Arial"/>
            <w:i/>
            <w:iCs/>
            <w:sz w:val="18"/>
            <w:szCs w:val="18"/>
          </w:rPr>
          <w:t>http://chuckfairy.com</w:t>
        </w:r>
      </w:hyperlink>
    </w:p>
    <w:p>
      <w:pPr>
        <w:pStyle w:val="Normal"/>
        <w:jc w:val="right"/>
        <w:rPr/>
      </w:pPr>
      <w:r>
        <w:rPr>
          <w:rFonts w:ascii="Arial" w:hAnsi="Arial"/>
          <w:i/>
          <w:iCs/>
          <w:sz w:val="18"/>
          <w:szCs w:val="18"/>
        </w:rPr>
        <w:t xml:space="preserve">Berwyn IL - </w:t>
      </w:r>
      <w:r>
        <w:rPr>
          <w:rFonts w:ascii="Arial" w:hAnsi="Arial"/>
          <w:i/>
          <w:iCs/>
          <w:sz w:val="18"/>
          <w:szCs w:val="18"/>
        </w:rPr>
        <w:t xml:space="preserve">630-639-9931 – </w:t>
      </w:r>
      <w:hyperlink r:id="rId3">
        <w:r>
          <w:rPr>
            <w:rStyle w:val="InternetLink"/>
            <w:rFonts w:ascii="Arial" w:hAnsi="Arial"/>
            <w:i/>
            <w:iCs/>
            <w:sz w:val="18"/>
            <w:szCs w:val="18"/>
          </w:rPr>
          <w:t>charlieabeling@gmail.com</w:t>
        </w:r>
      </w:hyperlink>
    </w:p>
    <w:p>
      <w:pPr>
        <w:pStyle w:val="Normal"/>
        <w:rPr/>
      </w:pPr>
      <w:r>
        <w:rPr>
          <w:rFonts w:ascii="Arial" w:hAnsi="Arial"/>
          <w:b/>
          <w:bCs/>
          <w:sz w:val="32"/>
          <w:szCs w:val="32"/>
        </w:rPr>
        <w:t>Summary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1"/>
          <w:szCs w:val="21"/>
        </w:rPr>
        <w:t>To obtain an information management position that utilizes and builds upon my knowledge of software languages, education and work experience with open source projects.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6"/>
        <w:gridCol w:w="6196"/>
      </w:tblGrid>
      <w:tr>
        <w:trPr/>
        <w:tc>
          <w:tcPr>
            <w:tcW w:w="3776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Languages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HTML, CSS, </w:t>
            </w:r>
            <w:r>
              <w:rPr>
                <w:rFonts w:ascii="Arial" w:hAnsi="Arial"/>
                <w:sz w:val="21"/>
                <w:szCs w:val="21"/>
              </w:rPr>
              <w:t xml:space="preserve">and </w:t>
            </w:r>
            <w:r>
              <w:rPr>
                <w:rFonts w:ascii="Arial" w:hAnsi="Arial"/>
                <w:sz w:val="21"/>
                <w:szCs w:val="21"/>
              </w:rPr>
              <w:t>JavaScript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PHP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Bash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Ruby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C/C++</w:t>
            </w:r>
          </w:p>
        </w:tc>
        <w:tc>
          <w:tcPr>
            <w:tcW w:w="6196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Software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Git </w:t>
            </w:r>
            <w:r>
              <w:rPr>
                <w:rFonts w:ascii="Arial" w:hAnsi="Arial"/>
                <w:sz w:val="21"/>
                <w:szCs w:val="21"/>
              </w:rPr>
              <w:t>and other deployment tools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Unix based systems and servers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MySQL, MongoDB, and </w:t>
            </w:r>
            <w:r>
              <w:rPr>
                <w:rFonts w:ascii="Arial" w:hAnsi="Arial"/>
                <w:sz w:val="21"/>
                <w:szCs w:val="21"/>
              </w:rPr>
              <w:t>various</w:t>
            </w:r>
            <w:r>
              <w:rPr>
                <w:rFonts w:ascii="Arial" w:hAnsi="Arial"/>
                <w:sz w:val="21"/>
                <w:szCs w:val="21"/>
              </w:rPr>
              <w:t xml:space="preserve"> database servers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PHP MVC Frameworks such as Symfony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Blender 3D modeling and rigging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Adobe Creative Suite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Nodejs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Experience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WebToMed LLC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Full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Stack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Engineer,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September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201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6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Current</w:t>
            </w:r>
          </w:p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4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http://webtomed.com</w:t>
              </w:r>
            </w:hyperlink>
          </w:p>
        </w:tc>
      </w:tr>
    </w:tbl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Maintained and enhanced propriety CMS software.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Developed with medical compliances like HIPAA and </w:t>
      </w:r>
      <w:r>
        <w:rPr>
          <w:rFonts w:ascii="Arial" w:hAnsi="Arial"/>
          <w:b w:val="false"/>
          <w:bCs w:val="false"/>
          <w:sz w:val="21"/>
          <w:szCs w:val="21"/>
        </w:rPr>
        <w:t>e</w:t>
      </w:r>
      <w:r>
        <w:rPr>
          <w:rFonts w:ascii="Arial" w:hAnsi="Arial"/>
          <w:b w:val="false"/>
          <w:bCs w:val="false"/>
          <w:sz w:val="21"/>
          <w:szCs w:val="21"/>
        </w:rPr>
        <w:t>-</w:t>
      </w:r>
      <w:r>
        <w:rPr>
          <w:rFonts w:ascii="Arial" w:hAnsi="Arial"/>
          <w:b w:val="false"/>
          <w:bCs w:val="false"/>
          <w:sz w:val="21"/>
          <w:szCs w:val="21"/>
        </w:rPr>
        <w:t>c</w:t>
      </w:r>
      <w:r>
        <w:rPr>
          <w:rFonts w:ascii="Arial" w:hAnsi="Arial"/>
          <w:b w:val="false"/>
          <w:bCs w:val="false"/>
          <w:sz w:val="21"/>
          <w:szCs w:val="21"/>
        </w:rPr>
        <w:t xml:space="preserve">ommerce </w:t>
      </w:r>
      <w:r>
        <w:rPr>
          <w:rFonts w:ascii="Arial" w:hAnsi="Arial"/>
          <w:b w:val="false"/>
          <w:bCs w:val="false"/>
          <w:sz w:val="21"/>
          <w:szCs w:val="21"/>
        </w:rPr>
        <w:t>compliances like PCI’s</w:t>
      </w:r>
      <w:r>
        <w:rPr>
          <w:rFonts w:ascii="Arial" w:hAnsi="Arial"/>
          <w:b w:val="false"/>
          <w:bCs w:val="false"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Updated </w:t>
      </w:r>
      <w:r>
        <w:rPr>
          <w:rFonts w:ascii="Arial" w:hAnsi="Arial"/>
          <w:b w:val="false"/>
          <w:bCs w:val="false"/>
          <w:sz w:val="21"/>
          <w:szCs w:val="21"/>
        </w:rPr>
        <w:t xml:space="preserve">and refactored </w:t>
      </w:r>
      <w:r>
        <w:rPr>
          <w:rFonts w:ascii="Arial" w:hAnsi="Arial"/>
          <w:b w:val="false"/>
          <w:bCs w:val="false"/>
          <w:sz w:val="21"/>
          <w:szCs w:val="21"/>
        </w:rPr>
        <w:t>older PHP code to new standards and versions.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Maintained quality assurance on both sides of the web.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Worked with numerous health care companies and professionals.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0"/>
        <w:gridCol w:w="5385"/>
      </w:tblGrid>
      <w:tr>
        <w:trPr/>
        <w:tc>
          <w:tcPr>
            <w:tcW w:w="4590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Synergy Marketing Partners </w:t>
            </w:r>
            <w:r>
              <w:rPr>
                <w:rFonts w:ascii="Arial" w:hAnsi="Arial"/>
                <w:sz w:val="28"/>
                <w:szCs w:val="28"/>
              </w:rPr>
              <w:t>LLC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Software Engineer, March 2015 –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September 2016</w:t>
            </w:r>
          </w:p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5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http://synmp.com</w:t>
              </w:r>
            </w:hyperlink>
          </w:p>
        </w:tc>
      </w:tr>
    </w:tbl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Managed and created </w:t>
      </w:r>
      <w:r>
        <w:rPr>
          <w:rFonts w:ascii="Arial" w:hAnsi="Arial"/>
          <w:sz w:val="21"/>
          <w:szCs w:val="21"/>
        </w:rPr>
        <w:t>consumer</w:t>
      </w:r>
      <w:r>
        <w:rPr>
          <w:rFonts w:ascii="Arial" w:hAnsi="Arial"/>
          <w:sz w:val="21"/>
          <w:szCs w:val="21"/>
        </w:rPr>
        <w:t xml:space="preserve"> sites and sweepstakes pages for General Motors </w:t>
      </w:r>
      <w:r>
        <w:rPr>
          <w:rFonts w:ascii="Arial" w:hAnsi="Arial"/>
          <w:sz w:val="21"/>
          <w:szCs w:val="21"/>
        </w:rPr>
        <w:t>companies</w:t>
      </w:r>
      <w:r>
        <w:rPr>
          <w:rFonts w:ascii="Arial" w:hAnsi="Arial"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Headed our proprietary metrics </w:t>
      </w:r>
      <w:r>
        <w:rPr>
          <w:rFonts w:ascii="Arial" w:hAnsi="Arial"/>
          <w:sz w:val="21"/>
          <w:szCs w:val="21"/>
        </w:rPr>
        <w:t>reporting</w:t>
      </w:r>
      <w:r>
        <w:rPr>
          <w:rFonts w:ascii="Arial" w:hAnsi="Arial"/>
          <w:sz w:val="21"/>
          <w:szCs w:val="21"/>
        </w:rPr>
        <w:t xml:space="preserve"> platform for our consumer facing sites.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Setup web analytics metrics for consumer facing sites using Adobe Omniture.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sz w:val="21"/>
          <w:szCs w:val="21"/>
        </w:rPr>
        <w:t xml:space="preserve">Created a Pinball and Bowling WebGL game for our client ACDelco for their ACDelco Garage sweepstakes platform </w:t>
      </w:r>
      <w:hyperlink r:id="rId6">
        <w:r>
          <w:rPr>
            <w:rStyle w:val="InternetLink"/>
            <w:rFonts w:ascii="Arial" w:hAnsi="Arial"/>
            <w:sz w:val="21"/>
            <w:szCs w:val="21"/>
          </w:rPr>
          <w:t>https://acdelcogarage.com</w:t>
        </w:r>
      </w:hyperlink>
    </w:p>
    <w:p>
      <w:pPr>
        <w:pStyle w:val="Normal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Created and maintain</w:t>
      </w:r>
      <w:r>
        <w:rPr>
          <w:rFonts w:ascii="Arial" w:hAnsi="Arial"/>
          <w:sz w:val="21"/>
          <w:szCs w:val="21"/>
        </w:rPr>
        <w:t>ed</w:t>
      </w:r>
      <w:r>
        <w:rPr>
          <w:rFonts w:ascii="Arial" w:hAnsi="Arial"/>
          <w:sz w:val="21"/>
          <w:szCs w:val="21"/>
        </w:rPr>
        <w:t xml:space="preserve"> our event team management system and brand ambassador portal.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Created </w:t>
      </w:r>
      <w:r>
        <w:rPr>
          <w:rFonts w:ascii="Arial" w:hAnsi="Arial"/>
          <w:sz w:val="21"/>
          <w:szCs w:val="21"/>
        </w:rPr>
        <w:t xml:space="preserve">CRM </w:t>
      </w:r>
      <w:r>
        <w:rPr>
          <w:rFonts w:ascii="Arial" w:hAnsi="Arial"/>
          <w:sz w:val="21"/>
          <w:szCs w:val="21"/>
        </w:rPr>
        <w:t xml:space="preserve">reports for our clients in outputs such as CSV, XLSX, </w:t>
      </w:r>
      <w:r>
        <w:rPr>
          <w:rFonts w:ascii="Arial" w:hAnsi="Arial"/>
          <w:sz w:val="21"/>
          <w:szCs w:val="21"/>
        </w:rPr>
        <w:t>DOC</w:t>
      </w:r>
      <w:r>
        <w:rPr>
          <w:rFonts w:ascii="Arial" w:hAnsi="Arial"/>
          <w:sz w:val="21"/>
          <w:szCs w:val="21"/>
        </w:rPr>
        <w:t>, PDF, and image</w:t>
      </w:r>
      <w:r>
        <w:rPr>
          <w:rFonts w:ascii="Arial" w:hAnsi="Arial"/>
          <w:sz w:val="21"/>
          <w:szCs w:val="21"/>
        </w:rPr>
        <w:t>s</w:t>
      </w:r>
      <w:r>
        <w:rPr>
          <w:rFonts w:ascii="Arial" w:hAnsi="Arial"/>
          <w:sz w:val="21"/>
          <w:szCs w:val="21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0"/>
        <w:gridCol w:w="5385"/>
      </w:tblGrid>
      <w:tr>
        <w:trPr/>
        <w:tc>
          <w:tcPr>
            <w:tcW w:w="4590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Lincoln Music Publications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Webmaster, 2014 – Current</w:t>
            </w:r>
          </w:p>
          <w:p>
            <w:pPr>
              <w:pStyle w:val="Normal"/>
              <w:jc w:val="right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7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http://lincolnmusicpublications.com</w:t>
              </w:r>
            </w:hyperlink>
          </w:p>
        </w:tc>
      </w:tr>
    </w:tbl>
    <w:p>
      <w:pPr>
        <w:pStyle w:val="Normal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Database, site management, and design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Authorize.net and paypal payment integrations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SEO and site analytics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Education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Columbia College Chicago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18"/>
                <w:szCs w:val="18"/>
              </w:rPr>
              <w:t>2012-2014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sz w:val="21"/>
          <w:szCs w:val="21"/>
        </w:rPr>
        <w:t>Majoring in Music Composition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auto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  <w:sz w:val="24"/>
      <w:szCs w:val="24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/>
  </w:style>
  <w:style w:type="character" w:styleId="Bullets">
    <w:name w:val="Bullet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uckfairy.com/" TargetMode="External"/><Relationship Id="rId3" Type="http://schemas.openxmlformats.org/officeDocument/2006/relationships/hyperlink" Target="mailto:charlieabeling@gmail.com" TargetMode="External"/><Relationship Id="rId4" Type="http://schemas.openxmlformats.org/officeDocument/2006/relationships/hyperlink" Target="http://webtomed.com/" TargetMode="External"/><Relationship Id="rId5" Type="http://schemas.openxmlformats.org/officeDocument/2006/relationships/hyperlink" Target="http://synmp.com/" TargetMode="External"/><Relationship Id="rId6" Type="http://schemas.openxmlformats.org/officeDocument/2006/relationships/hyperlink" Target="https://acdelcogarage.com/" TargetMode="External"/><Relationship Id="rId7" Type="http://schemas.openxmlformats.org/officeDocument/2006/relationships/hyperlink" Target="http://lincolnmusicpublication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LibreOffice/5.2.6.2$Linux_X86_64 LibreOffice_project/20m0$Build-2</Application>
  <Pages>1</Pages>
  <Words>279</Words>
  <Characters>1636</Characters>
  <CharactersWithSpaces>1847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2016-07-27T19:49:00Z</dcterms:created>
  <dc:creator>Kenneth Abeling</dc:creator>
  <dc:description/>
  <dc:language>en-US</dc:language>
  <cp:lastModifiedBy/>
  <dcterms:modified xsi:type="dcterms:W3CDTF">2017-04-30T13:16:38Z</dcterms:modified>
  <cp:revision>36</cp:revision>
  <dc:subject/>
  <dc:title/>
</cp:coreProperties>
</file>