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1160" w:type="dxa"/>
        <w:shd w:val="clear" w:color="auto" w:fill="FFFFFF"/>
        <w:tblCellMar>
          <w:left w:w="0" w:type="dxa"/>
          <w:right w:w="0" w:type="dxa"/>
        </w:tblCellMar>
        <w:tblLook w:val="04A0" w:firstRow="1" w:lastRow="0" w:firstColumn="1" w:lastColumn="0" w:noHBand="0" w:noVBand="1"/>
      </w:tblPr>
      <w:tblGrid>
        <w:gridCol w:w="1588"/>
        <w:gridCol w:w="9572"/>
      </w:tblGrid>
      <w:tr w:rsidR="0004045A" w:rsidRPr="0004045A" w:rsidTr="0004045A">
        <w:tc>
          <w:tcPr>
            <w:tcW w:w="0" w:type="auto"/>
            <w:gridSpan w:val="2"/>
            <w:tcBorders>
              <w:top w:val="single" w:sz="6" w:space="0" w:color="0098CB"/>
              <w:left w:val="single" w:sz="6" w:space="0" w:color="0098CB"/>
              <w:bottom w:val="nil"/>
              <w:right w:val="single" w:sz="6" w:space="0" w:color="0098CB"/>
            </w:tcBorders>
            <w:shd w:val="clear" w:color="auto" w:fill="0098CB"/>
            <w:tcMar>
              <w:top w:w="120" w:type="dxa"/>
              <w:left w:w="225" w:type="dxa"/>
              <w:bottom w:w="120" w:type="dxa"/>
              <w:right w:w="225" w:type="dxa"/>
            </w:tcMar>
            <w:vAlign w:val="center"/>
            <w:hideMark/>
          </w:tcPr>
          <w:p w:rsidR="0004045A" w:rsidRPr="00B92193" w:rsidRDefault="0004045A" w:rsidP="005D272A">
            <w:pPr>
              <w:jc w:val="center"/>
              <w:rPr>
                <w:b/>
                <w:bCs/>
                <w:sz w:val="28"/>
                <w:szCs w:val="28"/>
              </w:rPr>
            </w:pPr>
            <w:r w:rsidRPr="00B92193">
              <w:rPr>
                <w:b/>
                <w:bCs/>
                <w:sz w:val="28"/>
                <w:szCs w:val="28"/>
              </w:rPr>
              <w:t xml:space="preserve">TOUR SHEDULE TO </w:t>
            </w:r>
            <w:r w:rsidR="005D272A">
              <w:rPr>
                <w:b/>
                <w:bCs/>
                <w:sz w:val="28"/>
                <w:szCs w:val="28"/>
              </w:rPr>
              <w:t xml:space="preserve">SA PA </w:t>
            </w:r>
            <w:r w:rsidRPr="00B92193">
              <w:rPr>
                <w:b/>
                <w:bCs/>
                <w:sz w:val="28"/>
                <w:szCs w:val="28"/>
              </w:rPr>
              <w:t>5 STARS</w:t>
            </w:r>
          </w:p>
        </w:tc>
      </w:tr>
      <w:tr w:rsidR="0004045A" w:rsidRPr="0004045A" w:rsidTr="0004045A">
        <w:tc>
          <w:tcPr>
            <w:tcW w:w="0" w:type="auto"/>
            <w:gridSpan w:val="2"/>
            <w:tcBorders>
              <w:top w:val="nil"/>
              <w:left w:val="single" w:sz="6" w:space="0" w:color="E6E6E6"/>
              <w:bottom w:val="single" w:sz="6" w:space="0" w:color="E6E6E6"/>
              <w:right w:val="single" w:sz="6" w:space="0" w:color="E6E6E6"/>
            </w:tcBorders>
            <w:shd w:val="clear" w:color="auto" w:fill="F8F7F7"/>
            <w:tcMar>
              <w:top w:w="120" w:type="dxa"/>
              <w:left w:w="225" w:type="dxa"/>
              <w:bottom w:w="120" w:type="dxa"/>
              <w:right w:w="225" w:type="dxa"/>
            </w:tcMar>
            <w:vAlign w:val="center"/>
            <w:hideMark/>
          </w:tcPr>
          <w:p w:rsidR="0004045A" w:rsidRPr="0004045A" w:rsidRDefault="0004045A" w:rsidP="00964EB3">
            <w:pPr>
              <w:rPr>
                <w:b/>
                <w:bCs/>
              </w:rPr>
            </w:pPr>
            <w:r>
              <w:rPr>
                <w:b/>
                <w:bCs/>
              </w:rPr>
              <w:t>DAY</w:t>
            </w:r>
            <w:r w:rsidRPr="0004045A">
              <w:rPr>
                <w:b/>
                <w:bCs/>
              </w:rPr>
              <w:t xml:space="preserve"> 1:  </w:t>
            </w:r>
            <w:r w:rsidR="00F45B8F">
              <w:rPr>
                <w:b/>
                <w:bCs/>
              </w:rPr>
              <w:t xml:space="preserve">HO CHI MINH CITY – </w:t>
            </w:r>
            <w:r w:rsidR="00964EB3">
              <w:rPr>
                <w:b/>
                <w:bCs/>
              </w:rPr>
              <w:t>NOI BAI AIRPORT – LAO CAI - SAPA</w:t>
            </w:r>
            <w:r w:rsidR="008D27D7">
              <w:rPr>
                <w:b/>
                <w:bCs/>
              </w:rPr>
              <w:t>,</w:t>
            </w:r>
            <w:r>
              <w:rPr>
                <w:b/>
                <w:bCs/>
              </w:rPr>
              <w:t xml:space="preserve"> Number of meals: </w:t>
            </w:r>
            <w:r w:rsidR="000822F4">
              <w:rPr>
                <w:b/>
                <w:bCs/>
              </w:rPr>
              <w:t xml:space="preserve">02 </w:t>
            </w:r>
            <w:r>
              <w:rPr>
                <w:b/>
                <w:bCs/>
              </w:rPr>
              <w:t>(Lunch, Dinner)</w:t>
            </w:r>
          </w:p>
        </w:tc>
      </w:tr>
      <w:tr w:rsidR="0004045A" w:rsidRPr="0004045A" w:rsidTr="00964EB3">
        <w:trPr>
          <w:trHeight w:val="33"/>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105" w:type="dxa"/>
              <w:left w:w="225" w:type="dxa"/>
              <w:bottom w:w="105" w:type="dxa"/>
              <w:right w:w="225" w:type="dxa"/>
            </w:tcMar>
            <w:vAlign w:val="center"/>
            <w:hideMark/>
          </w:tcPr>
          <w:p w:rsidR="0004045A" w:rsidRPr="0004045A" w:rsidRDefault="0004045A" w:rsidP="0004045A">
            <w:r>
              <w:t>MORNING</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05" w:type="dxa"/>
              <w:left w:w="225" w:type="dxa"/>
              <w:bottom w:w="105" w:type="dxa"/>
              <w:right w:w="225" w:type="dxa"/>
            </w:tcMar>
            <w:vAlign w:val="center"/>
            <w:hideMark/>
          </w:tcPr>
          <w:p w:rsidR="00435B47" w:rsidRPr="0004045A" w:rsidRDefault="00964EB3" w:rsidP="00AC45ED">
            <w:r w:rsidRPr="00964EB3">
              <w:t>Tourists gather at Tan Son Nhat airport - Domestic departure station. Tour gui</w:t>
            </w:r>
            <w:r>
              <w:t>de take procedures for delegation</w:t>
            </w:r>
            <w:r w:rsidRPr="00964EB3">
              <w:t xml:space="preserve"> to flight to Hanoi. Bus tour picks you up at Noi Bai airport, departure to Sapa according to the longest and most modern motorway in Vietnam. To Sapa, check in and rest.</w:t>
            </w:r>
          </w:p>
        </w:tc>
      </w:tr>
      <w:tr w:rsidR="0004045A" w:rsidRPr="0004045A" w:rsidTr="00435B47">
        <w:trPr>
          <w:trHeight w:val="1482"/>
        </w:trPr>
        <w:tc>
          <w:tcPr>
            <w:tcW w:w="0" w:type="auto"/>
            <w:tcBorders>
              <w:top w:val="single" w:sz="6" w:space="0" w:color="E6E6E6"/>
              <w:left w:val="single" w:sz="6" w:space="0" w:color="E6E6E6"/>
              <w:right w:val="single" w:sz="6" w:space="0" w:color="E6E6E6"/>
            </w:tcBorders>
            <w:shd w:val="clear" w:color="auto" w:fill="FFFFFF"/>
            <w:tcMar>
              <w:top w:w="105" w:type="dxa"/>
              <w:left w:w="225" w:type="dxa"/>
              <w:bottom w:w="105" w:type="dxa"/>
              <w:right w:w="225" w:type="dxa"/>
            </w:tcMar>
            <w:vAlign w:val="center"/>
            <w:hideMark/>
          </w:tcPr>
          <w:p w:rsidR="0004045A" w:rsidRPr="0004045A" w:rsidRDefault="0004045A" w:rsidP="0004045A">
            <w:r>
              <w:t>AFTERNOON</w:t>
            </w:r>
          </w:p>
          <w:p w:rsidR="0004045A" w:rsidRPr="0004045A" w:rsidRDefault="0004045A" w:rsidP="0004045A"/>
        </w:tc>
        <w:tc>
          <w:tcPr>
            <w:tcW w:w="0" w:type="auto"/>
            <w:tcBorders>
              <w:top w:val="single" w:sz="6" w:space="0" w:color="E6E6E6"/>
              <w:left w:val="single" w:sz="6" w:space="0" w:color="E6E6E6"/>
              <w:right w:val="single" w:sz="6" w:space="0" w:color="E6E6E6"/>
            </w:tcBorders>
            <w:shd w:val="clear" w:color="auto" w:fill="FFFFFF"/>
            <w:tcMar>
              <w:top w:w="105" w:type="dxa"/>
              <w:left w:w="225" w:type="dxa"/>
              <w:bottom w:w="105" w:type="dxa"/>
              <w:right w:w="225" w:type="dxa"/>
            </w:tcMar>
            <w:vAlign w:val="center"/>
            <w:hideMark/>
          </w:tcPr>
          <w:p w:rsidR="00435B47" w:rsidRPr="0004045A" w:rsidRDefault="00FF7E5C" w:rsidP="00435B47">
            <w:r>
              <w:t>Have lunch</w:t>
            </w:r>
            <w:r w:rsidR="00F45B8F" w:rsidRPr="00F45B8F">
              <w:t>,</w:t>
            </w:r>
            <w:r>
              <w:t xml:space="preserve"> then</w:t>
            </w:r>
            <w:r w:rsidR="00F45B8F" w:rsidRPr="00F45B8F">
              <w:t xml:space="preserve"> tourists visit:</w:t>
            </w:r>
            <w:r w:rsidR="00F45B8F" w:rsidRPr="00F45B8F">
              <w:br/>
            </w:r>
            <w:r w:rsidRPr="00FF7E5C">
              <w:t>- </w:t>
            </w:r>
            <w:r w:rsidRPr="00FF7E5C">
              <w:rPr>
                <w:b/>
                <w:bCs/>
              </w:rPr>
              <w:t>Cat Cat village</w:t>
            </w:r>
            <w:r w:rsidRPr="00FF7E5C">
              <w:t> is as beautiful as</w:t>
            </w:r>
            <w:r>
              <w:t xml:space="preserve"> a painting in the middle of SaP</w:t>
            </w:r>
            <w:r w:rsidRPr="00FF7E5C">
              <w:t>a's old to</w:t>
            </w:r>
            <w:r>
              <w:t>wn, this place attracts tourists</w:t>
            </w:r>
            <w:r w:rsidRPr="00FF7E5C">
              <w:t xml:space="preserve"> by suspension bridges, waterfalls, water wheels and colorful flowers that fascinate visitors when they step here.</w:t>
            </w:r>
            <w:r w:rsidRPr="00FF7E5C">
              <w:br/>
              <w:t>- </w:t>
            </w:r>
            <w:r w:rsidRPr="00FF7E5C">
              <w:rPr>
                <w:b/>
                <w:bCs/>
              </w:rPr>
              <w:t>Visiting the home of Mong people in the village</w:t>
            </w:r>
            <w:r w:rsidRPr="00FF7E5C">
              <w:t>, tourists will be surprised at the simple and rustic beauty.</w:t>
            </w:r>
          </w:p>
        </w:tc>
      </w:tr>
      <w:tr w:rsidR="0004045A" w:rsidRPr="0004045A" w:rsidTr="007B411A">
        <w:trPr>
          <w:trHeight w:val="483"/>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105" w:type="dxa"/>
              <w:left w:w="225" w:type="dxa"/>
              <w:bottom w:w="105" w:type="dxa"/>
              <w:right w:w="225" w:type="dxa"/>
            </w:tcMar>
            <w:vAlign w:val="center"/>
            <w:hideMark/>
          </w:tcPr>
          <w:p w:rsidR="0004045A" w:rsidRPr="0004045A" w:rsidRDefault="0004045A" w:rsidP="0004045A">
            <w:r>
              <w:t>EVENING</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05" w:type="dxa"/>
              <w:left w:w="225" w:type="dxa"/>
              <w:bottom w:w="105" w:type="dxa"/>
              <w:right w:w="225" w:type="dxa"/>
            </w:tcMar>
            <w:vAlign w:val="center"/>
            <w:hideMark/>
          </w:tcPr>
          <w:p w:rsidR="0004045A" w:rsidRPr="0004045A" w:rsidRDefault="009C68D7" w:rsidP="0004045A">
            <w:r w:rsidRPr="009C68D7">
              <w:t xml:space="preserve">In the evening, tourists can </w:t>
            </w:r>
            <w:r w:rsidR="00094323">
              <w:t>walk around the city, admire SaP</w:t>
            </w:r>
            <w:r w:rsidRPr="009C68D7">
              <w:t>a Stone Church, freely enjoy highland specialties such as grilled armpits, grilled eggs, interact with upland people.</w:t>
            </w:r>
            <w:r>
              <w:t xml:space="preserve"> </w:t>
            </w:r>
            <w:r w:rsidR="005C28ED">
              <w:t>Overnight in SaP</w:t>
            </w:r>
            <w:r w:rsidRPr="009C68D7">
              <w:t>a.</w:t>
            </w:r>
          </w:p>
        </w:tc>
      </w:tr>
      <w:tr w:rsidR="0004045A" w:rsidRPr="0004045A" w:rsidTr="0004045A">
        <w:tc>
          <w:tcPr>
            <w:tcW w:w="0" w:type="auto"/>
            <w:gridSpan w:val="2"/>
            <w:tcBorders>
              <w:top w:val="nil"/>
              <w:left w:val="single" w:sz="6" w:space="0" w:color="E6E6E6"/>
              <w:bottom w:val="single" w:sz="6" w:space="0" w:color="E6E6E6"/>
              <w:right w:val="single" w:sz="6" w:space="0" w:color="E6E6E6"/>
            </w:tcBorders>
            <w:shd w:val="clear" w:color="auto" w:fill="F8F7F7"/>
            <w:tcMar>
              <w:top w:w="120" w:type="dxa"/>
              <w:left w:w="225" w:type="dxa"/>
              <w:bottom w:w="120" w:type="dxa"/>
              <w:right w:w="225" w:type="dxa"/>
            </w:tcMar>
            <w:vAlign w:val="center"/>
            <w:hideMark/>
          </w:tcPr>
          <w:p w:rsidR="0004045A" w:rsidRPr="0004045A" w:rsidRDefault="000822F4" w:rsidP="00B53671">
            <w:pPr>
              <w:rPr>
                <w:b/>
                <w:bCs/>
              </w:rPr>
            </w:pPr>
            <w:r>
              <w:rPr>
                <w:b/>
                <w:bCs/>
              </w:rPr>
              <w:t>DAY 2</w:t>
            </w:r>
            <w:r w:rsidRPr="0004045A">
              <w:rPr>
                <w:b/>
                <w:bCs/>
              </w:rPr>
              <w:t xml:space="preserve">:  </w:t>
            </w:r>
            <w:r w:rsidR="00B53671">
              <w:rPr>
                <w:b/>
                <w:bCs/>
              </w:rPr>
              <w:t>SAPA – FANSIPAN</w:t>
            </w:r>
            <w:r w:rsidR="0016717B">
              <w:rPr>
                <w:b/>
                <w:bCs/>
              </w:rPr>
              <w:t xml:space="preserve"> –</w:t>
            </w:r>
            <w:r w:rsidR="00B53671">
              <w:rPr>
                <w:b/>
                <w:bCs/>
              </w:rPr>
              <w:t xml:space="preserve"> RONG MAY GLASS BRIDGE</w:t>
            </w:r>
            <w:r>
              <w:rPr>
                <w:b/>
                <w:bCs/>
              </w:rPr>
              <w:t>, Number of meals: 03 (Breakfast, Lunch, Dinner)</w:t>
            </w:r>
          </w:p>
        </w:tc>
      </w:tr>
      <w:tr w:rsidR="0004045A" w:rsidRPr="0004045A" w:rsidTr="006254F8">
        <w:trPr>
          <w:trHeight w:val="1878"/>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105" w:type="dxa"/>
              <w:left w:w="225" w:type="dxa"/>
              <w:bottom w:w="105" w:type="dxa"/>
              <w:right w:w="225" w:type="dxa"/>
            </w:tcMar>
            <w:vAlign w:val="center"/>
            <w:hideMark/>
          </w:tcPr>
          <w:p w:rsidR="0004045A" w:rsidRPr="0004045A" w:rsidRDefault="00B92193" w:rsidP="0004045A">
            <w:r>
              <w:t>MORNING</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05" w:type="dxa"/>
              <w:left w:w="225" w:type="dxa"/>
              <w:bottom w:w="105" w:type="dxa"/>
              <w:right w:w="225" w:type="dxa"/>
            </w:tcMar>
            <w:vAlign w:val="center"/>
            <w:hideMark/>
          </w:tcPr>
          <w:p w:rsidR="0004045A" w:rsidRPr="0004045A" w:rsidRDefault="006254F8" w:rsidP="00D135CE">
            <w:r w:rsidRPr="006254F8">
              <w:t>Have breakfast,</w:t>
            </w:r>
            <w:r w:rsidR="00D135CE">
              <w:t xml:space="preserve"> bus take the delegation to experience</w:t>
            </w:r>
            <w:r w:rsidRPr="006254F8">
              <w:t>:</w:t>
            </w:r>
            <w:r w:rsidRPr="006254F8">
              <w:br/>
            </w:r>
            <w:r w:rsidR="00D135CE">
              <w:rPr>
                <w:b/>
                <w:bCs/>
              </w:rPr>
              <w:t>- T</w:t>
            </w:r>
            <w:r w:rsidR="00D135CE" w:rsidRPr="00D135CE">
              <w:rPr>
                <w:b/>
                <w:bCs/>
              </w:rPr>
              <w:t>he Fansipan Legend tourist area</w:t>
            </w:r>
            <w:r w:rsidR="00D135CE" w:rsidRPr="00D135CE">
              <w:t> by the most modern Muong Hoa mountain train in Vietnam with a total length of nearly 2000m, enjoy the colorful landscape picture of the primeval forest , Muong Hoa valley.</w:t>
            </w:r>
            <w:r w:rsidR="00D135CE" w:rsidRPr="00D135CE">
              <w:br/>
              <w:t>- </w:t>
            </w:r>
            <w:r w:rsidR="00D135CE" w:rsidRPr="00D135CE">
              <w:rPr>
                <w:b/>
                <w:bCs/>
              </w:rPr>
              <w:t>Conquering Fansipan mountain</w:t>
            </w:r>
            <w:r w:rsidR="00D135CE" w:rsidRPr="00D135CE">
              <w:t> with a height of 3,143m majestic with cable car (expenses excluded).</w:t>
            </w:r>
          </w:p>
        </w:tc>
      </w:tr>
      <w:tr w:rsidR="00B92193" w:rsidRPr="0004045A" w:rsidTr="00B92193">
        <w:trPr>
          <w:trHeight w:val="1383"/>
        </w:trPr>
        <w:tc>
          <w:tcPr>
            <w:tcW w:w="0" w:type="auto"/>
            <w:tcBorders>
              <w:top w:val="single" w:sz="6" w:space="0" w:color="E6E6E6"/>
              <w:left w:val="single" w:sz="6" w:space="0" w:color="E6E6E6"/>
              <w:right w:val="single" w:sz="6" w:space="0" w:color="E6E6E6"/>
            </w:tcBorders>
            <w:shd w:val="clear" w:color="auto" w:fill="FFFFFF"/>
            <w:tcMar>
              <w:top w:w="105" w:type="dxa"/>
              <w:left w:w="225" w:type="dxa"/>
              <w:bottom w:w="105" w:type="dxa"/>
              <w:right w:w="225" w:type="dxa"/>
            </w:tcMar>
            <w:vAlign w:val="center"/>
            <w:hideMark/>
          </w:tcPr>
          <w:p w:rsidR="00B92193" w:rsidRPr="0004045A" w:rsidRDefault="00B92193" w:rsidP="00B92193">
            <w:r>
              <w:t>AFTERNOON</w:t>
            </w:r>
          </w:p>
          <w:p w:rsidR="00B92193" w:rsidRPr="0004045A" w:rsidRDefault="00B92193" w:rsidP="00B92193"/>
        </w:tc>
        <w:tc>
          <w:tcPr>
            <w:tcW w:w="0" w:type="auto"/>
            <w:tcBorders>
              <w:top w:val="single" w:sz="6" w:space="0" w:color="E6E6E6"/>
              <w:left w:val="single" w:sz="6" w:space="0" w:color="E6E6E6"/>
              <w:right w:val="single" w:sz="6" w:space="0" w:color="E6E6E6"/>
            </w:tcBorders>
            <w:shd w:val="clear" w:color="auto" w:fill="FFFFFF"/>
            <w:tcMar>
              <w:top w:w="105" w:type="dxa"/>
              <w:left w:w="225" w:type="dxa"/>
              <w:bottom w:w="105" w:type="dxa"/>
              <w:right w:w="225" w:type="dxa"/>
            </w:tcMar>
            <w:vAlign w:val="center"/>
            <w:hideMark/>
          </w:tcPr>
          <w:p w:rsidR="00B92193" w:rsidRPr="0004045A" w:rsidRDefault="001D23AB" w:rsidP="001D23AB">
            <w:r>
              <w:t>Have lunch, then</w:t>
            </w:r>
            <w:r w:rsidR="00B92193" w:rsidRPr="00435B47">
              <w:t>:</w:t>
            </w:r>
            <w:r w:rsidR="00B92193" w:rsidRPr="00435B47">
              <w:br/>
            </w:r>
            <w:r w:rsidR="00D135CE" w:rsidRPr="00D135CE">
              <w:t>- Buddhist ceremony at </w:t>
            </w:r>
            <w:r w:rsidR="00D135CE" w:rsidRPr="00D135CE">
              <w:rPr>
                <w:b/>
                <w:bCs/>
              </w:rPr>
              <w:t>Trinh pagoda</w:t>
            </w:r>
            <w:r w:rsidR="00D135CE" w:rsidRPr="00D135CE">
              <w:t> or pray for blessing and peace for the family at Bich Van Thien Tu in the spiritual landscape system on top Fansipan. After that, the bus takes tourists to visit </w:t>
            </w:r>
            <w:r w:rsidR="00D135CE" w:rsidRPr="00D135CE">
              <w:rPr>
                <w:b/>
                <w:bCs/>
              </w:rPr>
              <w:t>Rong May Glass Bridge</w:t>
            </w:r>
            <w:r w:rsidR="00D135CE" w:rsidRPr="00D135CE">
              <w:t> (expenses excluded) is one of the outstanding works of the eco-tourism area of White Falls Gate. The bridge starts from O Quy Ho, hugging the Hoang Lien Son cliff with a height of 1000m compared to the height of the cliff.</w:t>
            </w:r>
          </w:p>
        </w:tc>
      </w:tr>
      <w:tr w:rsidR="00B92193" w:rsidRPr="0004045A" w:rsidTr="0004045A">
        <w:tc>
          <w:tcPr>
            <w:tcW w:w="0" w:type="auto"/>
            <w:tcBorders>
              <w:top w:val="single" w:sz="6" w:space="0" w:color="E6E6E6"/>
              <w:left w:val="single" w:sz="6" w:space="0" w:color="E6E6E6"/>
              <w:bottom w:val="single" w:sz="6" w:space="0" w:color="E6E6E6"/>
              <w:right w:val="single" w:sz="6" w:space="0" w:color="E6E6E6"/>
            </w:tcBorders>
            <w:shd w:val="clear" w:color="auto" w:fill="FFFFFF"/>
            <w:tcMar>
              <w:top w:w="105" w:type="dxa"/>
              <w:left w:w="225" w:type="dxa"/>
              <w:bottom w:w="105" w:type="dxa"/>
              <w:right w:w="225" w:type="dxa"/>
            </w:tcMar>
            <w:vAlign w:val="center"/>
            <w:hideMark/>
          </w:tcPr>
          <w:p w:rsidR="00B92193" w:rsidRPr="0004045A" w:rsidRDefault="00B92193" w:rsidP="00B92193">
            <w:r>
              <w:t>EVENING</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05" w:type="dxa"/>
              <w:left w:w="225" w:type="dxa"/>
              <w:bottom w:w="105" w:type="dxa"/>
              <w:right w:w="225" w:type="dxa"/>
            </w:tcMar>
            <w:vAlign w:val="center"/>
            <w:hideMark/>
          </w:tcPr>
          <w:p w:rsidR="00B92193" w:rsidRPr="0004045A" w:rsidRDefault="00D135CE" w:rsidP="00B92193">
            <w:r>
              <w:t>Have dinner and rest.</w:t>
            </w:r>
          </w:p>
        </w:tc>
      </w:tr>
      <w:tr w:rsidR="0004045A" w:rsidRPr="0004045A" w:rsidTr="0004045A">
        <w:tc>
          <w:tcPr>
            <w:tcW w:w="0" w:type="auto"/>
            <w:gridSpan w:val="2"/>
            <w:tcBorders>
              <w:top w:val="single" w:sz="6" w:space="0" w:color="E6E6E6"/>
              <w:left w:val="single" w:sz="6" w:space="0" w:color="E6E6E6"/>
              <w:bottom w:val="single" w:sz="6" w:space="0" w:color="E6E6E6"/>
              <w:right w:val="single" w:sz="6" w:space="0" w:color="E6E6E6"/>
            </w:tcBorders>
            <w:shd w:val="clear" w:color="auto" w:fill="FFFFFF"/>
            <w:tcMar>
              <w:top w:w="105" w:type="dxa"/>
              <w:left w:w="225" w:type="dxa"/>
              <w:bottom w:w="105" w:type="dxa"/>
              <w:right w:w="225" w:type="dxa"/>
            </w:tcMar>
            <w:vAlign w:val="center"/>
            <w:hideMark/>
          </w:tcPr>
          <w:p w:rsidR="0004045A" w:rsidRPr="0004045A" w:rsidRDefault="00B92193" w:rsidP="00D135CE">
            <w:r>
              <w:rPr>
                <w:b/>
                <w:bCs/>
              </w:rPr>
              <w:t>DAY 3</w:t>
            </w:r>
            <w:r w:rsidRPr="0004045A">
              <w:rPr>
                <w:b/>
                <w:bCs/>
              </w:rPr>
              <w:t>: </w:t>
            </w:r>
            <w:r w:rsidR="00D135CE">
              <w:rPr>
                <w:b/>
                <w:bCs/>
              </w:rPr>
              <w:t>SAPA – HAM RONG –  NOI BAI AIRPORT (HA NOI)</w:t>
            </w:r>
            <w:r w:rsidR="0033018E">
              <w:rPr>
                <w:b/>
                <w:bCs/>
              </w:rPr>
              <w:t xml:space="preserve"> – HO CHI MINH CITY</w:t>
            </w:r>
            <w:r>
              <w:rPr>
                <w:b/>
                <w:bCs/>
              </w:rPr>
              <w:t>, Number of meals: 02 (Breakfast, Lunch)</w:t>
            </w:r>
          </w:p>
        </w:tc>
      </w:tr>
      <w:tr w:rsidR="00B92193" w:rsidRPr="0004045A" w:rsidTr="00B92193">
        <w:tc>
          <w:tcPr>
            <w:tcW w:w="0" w:type="auto"/>
            <w:tcBorders>
              <w:top w:val="single" w:sz="6" w:space="0" w:color="E6E6E6"/>
              <w:left w:val="single" w:sz="6" w:space="0" w:color="E6E6E6"/>
              <w:bottom w:val="single" w:sz="6" w:space="0" w:color="E6E6E6"/>
              <w:right w:val="single" w:sz="6" w:space="0" w:color="E6E6E6"/>
            </w:tcBorders>
            <w:shd w:val="clear" w:color="auto" w:fill="FFFFFF"/>
            <w:tcMar>
              <w:top w:w="105" w:type="dxa"/>
              <w:left w:w="225" w:type="dxa"/>
              <w:bottom w:w="105" w:type="dxa"/>
              <w:right w:w="225" w:type="dxa"/>
            </w:tcMar>
            <w:vAlign w:val="center"/>
            <w:hideMark/>
          </w:tcPr>
          <w:p w:rsidR="00B92193" w:rsidRPr="0004045A" w:rsidRDefault="00B92193" w:rsidP="00A64AE1">
            <w:r>
              <w:t>MORNING</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05" w:type="dxa"/>
              <w:left w:w="225" w:type="dxa"/>
              <w:bottom w:w="105" w:type="dxa"/>
              <w:right w:w="225" w:type="dxa"/>
            </w:tcMar>
            <w:vAlign w:val="center"/>
            <w:hideMark/>
          </w:tcPr>
          <w:p w:rsidR="00B92193" w:rsidRPr="0004045A" w:rsidRDefault="0033018E" w:rsidP="00093A64">
            <w:r w:rsidRPr="0033018E">
              <w:t>Breakfast at the hotel. Bus take tourists to visit at:</w:t>
            </w:r>
            <w:r w:rsidRPr="0033018E">
              <w:br/>
              <w:t>- </w:t>
            </w:r>
            <w:r w:rsidRPr="0033018E">
              <w:rPr>
                <w:b/>
                <w:bCs/>
              </w:rPr>
              <w:t>Ham Rong Mountain</w:t>
            </w:r>
            <w:r w:rsidRPr="0033018E">
              <w:t>, tourists visits Lan blooming garden, Central flower garden, watching the majestic Mount Fansipan, Heaven Gate, Dragon Head Thach Lam, San May. Follow the highway to Hanoi.</w:t>
            </w:r>
          </w:p>
        </w:tc>
      </w:tr>
      <w:tr w:rsidR="00B92193" w:rsidRPr="0004045A" w:rsidTr="0033018E">
        <w:trPr>
          <w:trHeight w:val="672"/>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105" w:type="dxa"/>
              <w:left w:w="225" w:type="dxa"/>
              <w:bottom w:w="105" w:type="dxa"/>
              <w:right w:w="225" w:type="dxa"/>
            </w:tcMar>
            <w:vAlign w:val="center"/>
            <w:hideMark/>
          </w:tcPr>
          <w:p w:rsidR="00B92193" w:rsidRPr="0004045A" w:rsidRDefault="00B92193" w:rsidP="0033018E">
            <w:pPr>
              <w:jc w:val="center"/>
            </w:pPr>
            <w:r>
              <w:t>AFTERNOON</w:t>
            </w:r>
          </w:p>
          <w:p w:rsidR="00B92193" w:rsidRPr="0004045A" w:rsidRDefault="00B92193" w:rsidP="0033018E">
            <w:pPr>
              <w:jc w:val="center"/>
            </w:pP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05" w:type="dxa"/>
              <w:left w:w="225" w:type="dxa"/>
              <w:bottom w:w="105" w:type="dxa"/>
              <w:right w:w="225" w:type="dxa"/>
            </w:tcMar>
            <w:vAlign w:val="center"/>
            <w:hideMark/>
          </w:tcPr>
          <w:p w:rsidR="00B92193" w:rsidRPr="0004045A" w:rsidRDefault="00724FC6" w:rsidP="005252C2">
            <w:r w:rsidRPr="00724FC6">
              <w:t xml:space="preserve">- </w:t>
            </w:r>
            <w:r>
              <w:t>Have l</w:t>
            </w:r>
            <w:r w:rsidRPr="00724FC6">
              <w:t xml:space="preserve">unch, </w:t>
            </w:r>
            <w:r w:rsidR="0033018E">
              <w:t>then b</w:t>
            </w:r>
            <w:r w:rsidR="0033018E" w:rsidRPr="0033018E">
              <w:t>us takes</w:t>
            </w:r>
            <w:r w:rsidR="0033018E">
              <w:t xml:space="preserve"> tourists to Noi Bai airport to</w:t>
            </w:r>
            <w:r w:rsidR="0033018E" w:rsidRPr="0033018E">
              <w:t xml:space="preserve"> flight to Ho Chi Minh City. Farewell and end the tour program at Tan Son Nhat airport.</w:t>
            </w:r>
          </w:p>
        </w:tc>
      </w:tr>
      <w:tr w:rsidR="00762295" w:rsidRPr="0004045A" w:rsidTr="0033018E">
        <w:trPr>
          <w:trHeight w:val="672"/>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105" w:type="dxa"/>
              <w:left w:w="225" w:type="dxa"/>
              <w:bottom w:w="105" w:type="dxa"/>
              <w:right w:w="225" w:type="dxa"/>
            </w:tcMar>
            <w:vAlign w:val="center"/>
          </w:tcPr>
          <w:p w:rsidR="00762295" w:rsidRDefault="00762295" w:rsidP="0033018E">
            <w:pPr>
              <w:jc w:val="center"/>
            </w:pPr>
            <w:r>
              <w:lastRenderedPageBreak/>
              <w:t>Price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05" w:type="dxa"/>
              <w:left w:w="225" w:type="dxa"/>
              <w:bottom w:w="105" w:type="dxa"/>
              <w:right w:w="225" w:type="dxa"/>
            </w:tcMar>
            <w:vAlign w:val="center"/>
          </w:tcPr>
          <w:p w:rsidR="00762295" w:rsidRDefault="00762295" w:rsidP="00762295">
            <w:pPr>
              <w:shd w:val="clear" w:color="auto" w:fill="FFFFFF"/>
              <w:spacing w:after="0" w:line="240" w:lineRule="auto"/>
              <w:jc w:val="both"/>
              <w:rPr>
                <w:rFonts w:ascii="Arial" w:eastAsia="Times New Roman" w:hAnsi="Arial" w:cs="Arial"/>
                <w:b/>
                <w:bCs/>
                <w:color w:val="333333"/>
                <w:sz w:val="21"/>
                <w:szCs w:val="21"/>
                <w:u w:val="single"/>
              </w:rPr>
            </w:pPr>
            <w:r>
              <w:rPr>
                <w:rFonts w:ascii="Arial" w:eastAsia="Times New Roman" w:hAnsi="Arial" w:cs="Arial"/>
                <w:b/>
                <w:bCs/>
                <w:color w:val="333333"/>
                <w:sz w:val="21"/>
                <w:szCs w:val="21"/>
                <w:u w:val="single"/>
              </w:rPr>
              <w:t>USD 2</w:t>
            </w:r>
            <w:r>
              <w:rPr>
                <w:rFonts w:ascii="Arial" w:eastAsia="Times New Roman" w:hAnsi="Arial" w:cs="Arial"/>
                <w:b/>
                <w:bCs/>
                <w:color w:val="333333"/>
                <w:sz w:val="21"/>
                <w:szCs w:val="21"/>
                <w:u w:val="single"/>
              </w:rPr>
              <w:t>00/pax</w:t>
            </w:r>
          </w:p>
          <w:p w:rsidR="00762295" w:rsidRDefault="00762295" w:rsidP="00762295">
            <w:pPr>
              <w:shd w:val="clear" w:color="auto" w:fill="FFFFFF"/>
              <w:spacing w:after="0" w:line="240" w:lineRule="auto"/>
              <w:jc w:val="both"/>
              <w:rPr>
                <w:rFonts w:ascii="Arial" w:eastAsia="Times New Roman" w:hAnsi="Arial" w:cs="Arial"/>
                <w:b/>
                <w:bCs/>
                <w:color w:val="333333"/>
                <w:sz w:val="21"/>
                <w:szCs w:val="21"/>
                <w:u w:val="single"/>
              </w:rPr>
            </w:pPr>
            <w:bookmarkStart w:id="0" w:name="_GoBack"/>
            <w:bookmarkEnd w:id="0"/>
          </w:p>
          <w:p w:rsidR="00762295" w:rsidRDefault="00762295" w:rsidP="00762295">
            <w:pPr>
              <w:shd w:val="clear" w:color="auto" w:fill="FFFFFF"/>
              <w:spacing w:after="0" w:line="240" w:lineRule="auto"/>
              <w:jc w:val="both"/>
              <w:rPr>
                <w:rFonts w:ascii="Arial" w:eastAsia="Times New Roman" w:hAnsi="Arial" w:cs="Arial"/>
                <w:color w:val="333333"/>
                <w:sz w:val="21"/>
                <w:szCs w:val="21"/>
              </w:rPr>
            </w:pPr>
            <w:r>
              <w:rPr>
                <w:rFonts w:ascii="Arial" w:eastAsia="Times New Roman" w:hAnsi="Arial" w:cs="Arial"/>
                <w:b/>
                <w:bCs/>
                <w:color w:val="333333"/>
                <w:sz w:val="21"/>
                <w:szCs w:val="21"/>
                <w:u w:val="single"/>
              </w:rPr>
              <w:t>Include:</w:t>
            </w:r>
            <w:r>
              <w:rPr>
                <w:rFonts w:ascii="Arial" w:eastAsia="Times New Roman" w:hAnsi="Arial" w:cs="Arial"/>
                <w:color w:val="333333"/>
                <w:sz w:val="21"/>
                <w:szCs w:val="21"/>
              </w:rPr>
              <w:t> Bus, English speaking guide, meals</w:t>
            </w:r>
          </w:p>
          <w:p w:rsidR="00762295" w:rsidRDefault="00762295" w:rsidP="00762295">
            <w:pPr>
              <w:shd w:val="clear" w:color="auto" w:fill="FFFFFF"/>
              <w:spacing w:after="0" w:line="240" w:lineRule="auto"/>
              <w:jc w:val="both"/>
              <w:rPr>
                <w:rFonts w:ascii="Arial" w:eastAsia="Times New Roman" w:hAnsi="Arial" w:cs="Arial"/>
                <w:color w:val="333333"/>
                <w:sz w:val="21"/>
                <w:szCs w:val="21"/>
              </w:rPr>
            </w:pPr>
          </w:p>
          <w:p w:rsidR="00762295" w:rsidRDefault="00762295" w:rsidP="00762295">
            <w:pPr>
              <w:shd w:val="clear" w:color="auto" w:fill="FFFFFF"/>
              <w:spacing w:after="0" w:line="240" w:lineRule="auto"/>
              <w:jc w:val="both"/>
              <w:rPr>
                <w:rFonts w:ascii="Arial" w:eastAsia="Times New Roman" w:hAnsi="Arial" w:cs="Arial"/>
                <w:color w:val="333333"/>
                <w:sz w:val="21"/>
                <w:szCs w:val="21"/>
              </w:rPr>
            </w:pPr>
            <w:r>
              <w:rPr>
                <w:rFonts w:ascii="Arial" w:eastAsia="Times New Roman" w:hAnsi="Arial" w:cs="Arial"/>
                <w:b/>
                <w:bCs/>
                <w:color w:val="333333"/>
                <w:sz w:val="21"/>
                <w:szCs w:val="21"/>
                <w:u w:val="single"/>
              </w:rPr>
              <w:t>Exclude: </w:t>
            </w:r>
            <w:r>
              <w:rPr>
                <w:rFonts w:ascii="Arial" w:eastAsia="Times New Roman" w:hAnsi="Arial" w:cs="Arial"/>
                <w:color w:val="333333"/>
                <w:sz w:val="21"/>
                <w:szCs w:val="21"/>
              </w:rPr>
              <w:t xml:space="preserve"> Entrance fees.</w:t>
            </w:r>
          </w:p>
          <w:p w:rsidR="00762295" w:rsidRDefault="00762295" w:rsidP="00762295">
            <w:pPr>
              <w:shd w:val="clear" w:color="auto" w:fill="FFFFFF"/>
              <w:spacing w:after="0" w:line="240" w:lineRule="auto"/>
              <w:jc w:val="both"/>
              <w:rPr>
                <w:rFonts w:ascii="Arial" w:eastAsia="Times New Roman" w:hAnsi="Arial" w:cs="Arial"/>
                <w:color w:val="333333"/>
                <w:sz w:val="21"/>
                <w:szCs w:val="21"/>
              </w:rPr>
            </w:pPr>
          </w:p>
          <w:p w:rsidR="00762295" w:rsidRPr="00724FC6" w:rsidRDefault="00762295" w:rsidP="00762295">
            <w:r>
              <w:rPr>
                <w:rFonts w:ascii="Arial" w:eastAsia="Times New Roman" w:hAnsi="Arial" w:cs="Arial"/>
                <w:b/>
                <w:bCs/>
                <w:color w:val="333333"/>
                <w:sz w:val="21"/>
                <w:szCs w:val="21"/>
              </w:rPr>
              <w:t>*** Note: minimum 08pax</w:t>
            </w:r>
          </w:p>
        </w:tc>
      </w:tr>
    </w:tbl>
    <w:p w:rsidR="00C47C33" w:rsidRPr="0004045A" w:rsidRDefault="00C47C33" w:rsidP="0004045A"/>
    <w:sectPr w:rsidR="00C47C33" w:rsidRPr="0004045A" w:rsidSect="000E5352">
      <w:pgSz w:w="11907" w:h="16839"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BF67D3"/>
    <w:multiLevelType w:val="hybridMultilevel"/>
    <w:tmpl w:val="82101EF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315B264C"/>
    <w:multiLevelType w:val="hybridMultilevel"/>
    <w:tmpl w:val="A67EB996"/>
    <w:lvl w:ilvl="0" w:tplc="136A43C8">
      <w:start w:val="1"/>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2423B91"/>
    <w:multiLevelType w:val="hybridMultilevel"/>
    <w:tmpl w:val="049ACBD2"/>
    <w:lvl w:ilvl="0" w:tplc="B908E8C2">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86B318D"/>
    <w:multiLevelType w:val="hybridMultilevel"/>
    <w:tmpl w:val="94E800AC"/>
    <w:lvl w:ilvl="0" w:tplc="88709CD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519634D"/>
    <w:multiLevelType w:val="hybridMultilevel"/>
    <w:tmpl w:val="373EA90A"/>
    <w:lvl w:ilvl="0" w:tplc="88709CD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BB33BFD"/>
    <w:multiLevelType w:val="hybridMultilevel"/>
    <w:tmpl w:val="7200DCA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68A95AB5"/>
    <w:multiLevelType w:val="hybridMultilevel"/>
    <w:tmpl w:val="2DA4521C"/>
    <w:lvl w:ilvl="0" w:tplc="88709CD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1"/>
  </w:num>
  <w:num w:numId="4">
    <w:abstractNumId w:val="0"/>
  </w:num>
  <w:num w:numId="5">
    <w:abstractNumId w:val="2"/>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5352"/>
    <w:rsid w:val="000325D7"/>
    <w:rsid w:val="0004045A"/>
    <w:rsid w:val="00047C15"/>
    <w:rsid w:val="000822F4"/>
    <w:rsid w:val="00093A64"/>
    <w:rsid w:val="00094323"/>
    <w:rsid w:val="000E5352"/>
    <w:rsid w:val="001155A5"/>
    <w:rsid w:val="0016717B"/>
    <w:rsid w:val="001712DF"/>
    <w:rsid w:val="001D23AB"/>
    <w:rsid w:val="001E045E"/>
    <w:rsid w:val="00263DC1"/>
    <w:rsid w:val="00267263"/>
    <w:rsid w:val="002738F3"/>
    <w:rsid w:val="002E081A"/>
    <w:rsid w:val="00313631"/>
    <w:rsid w:val="0033018E"/>
    <w:rsid w:val="00435B47"/>
    <w:rsid w:val="00496864"/>
    <w:rsid w:val="004B6E2E"/>
    <w:rsid w:val="004D1086"/>
    <w:rsid w:val="004F79E5"/>
    <w:rsid w:val="005252C2"/>
    <w:rsid w:val="00546A28"/>
    <w:rsid w:val="00566A94"/>
    <w:rsid w:val="005C28ED"/>
    <w:rsid w:val="005D272A"/>
    <w:rsid w:val="00603DE1"/>
    <w:rsid w:val="006254F8"/>
    <w:rsid w:val="00631EEA"/>
    <w:rsid w:val="00672B07"/>
    <w:rsid w:val="006916D1"/>
    <w:rsid w:val="006F3AF5"/>
    <w:rsid w:val="00724FC6"/>
    <w:rsid w:val="0073597D"/>
    <w:rsid w:val="00735FA1"/>
    <w:rsid w:val="00762295"/>
    <w:rsid w:val="00784B1A"/>
    <w:rsid w:val="007B411A"/>
    <w:rsid w:val="007F1D79"/>
    <w:rsid w:val="0086469C"/>
    <w:rsid w:val="00884CF2"/>
    <w:rsid w:val="00897FA1"/>
    <w:rsid w:val="008A3D33"/>
    <w:rsid w:val="008D27D7"/>
    <w:rsid w:val="00915979"/>
    <w:rsid w:val="00927517"/>
    <w:rsid w:val="00964EB3"/>
    <w:rsid w:val="009757C4"/>
    <w:rsid w:val="009806BD"/>
    <w:rsid w:val="009C68D7"/>
    <w:rsid w:val="009D24E6"/>
    <w:rsid w:val="009E76D4"/>
    <w:rsid w:val="00A443E0"/>
    <w:rsid w:val="00A71891"/>
    <w:rsid w:val="00AA06B7"/>
    <w:rsid w:val="00AA3F7F"/>
    <w:rsid w:val="00AB33E6"/>
    <w:rsid w:val="00AC45ED"/>
    <w:rsid w:val="00B53671"/>
    <w:rsid w:val="00B919DB"/>
    <w:rsid w:val="00B92193"/>
    <w:rsid w:val="00C036CF"/>
    <w:rsid w:val="00C47C33"/>
    <w:rsid w:val="00C716A3"/>
    <w:rsid w:val="00C83597"/>
    <w:rsid w:val="00C846F8"/>
    <w:rsid w:val="00C94D35"/>
    <w:rsid w:val="00CE3792"/>
    <w:rsid w:val="00D135CE"/>
    <w:rsid w:val="00D40EA1"/>
    <w:rsid w:val="00D6156D"/>
    <w:rsid w:val="00DB520B"/>
    <w:rsid w:val="00DF4D39"/>
    <w:rsid w:val="00E10C3D"/>
    <w:rsid w:val="00EA1501"/>
    <w:rsid w:val="00EA5ED5"/>
    <w:rsid w:val="00EB3C1B"/>
    <w:rsid w:val="00EC2881"/>
    <w:rsid w:val="00F44CF8"/>
    <w:rsid w:val="00F45B8F"/>
    <w:rsid w:val="00F72D0E"/>
    <w:rsid w:val="00FD0CA1"/>
    <w:rsid w:val="00FF4FF0"/>
    <w:rsid w:val="00FF7E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CEC99B5-F982-4DEB-BCE0-60A63EEF3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5352"/>
    <w:pPr>
      <w:ind w:left="720"/>
      <w:contextualSpacing/>
    </w:pPr>
  </w:style>
  <w:style w:type="character" w:styleId="Hyperlink">
    <w:name w:val="Hyperlink"/>
    <w:basedOn w:val="DefaultParagraphFont"/>
    <w:uiPriority w:val="99"/>
    <w:unhideWhenUsed/>
    <w:rsid w:val="00A71891"/>
    <w:rPr>
      <w:color w:val="0563C1" w:themeColor="hyperlink"/>
      <w:u w:val="single"/>
    </w:rPr>
  </w:style>
  <w:style w:type="paragraph" w:styleId="BalloonText">
    <w:name w:val="Balloon Text"/>
    <w:basedOn w:val="Normal"/>
    <w:link w:val="BalloonTextChar"/>
    <w:uiPriority w:val="99"/>
    <w:semiHidden/>
    <w:unhideWhenUsed/>
    <w:rsid w:val="00784B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4B1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7100421">
      <w:bodyDiv w:val="1"/>
      <w:marLeft w:val="0"/>
      <w:marRight w:val="0"/>
      <w:marTop w:val="0"/>
      <w:marBottom w:val="0"/>
      <w:divBdr>
        <w:top w:val="none" w:sz="0" w:space="0" w:color="auto"/>
        <w:left w:val="none" w:sz="0" w:space="0" w:color="auto"/>
        <w:bottom w:val="none" w:sz="0" w:space="0" w:color="auto"/>
        <w:right w:val="none" w:sz="0" w:space="0" w:color="auto"/>
      </w:divBdr>
      <w:divsChild>
        <w:div w:id="1307785047">
          <w:marLeft w:val="0"/>
          <w:marRight w:val="0"/>
          <w:marTop w:val="0"/>
          <w:marBottom w:val="0"/>
          <w:divBdr>
            <w:top w:val="none" w:sz="0" w:space="0" w:color="auto"/>
            <w:left w:val="none" w:sz="0" w:space="0" w:color="auto"/>
            <w:bottom w:val="none" w:sz="0" w:space="0" w:color="auto"/>
            <w:right w:val="none" w:sz="0" w:space="0" w:color="auto"/>
          </w:divBdr>
        </w:div>
      </w:divsChild>
    </w:div>
    <w:div w:id="804352526">
      <w:bodyDiv w:val="1"/>
      <w:marLeft w:val="0"/>
      <w:marRight w:val="0"/>
      <w:marTop w:val="0"/>
      <w:marBottom w:val="0"/>
      <w:divBdr>
        <w:top w:val="none" w:sz="0" w:space="0" w:color="auto"/>
        <w:left w:val="none" w:sz="0" w:space="0" w:color="auto"/>
        <w:bottom w:val="none" w:sz="0" w:space="0" w:color="auto"/>
        <w:right w:val="none" w:sz="0" w:space="0" w:color="auto"/>
      </w:divBdr>
      <w:divsChild>
        <w:div w:id="1707099322">
          <w:marLeft w:val="0"/>
          <w:marRight w:val="0"/>
          <w:marTop w:val="0"/>
          <w:marBottom w:val="0"/>
          <w:divBdr>
            <w:top w:val="none" w:sz="0" w:space="0" w:color="auto"/>
            <w:left w:val="none" w:sz="0" w:space="0" w:color="auto"/>
            <w:bottom w:val="none" w:sz="0" w:space="0" w:color="auto"/>
            <w:right w:val="none" w:sz="0" w:space="0" w:color="auto"/>
          </w:divBdr>
          <w:divsChild>
            <w:div w:id="52070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997410">
      <w:bodyDiv w:val="1"/>
      <w:marLeft w:val="0"/>
      <w:marRight w:val="0"/>
      <w:marTop w:val="0"/>
      <w:marBottom w:val="0"/>
      <w:divBdr>
        <w:top w:val="none" w:sz="0" w:space="0" w:color="auto"/>
        <w:left w:val="none" w:sz="0" w:space="0" w:color="auto"/>
        <w:bottom w:val="none" w:sz="0" w:space="0" w:color="auto"/>
        <w:right w:val="none" w:sz="0" w:space="0" w:color="auto"/>
      </w:divBdr>
    </w:div>
    <w:div w:id="1259369188">
      <w:bodyDiv w:val="1"/>
      <w:marLeft w:val="0"/>
      <w:marRight w:val="0"/>
      <w:marTop w:val="0"/>
      <w:marBottom w:val="0"/>
      <w:divBdr>
        <w:top w:val="none" w:sz="0" w:space="0" w:color="auto"/>
        <w:left w:val="none" w:sz="0" w:space="0" w:color="auto"/>
        <w:bottom w:val="none" w:sz="0" w:space="0" w:color="auto"/>
        <w:right w:val="none" w:sz="0" w:space="0" w:color="auto"/>
      </w:divBdr>
      <w:divsChild>
        <w:div w:id="987394191">
          <w:marLeft w:val="0"/>
          <w:marRight w:val="0"/>
          <w:marTop w:val="0"/>
          <w:marBottom w:val="0"/>
          <w:divBdr>
            <w:top w:val="none" w:sz="0" w:space="0" w:color="auto"/>
            <w:left w:val="none" w:sz="0" w:space="0" w:color="auto"/>
            <w:bottom w:val="none" w:sz="0" w:space="0" w:color="auto"/>
            <w:right w:val="none" w:sz="0" w:space="0" w:color="auto"/>
          </w:divBdr>
          <w:divsChild>
            <w:div w:id="106791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196992">
      <w:bodyDiv w:val="1"/>
      <w:marLeft w:val="0"/>
      <w:marRight w:val="0"/>
      <w:marTop w:val="0"/>
      <w:marBottom w:val="0"/>
      <w:divBdr>
        <w:top w:val="none" w:sz="0" w:space="0" w:color="auto"/>
        <w:left w:val="none" w:sz="0" w:space="0" w:color="auto"/>
        <w:bottom w:val="none" w:sz="0" w:space="0" w:color="auto"/>
        <w:right w:val="none" w:sz="0" w:space="0" w:color="auto"/>
      </w:divBdr>
    </w:div>
    <w:div w:id="1749688100">
      <w:bodyDiv w:val="1"/>
      <w:marLeft w:val="0"/>
      <w:marRight w:val="0"/>
      <w:marTop w:val="0"/>
      <w:marBottom w:val="0"/>
      <w:divBdr>
        <w:top w:val="none" w:sz="0" w:space="0" w:color="auto"/>
        <w:left w:val="none" w:sz="0" w:space="0" w:color="auto"/>
        <w:bottom w:val="none" w:sz="0" w:space="0" w:color="auto"/>
        <w:right w:val="none" w:sz="0" w:space="0" w:color="auto"/>
      </w:divBdr>
      <w:divsChild>
        <w:div w:id="1040202495">
          <w:marLeft w:val="0"/>
          <w:marRight w:val="0"/>
          <w:marTop w:val="0"/>
          <w:marBottom w:val="0"/>
          <w:divBdr>
            <w:top w:val="none" w:sz="0" w:space="0" w:color="auto"/>
            <w:left w:val="none" w:sz="0" w:space="0" w:color="auto"/>
            <w:bottom w:val="none" w:sz="0" w:space="0" w:color="auto"/>
            <w:right w:val="none" w:sz="0" w:space="0" w:color="auto"/>
          </w:divBdr>
        </w:div>
      </w:divsChild>
    </w:div>
    <w:div w:id="1874344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F4C0DC-0B85-40B4-9FE7-7A8A2E9C82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1522</TotalTime>
  <Pages>2</Pages>
  <Words>391</Words>
  <Characters>2232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Chi</dc:creator>
  <cp:keywords/>
  <dc:description/>
  <cp:lastModifiedBy>Microsoft account</cp:lastModifiedBy>
  <cp:revision>68</cp:revision>
  <dcterms:created xsi:type="dcterms:W3CDTF">2017-11-03T03:23:00Z</dcterms:created>
  <dcterms:modified xsi:type="dcterms:W3CDTF">2020-07-15T14:04:00Z</dcterms:modified>
</cp:coreProperties>
</file>