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7E2" w:rsidRDefault="00AE67E2" w:rsidP="00AE67E2">
      <w:pPr>
        <w:spacing w:after="0"/>
      </w:pPr>
      <w:proofErr w:type="spellStart"/>
      <w:r>
        <w:t>NAME</w:t>
      </w:r>
      <w:proofErr w:type="gramStart"/>
      <w:r>
        <w:t>:_</w:t>
      </w:r>
      <w:proofErr w:type="gramEnd"/>
      <w:r>
        <w:t>__________________________________</w:t>
      </w:r>
    </w:p>
    <w:p w:rsidR="00AE67E2" w:rsidRDefault="00AE67E2" w:rsidP="00AE67E2">
      <w:pPr>
        <w:spacing w:after="0"/>
      </w:pPr>
      <w:proofErr w:type="spellEnd"/>
    </w:p>
    <w:p w:rsidR="00AE67E2" w:rsidRDefault="00AE67E2" w:rsidP="00AE67E2">
      <w:pPr>
        <w:spacing w:after="0"/>
      </w:pPr>
      <w:r>
        <w:t>Good day. Thank you for participating in the trial run for the DCHS Website. Your comments and results from this test will help us make the final revisions for the website before launch.</w:t>
      </w:r>
    </w:p>
    <w:p w:rsidR="00AE67E2" w:rsidRDefault="00AE67E2" w:rsidP="00AE67E2">
      <w:pPr>
        <w:spacing w:after="0"/>
      </w:pPr>
    </w:p>
    <w:p w:rsidR="00AE67E2" w:rsidRDefault="00AE67E2" w:rsidP="00AE67E2">
      <w:pPr>
        <w:spacing w:after="0"/>
      </w:pPr>
      <w:r>
        <w:t xml:space="preserve">Please do not feel pressured at all. The experiments today will be used to determine how user friendly the website layout will be to people like you. </w:t>
      </w:r>
    </w:p>
    <w:p w:rsidR="00AE67E2" w:rsidRDefault="00AE67E2" w:rsidP="00AE67E2">
      <w:pPr>
        <w:spacing w:after="0"/>
      </w:pPr>
    </w:p>
    <w:p w:rsidR="00AE67E2" w:rsidRDefault="00AE67E2" w:rsidP="00AE67E2">
      <w:pPr>
        <w:spacing w:after="0"/>
      </w:pPr>
      <w:r>
        <w:t xml:space="preserve">Please put yourself in the shoes of a parent who is thinking of enrolling your child in DCHS. You open the website to learn more about the school. </w:t>
      </w:r>
    </w:p>
    <w:p w:rsidR="00AE67E2" w:rsidRDefault="00AE67E2" w:rsidP="00AE67E2">
      <w:pPr>
        <w:spacing w:after="0"/>
      </w:pPr>
    </w:p>
    <w:p w:rsidR="00AE67E2" w:rsidRDefault="00AE67E2" w:rsidP="00AE67E2">
      <w:pPr>
        <w:spacing w:after="0"/>
      </w:pPr>
      <w:r>
        <w:t>What are you initial impressions?</w:t>
      </w:r>
    </w:p>
    <w:p w:rsidR="00AE67E2" w:rsidRDefault="00AE67E2" w:rsidP="00AE67E2">
      <w:pPr>
        <w:spacing w:after="0"/>
      </w:pPr>
    </w:p>
    <w:p w:rsidR="00AE67E2" w:rsidRDefault="00AE67E2" w:rsidP="00AE67E2">
      <w:pPr>
        <w:spacing w:after="0"/>
      </w:pPr>
    </w:p>
    <w:p w:rsidR="00AE67E2" w:rsidRDefault="00AE67E2" w:rsidP="00AE67E2">
      <w:pPr>
        <w:spacing w:after="0"/>
      </w:pPr>
    </w:p>
    <w:p w:rsidR="00AE67E2" w:rsidRDefault="00AE67E2" w:rsidP="00AE67E2">
      <w:pPr>
        <w:spacing w:after="0"/>
      </w:pPr>
    </w:p>
    <w:p w:rsidR="00AE67E2" w:rsidRDefault="00AE67E2" w:rsidP="00AE67E2">
      <w:pPr>
        <w:spacing w:after="0"/>
      </w:pPr>
    </w:p>
    <w:p w:rsidR="00AE67E2" w:rsidRDefault="00AE67E2" w:rsidP="00AE67E2">
      <w:pPr>
        <w:spacing w:after="0"/>
      </w:pPr>
      <w:r>
        <w:t>Okay, so what will happen now is going to be a series of time and click tests. I'll be dictating a scenario and you will try to locate the page with the information you need as fast as you can with the least amount of clicks. Stop when you feel you've arrived at the page that answers the question. If you can't seem to find what you're looking for, feel free to let me know.</w:t>
      </w:r>
    </w:p>
    <w:p w:rsidR="00AE67E2" w:rsidRDefault="00AE67E2" w:rsidP="00AE67E2">
      <w:pPr>
        <w:spacing w:after="0"/>
      </w:pPr>
      <w:bookmarkStart w:id="0" w:name="_GoBack"/>
      <w:bookmarkEnd w:id="0"/>
    </w:p>
    <w:tbl>
      <w:tblPr>
        <w:tblStyle w:val="TableGrid"/>
        <w:tblW w:w="10507" w:type="dxa"/>
        <w:tblLook w:val="04A0" w:firstRow="1" w:lastRow="0" w:firstColumn="1" w:lastColumn="0" w:noHBand="0" w:noVBand="1"/>
      </w:tblPr>
      <w:tblGrid>
        <w:gridCol w:w="3595"/>
        <w:gridCol w:w="864"/>
        <w:gridCol w:w="864"/>
        <w:gridCol w:w="864"/>
        <w:gridCol w:w="864"/>
        <w:gridCol w:w="864"/>
        <w:gridCol w:w="864"/>
        <w:gridCol w:w="864"/>
        <w:gridCol w:w="864"/>
      </w:tblGrid>
      <w:tr w:rsidR="00AE67E2" w:rsidTr="00AE67E2">
        <w:tc>
          <w:tcPr>
            <w:tcW w:w="3595" w:type="dxa"/>
          </w:tcPr>
          <w:p w:rsidR="00AE67E2" w:rsidRPr="00AE67E2" w:rsidRDefault="00AE67E2" w:rsidP="00AE67E2">
            <w:pPr>
              <w:jc w:val="center"/>
              <w:rPr>
                <w:b/>
              </w:rPr>
            </w:pPr>
            <w:r>
              <w:rPr>
                <w:b/>
              </w:rPr>
              <w:t>QUESTION/TASK</w:t>
            </w:r>
          </w:p>
        </w:tc>
        <w:tc>
          <w:tcPr>
            <w:tcW w:w="864" w:type="dxa"/>
          </w:tcPr>
          <w:p w:rsidR="00AE67E2" w:rsidRPr="00AE67E2" w:rsidRDefault="00AE67E2" w:rsidP="00AE67E2">
            <w:pPr>
              <w:jc w:val="center"/>
              <w:rPr>
                <w:b/>
              </w:rPr>
            </w:pPr>
            <w:r>
              <w:rPr>
                <w:b/>
              </w:rPr>
              <w:t>P1</w:t>
            </w:r>
          </w:p>
        </w:tc>
        <w:tc>
          <w:tcPr>
            <w:tcW w:w="864" w:type="dxa"/>
          </w:tcPr>
          <w:p w:rsidR="00AE67E2" w:rsidRPr="00AE67E2" w:rsidRDefault="00AE67E2" w:rsidP="00AE67E2">
            <w:pPr>
              <w:jc w:val="center"/>
              <w:rPr>
                <w:b/>
              </w:rPr>
            </w:pPr>
            <w:r>
              <w:rPr>
                <w:b/>
              </w:rPr>
              <w:t>P2</w:t>
            </w:r>
          </w:p>
        </w:tc>
        <w:tc>
          <w:tcPr>
            <w:tcW w:w="864" w:type="dxa"/>
          </w:tcPr>
          <w:p w:rsidR="00AE67E2" w:rsidRPr="00AE67E2" w:rsidRDefault="00AE67E2" w:rsidP="00AE67E2">
            <w:pPr>
              <w:jc w:val="center"/>
              <w:rPr>
                <w:b/>
              </w:rPr>
            </w:pPr>
            <w:r>
              <w:rPr>
                <w:b/>
              </w:rPr>
              <w:t>P3</w:t>
            </w:r>
          </w:p>
        </w:tc>
        <w:tc>
          <w:tcPr>
            <w:tcW w:w="864" w:type="dxa"/>
          </w:tcPr>
          <w:p w:rsidR="00AE67E2" w:rsidRPr="00AE67E2" w:rsidRDefault="00AE67E2" w:rsidP="00AE67E2">
            <w:pPr>
              <w:jc w:val="center"/>
              <w:rPr>
                <w:b/>
              </w:rPr>
            </w:pPr>
            <w:r>
              <w:rPr>
                <w:b/>
              </w:rPr>
              <w:t>P4</w:t>
            </w:r>
          </w:p>
        </w:tc>
        <w:tc>
          <w:tcPr>
            <w:tcW w:w="864" w:type="dxa"/>
          </w:tcPr>
          <w:p w:rsidR="00AE67E2" w:rsidRDefault="00AE67E2" w:rsidP="00AE67E2">
            <w:pPr>
              <w:jc w:val="center"/>
              <w:rPr>
                <w:b/>
              </w:rPr>
            </w:pPr>
            <w:r>
              <w:rPr>
                <w:b/>
              </w:rPr>
              <w:t>P5</w:t>
            </w:r>
          </w:p>
        </w:tc>
        <w:tc>
          <w:tcPr>
            <w:tcW w:w="864" w:type="dxa"/>
          </w:tcPr>
          <w:p w:rsidR="00AE67E2" w:rsidRDefault="00AE67E2" w:rsidP="00AE67E2">
            <w:pPr>
              <w:jc w:val="center"/>
              <w:rPr>
                <w:b/>
              </w:rPr>
            </w:pPr>
            <w:r>
              <w:rPr>
                <w:b/>
              </w:rPr>
              <w:t>P6</w:t>
            </w:r>
          </w:p>
        </w:tc>
        <w:tc>
          <w:tcPr>
            <w:tcW w:w="864" w:type="dxa"/>
          </w:tcPr>
          <w:p w:rsidR="00AE67E2" w:rsidRDefault="00AE67E2" w:rsidP="00AE67E2">
            <w:pPr>
              <w:jc w:val="center"/>
              <w:rPr>
                <w:b/>
              </w:rPr>
            </w:pPr>
            <w:r>
              <w:rPr>
                <w:b/>
              </w:rPr>
              <w:t>P7</w:t>
            </w:r>
          </w:p>
        </w:tc>
        <w:tc>
          <w:tcPr>
            <w:tcW w:w="864" w:type="dxa"/>
          </w:tcPr>
          <w:p w:rsidR="00AE67E2" w:rsidRDefault="00AE67E2" w:rsidP="00AE67E2">
            <w:pPr>
              <w:jc w:val="center"/>
              <w:rPr>
                <w:b/>
              </w:rPr>
            </w:pPr>
            <w:r>
              <w:rPr>
                <w:b/>
              </w:rPr>
              <w:t>TIME</w:t>
            </w:r>
          </w:p>
        </w:tc>
      </w:tr>
      <w:tr w:rsidR="00AE67E2" w:rsidTr="00AE67E2">
        <w:trPr>
          <w:trHeight w:val="288"/>
        </w:trPr>
        <w:tc>
          <w:tcPr>
            <w:tcW w:w="3595" w:type="dxa"/>
          </w:tcPr>
          <w:p w:rsidR="00AE67E2" w:rsidRPr="00437FB3" w:rsidRDefault="00AE67E2" w:rsidP="00AE67E2">
            <w:r w:rsidRPr="00437FB3">
              <w:t>You want to learn more about DCHS</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Is DCHS Senior High ready/What is SHS?</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Can I see pictures of the school?</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Does the school have any accreditations or certifications?</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How hard is the Chinese going to be?</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What is the _______ curriculum going to be?</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What is student life going to be like?</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I hear there's a new school campus. What's that all about?</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What are the enrollment requirements and processes?</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What is the next school event I need to know?</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Can I work here?</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r w:rsidR="00AE67E2" w:rsidTr="00AE67E2">
        <w:trPr>
          <w:trHeight w:val="288"/>
        </w:trPr>
        <w:tc>
          <w:tcPr>
            <w:tcW w:w="3595" w:type="dxa"/>
          </w:tcPr>
          <w:p w:rsidR="00AE67E2" w:rsidRPr="00437FB3" w:rsidRDefault="00AE67E2" w:rsidP="00AE67E2">
            <w:r w:rsidRPr="00437FB3">
              <w:t>I would like to support the school. How can I donate?</w:t>
            </w:r>
          </w:p>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c>
          <w:tcPr>
            <w:tcW w:w="864" w:type="dxa"/>
          </w:tcPr>
          <w:p w:rsidR="00AE67E2" w:rsidRDefault="00AE67E2" w:rsidP="00AE67E2"/>
        </w:tc>
      </w:tr>
    </w:tbl>
    <w:p w:rsidR="00AE67E2" w:rsidRDefault="00AE67E2" w:rsidP="00AE67E2">
      <w:pPr>
        <w:spacing w:after="0"/>
      </w:pPr>
    </w:p>
    <w:p w:rsidR="00C34453" w:rsidRDefault="00AE67E2" w:rsidP="00AE67E2">
      <w:pPr>
        <w:spacing w:after="0"/>
      </w:pPr>
      <w:r>
        <w:t>Thank you for participating in the test. There is one last question to answer and that is, after visiting the whole site, how do you feel about dchs.edu.ph? What are its lasting impressions on you?</w:t>
      </w:r>
    </w:p>
    <w:sectPr w:rsidR="00C34453" w:rsidSect="00AE67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E2"/>
    <w:rsid w:val="00AE67E2"/>
    <w:rsid w:val="00C344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06879-E8CE-4B1A-B23E-99646AE0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1</cp:revision>
  <dcterms:created xsi:type="dcterms:W3CDTF">2017-01-11T23:33:00Z</dcterms:created>
  <dcterms:modified xsi:type="dcterms:W3CDTF">2017-01-11T23:40:00Z</dcterms:modified>
</cp:coreProperties>
</file>