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line="300" w:lineRule="auto"/>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2"/>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r w:rsidDel="00000000" w:rsidR="00000000" w:rsidRPr="00000000">
        <w:rPr>
          <w:rtl w:val="0"/>
        </w:rPr>
      </w:r>
    </w:p>
    <w:p w:rsidR="00000000" w:rsidDel="00000000" w:rsidP="00000000" w:rsidRDefault="00000000" w:rsidRPr="00000000" w14:paraId="00000005">
      <w:pPr>
        <w:numPr>
          <w:ilvl w:val="0"/>
          <w:numId w:val="2"/>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r w:rsidDel="00000000" w:rsidR="00000000" w:rsidRPr="00000000">
        <w:rPr>
          <w:rtl w:val="0"/>
        </w:rPr>
      </w:r>
    </w:p>
    <w:p w:rsidR="00000000" w:rsidDel="00000000" w:rsidP="00000000" w:rsidRDefault="00000000" w:rsidRPr="00000000" w14:paraId="00000006">
      <w:pPr>
        <w:numPr>
          <w:ilvl w:val="0"/>
          <w:numId w:val="2"/>
        </w:numPr>
        <w:shd w:fill="ffffff" w:val="clear"/>
        <w:spacing w:after="24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r w:rsidDel="00000000" w:rsidR="00000000" w:rsidRPr="00000000">
        <w:rPr>
          <w:rtl w:val="0"/>
        </w:rPr>
      </w:r>
    </w:p>
    <w:p w:rsidR="00000000" w:rsidDel="00000000" w:rsidP="00000000" w:rsidRDefault="00000000" w:rsidRPr="00000000" w14:paraId="00000007">
      <w:pPr>
        <w:shd w:fill="ffffff" w:val="clear"/>
        <w:spacing w:after="24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7"/>
        </w:numPr>
        <w:shd w:fill="ffffff" w:val="clear"/>
        <w:spacing w:after="24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r w:rsidDel="00000000" w:rsidR="00000000" w:rsidRPr="00000000">
        <w:rPr>
          <w:rtl w:val="0"/>
        </w:rPr>
      </w:r>
    </w:p>
    <w:p w:rsidR="00000000" w:rsidDel="00000000" w:rsidP="00000000" w:rsidRDefault="00000000" w:rsidRPr="00000000" w14:paraId="00000009">
      <w:pPr>
        <w:shd w:fill="ffffff" w:val="clear"/>
        <w:spacing w:after="240" w:line="276"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numPr>
          <w:ilvl w:val="0"/>
          <w:numId w:val="7"/>
        </w:numPr>
        <w:shd w:fill="ffffff" w:val="clear"/>
        <w:spacing w:after="240" w:before="6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r w:rsidDel="00000000" w:rsidR="00000000" w:rsidRPr="00000000">
        <w:rPr>
          <w:rtl w:val="0"/>
        </w:rPr>
      </w:r>
    </w:p>
    <w:p w:rsidR="00000000" w:rsidDel="00000000" w:rsidP="00000000" w:rsidRDefault="00000000" w:rsidRPr="00000000" w14:paraId="0000000B">
      <w:pPr>
        <w:shd w:fill="ffffff" w:val="clear"/>
        <w:spacing w:after="240" w:before="6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         10.6.12.12</w:t>
      </w:r>
    </w:p>
    <w:p w:rsidR="00000000" w:rsidDel="00000000" w:rsidP="00000000" w:rsidRDefault="00000000" w:rsidRPr="00000000" w14:paraId="0000000C">
      <w:pPr>
        <w:numPr>
          <w:ilvl w:val="0"/>
          <w:numId w:val="7"/>
        </w:numPr>
        <w:shd w:fill="ffffff" w:val="clear"/>
        <w:spacing w:after="240" w:before="6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r w:rsidDel="00000000" w:rsidR="00000000" w:rsidRPr="00000000">
        <w:rPr>
          <w:rtl w:val="0"/>
        </w:rPr>
      </w:r>
    </w:p>
    <w:p w:rsidR="00000000" w:rsidDel="00000000" w:rsidP="00000000" w:rsidRDefault="00000000" w:rsidRPr="00000000" w14:paraId="0000000D">
      <w:pPr>
        <w:shd w:fill="ffffff" w:val="clear"/>
        <w:spacing w:after="240" w:line="276"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June11.d11</w:t>
      </w:r>
    </w:p>
    <w:p w:rsidR="00000000" w:rsidDel="00000000" w:rsidP="00000000" w:rsidRDefault="00000000" w:rsidRPr="00000000" w14:paraId="0000000E">
      <w:pPr>
        <w:numPr>
          <w:ilvl w:val="0"/>
          <w:numId w:val="4"/>
        </w:numPr>
        <w:shd w:fill="ffffff" w:val="clear"/>
        <w:spacing w:after="24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240" w:before="360" w:line="240" w:lineRule="auto"/>
        <w:ind w:left="-300" w:firstLine="0"/>
        <w:rPr>
          <w:rFonts w:ascii="Roboto" w:cs="Roboto" w:eastAsia="Roboto" w:hAnsi="Roboto"/>
          <w:color w:val="24292e"/>
        </w:rPr>
      </w:pPr>
      <w:bookmarkStart w:colFirst="0" w:colLast="0" w:name="_1fob9te" w:id="2"/>
      <w:bookmarkEnd w:id="2"/>
      <w:r w:rsidDel="00000000" w:rsidR="00000000" w:rsidRPr="00000000">
        <w:rPr>
          <w:rFonts w:ascii="Roboto" w:cs="Roboto" w:eastAsia="Roboto" w:hAnsi="Roboto"/>
          <w:b w:val="1"/>
          <w:color w:val="24292e"/>
          <w:rtl w:val="0"/>
        </w:rPr>
        <w:t xml:space="preserve">                    </w:t>
      </w:r>
      <w:r w:rsidDel="00000000" w:rsidR="00000000" w:rsidRPr="00000000">
        <w:rPr>
          <w:rFonts w:ascii="Roboto" w:cs="Roboto" w:eastAsia="Roboto" w:hAnsi="Roboto"/>
          <w:color w:val="24292e"/>
          <w:rtl w:val="0"/>
        </w:rPr>
        <w:t xml:space="preserve"> Trojan </w:t>
      </w:r>
    </w:p>
    <w:p w:rsidR="00000000" w:rsidDel="00000000" w:rsidP="00000000" w:rsidRDefault="00000000" w:rsidRPr="00000000" w14:paraId="00000010">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3znysh7" w:id="3"/>
      <w:bookmarkEnd w:id="3"/>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2et92p0" w:id="4"/>
      <w:bookmarkEnd w:id="4"/>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240" w:line="300" w:lineRule="auto"/>
        <w:rPr>
          <w:rFonts w:ascii="Roboto" w:cs="Roboto" w:eastAsia="Roboto" w:hAnsi="Roboto"/>
        </w:rPr>
      </w:pPr>
      <w:bookmarkStart w:colFirst="0" w:colLast="0" w:name="_tyjcwt" w:id="5"/>
      <w:bookmarkEnd w:id="5"/>
      <w:r w:rsidDel="00000000" w:rsidR="00000000" w:rsidRPr="00000000">
        <w:rPr>
          <w:rFonts w:ascii="Roboto" w:cs="Roboto" w:eastAsia="Roboto" w:hAnsi="Roboto"/>
          <w:rtl w:val="0"/>
        </w:rPr>
        <w:t xml:space="preserve">Vulnerable Windows Machines</w:t>
      </w:r>
    </w:p>
    <w:p w:rsidR="00000000" w:rsidDel="00000000" w:rsidP="00000000" w:rsidRDefault="00000000" w:rsidRPr="00000000" w14:paraId="00000015">
      <w:pPr>
        <w:shd w:fill="ffffff" w:val="clear"/>
        <w:spacing w:after="24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6">
      <w:pPr>
        <w:numPr>
          <w:ilvl w:val="0"/>
          <w:numId w:val="6"/>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r w:rsidDel="00000000" w:rsidR="00000000" w:rsidRPr="00000000">
        <w:rPr>
          <w:rtl w:val="0"/>
        </w:rPr>
      </w:r>
    </w:p>
    <w:p w:rsidR="00000000" w:rsidDel="00000000" w:rsidP="00000000" w:rsidRDefault="00000000" w:rsidRPr="00000000" w14:paraId="00000017">
      <w:pPr>
        <w:numPr>
          <w:ilvl w:val="0"/>
          <w:numId w:val="6"/>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r w:rsidDel="00000000" w:rsidR="00000000" w:rsidRPr="00000000">
        <w:rPr>
          <w:rtl w:val="0"/>
        </w:rPr>
      </w:r>
    </w:p>
    <w:p w:rsidR="00000000" w:rsidDel="00000000" w:rsidP="00000000" w:rsidRDefault="00000000" w:rsidRPr="00000000" w14:paraId="00000018">
      <w:pPr>
        <w:numPr>
          <w:ilvl w:val="0"/>
          <w:numId w:val="6"/>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r w:rsidDel="00000000" w:rsidR="00000000" w:rsidRPr="00000000">
        <w:rPr>
          <w:rtl w:val="0"/>
        </w:rPr>
      </w:r>
    </w:p>
    <w:p w:rsidR="00000000" w:rsidDel="00000000" w:rsidP="00000000" w:rsidRDefault="00000000" w:rsidRPr="00000000" w14:paraId="00000019">
      <w:pPr>
        <w:numPr>
          <w:ilvl w:val="0"/>
          <w:numId w:val="6"/>
        </w:numPr>
        <w:shd w:fill="ffffff" w:val="clear"/>
        <w:spacing w:after="24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r w:rsidDel="00000000" w:rsidR="00000000" w:rsidRPr="00000000">
        <w:rPr>
          <w:rtl w:val="0"/>
        </w:rPr>
      </w:r>
    </w:p>
    <w:p w:rsidR="00000000" w:rsidDel="00000000" w:rsidP="00000000" w:rsidRDefault="00000000" w:rsidRPr="00000000" w14:paraId="0000001A">
      <w:pPr>
        <w:shd w:fill="ffffff" w:val="clear"/>
        <w:spacing w:after="24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B">
      <w:pPr>
        <w:numPr>
          <w:ilvl w:val="0"/>
          <w:numId w:val="3"/>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r w:rsidDel="00000000" w:rsidR="00000000" w:rsidRPr="00000000">
        <w:rPr>
          <w:rtl w:val="0"/>
        </w:rPr>
      </w:r>
    </w:p>
    <w:p w:rsidR="00000000" w:rsidDel="00000000" w:rsidP="00000000" w:rsidRDefault="00000000" w:rsidRPr="00000000" w14:paraId="0000001C">
      <w:pPr>
        <w:numPr>
          <w:ilvl w:val="1"/>
          <w:numId w:val="3"/>
        </w:numPr>
        <w:spacing w:line="276"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 </w:t>
      </w:r>
      <w:r w:rsidDel="00000000" w:rsidR="00000000" w:rsidRPr="00000000">
        <w:rPr>
          <w:rtl w:val="0"/>
        </w:rPr>
      </w:r>
    </w:p>
    <w:p w:rsidR="00000000" w:rsidDel="00000000" w:rsidP="00000000" w:rsidRDefault="00000000" w:rsidRPr="00000000" w14:paraId="0000001D">
      <w:pPr>
        <w:numPr>
          <w:ilvl w:val="1"/>
          <w:numId w:val="3"/>
        </w:numPr>
        <w:spacing w:line="276"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r w:rsidDel="00000000" w:rsidR="00000000" w:rsidRPr="00000000">
        <w:rPr>
          <w:rtl w:val="0"/>
        </w:rPr>
      </w:r>
    </w:p>
    <w:p w:rsidR="00000000" w:rsidDel="00000000" w:rsidP="00000000" w:rsidRDefault="00000000" w:rsidRPr="00000000" w14:paraId="0000001E">
      <w:pPr>
        <w:numPr>
          <w:ilvl w:val="1"/>
          <w:numId w:val="3"/>
        </w:numPr>
        <w:spacing w:after="240" w:line="276"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r w:rsidDel="00000000" w:rsidR="00000000" w:rsidRPr="00000000">
        <w:rPr>
          <w:rtl w:val="0"/>
        </w:rPr>
      </w:r>
    </w:p>
    <w:p w:rsidR="00000000" w:rsidDel="00000000" w:rsidP="00000000" w:rsidRDefault="00000000" w:rsidRPr="00000000" w14:paraId="0000001F">
      <w:pPr>
        <w:shd w:fill="ffffff" w:val="clear"/>
        <w:spacing w:after="240" w:before="60" w:line="276" w:lineRule="auto"/>
        <w:ind w:left="360" w:firstLine="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r w:rsidDel="00000000" w:rsidR="00000000" w:rsidRPr="00000000">
        <w:rPr>
          <w:rtl w:val="0"/>
        </w:rPr>
      </w:r>
    </w:p>
    <w:p w:rsidR="00000000" w:rsidDel="00000000" w:rsidP="00000000" w:rsidRDefault="00000000" w:rsidRPr="00000000" w14:paraId="00000020">
      <w:pPr>
        <w:shd w:fill="ffffff" w:val="clear"/>
        <w:spacing w:after="240" w:before="6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       matthijs.devries</w:t>
      </w:r>
    </w:p>
    <w:p w:rsidR="00000000" w:rsidDel="00000000" w:rsidP="00000000" w:rsidRDefault="00000000" w:rsidRPr="00000000" w14:paraId="00000021">
      <w:pPr>
        <w:numPr>
          <w:ilvl w:val="0"/>
          <w:numId w:val="3"/>
        </w:numPr>
        <w:shd w:fill="ffffff" w:val="clear"/>
        <w:spacing w:after="240" w:before="6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r w:rsidDel="00000000" w:rsidR="00000000" w:rsidRPr="00000000">
        <w:rPr>
          <w:rtl w:val="0"/>
        </w:rPr>
      </w:r>
    </w:p>
    <w:p w:rsidR="00000000" w:rsidDel="00000000" w:rsidP="00000000" w:rsidRDefault="00000000" w:rsidRPr="00000000" w14:paraId="00000022">
      <w:pPr>
        <w:shd w:fill="ffffff" w:val="clear"/>
        <w:spacing w:after="240" w:before="60" w:line="276"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185.243.115.84</w:t>
      </w:r>
    </w:p>
    <w:p w:rsidR="00000000" w:rsidDel="00000000" w:rsidP="00000000" w:rsidRDefault="00000000" w:rsidRPr="00000000" w14:paraId="00000023">
      <w:pPr>
        <w:numPr>
          <w:ilvl w:val="0"/>
          <w:numId w:val="3"/>
        </w:numPr>
        <w:shd w:fill="ffffff" w:val="clear"/>
        <w:spacing w:after="240" w:before="6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4">
      <w:pPr>
        <w:pStyle w:val="Heading4"/>
        <w:keepNext w:val="0"/>
        <w:keepLines w:val="0"/>
        <w:shd w:fill="ffffff" w:val="clear"/>
        <w:spacing w:after="240" w:before="360" w:line="240" w:lineRule="auto"/>
        <w:ind w:left="-300" w:firstLine="0"/>
        <w:rPr>
          <w:rFonts w:ascii="Roboto" w:cs="Roboto" w:eastAsia="Roboto" w:hAnsi="Roboto"/>
          <w:color w:val="24292e"/>
          <w:sz w:val="24"/>
          <w:szCs w:val="24"/>
        </w:rPr>
      </w:pPr>
      <w:bookmarkStart w:colFirst="0" w:colLast="0" w:name="_ru3tcz36ew0b" w:id="6"/>
      <w:bookmarkEnd w:id="6"/>
      <w:r w:rsidDel="00000000" w:rsidR="00000000" w:rsidRPr="00000000">
        <w:rPr>
          <w:rFonts w:ascii="Roboto" w:cs="Roboto" w:eastAsia="Roboto" w:hAnsi="Roboto"/>
          <w:b w:val="1"/>
          <w:color w:val="24292e"/>
        </w:rPr>
        <w:drawing>
          <wp:inline distB="114300" distT="114300" distL="114300" distR="114300">
            <wp:extent cx="3139225" cy="25003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9225"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240" w:line="300" w:lineRule="auto"/>
        <w:rPr>
          <w:rFonts w:ascii="Roboto" w:cs="Roboto" w:eastAsia="Roboto" w:hAnsi="Roboto"/>
        </w:rPr>
      </w:pPr>
      <w:bookmarkStart w:colFirst="0" w:colLast="0" w:name="_3dy6vkm" w:id="7"/>
      <w:bookmarkEnd w:id="7"/>
      <w:r w:rsidDel="00000000" w:rsidR="00000000" w:rsidRPr="00000000">
        <w:rPr>
          <w:rFonts w:ascii="Roboto" w:cs="Roboto" w:eastAsia="Roboto" w:hAnsi="Roboto"/>
          <w:rtl w:val="0"/>
        </w:rPr>
        <w:t xml:space="preserve">Illegal Downloads</w:t>
      </w:r>
    </w:p>
    <w:p w:rsidR="00000000" w:rsidDel="00000000" w:rsidP="00000000" w:rsidRDefault="00000000" w:rsidRPr="00000000" w14:paraId="00000026">
      <w:pPr>
        <w:shd w:fill="ffffff" w:val="clear"/>
        <w:spacing w:after="24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7">
      <w:pPr>
        <w:shd w:fill="ffffff" w:val="clear"/>
        <w:spacing w:after="24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8">
      <w:pPr>
        <w:numPr>
          <w:ilvl w:val="0"/>
          <w:numId w:val="5"/>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r w:rsidDel="00000000" w:rsidR="00000000" w:rsidRPr="00000000">
        <w:rPr>
          <w:rtl w:val="0"/>
        </w:rPr>
      </w:r>
    </w:p>
    <w:p w:rsidR="00000000" w:rsidDel="00000000" w:rsidP="00000000" w:rsidRDefault="00000000" w:rsidRPr="00000000" w14:paraId="00000029">
      <w:pPr>
        <w:numPr>
          <w:ilvl w:val="0"/>
          <w:numId w:val="5"/>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r w:rsidDel="00000000" w:rsidR="00000000" w:rsidRPr="00000000">
        <w:rPr>
          <w:rtl w:val="0"/>
        </w:rPr>
      </w:r>
    </w:p>
    <w:p w:rsidR="00000000" w:rsidDel="00000000" w:rsidP="00000000" w:rsidRDefault="00000000" w:rsidRPr="00000000" w14:paraId="0000002A">
      <w:pPr>
        <w:numPr>
          <w:ilvl w:val="0"/>
          <w:numId w:val="5"/>
        </w:numPr>
        <w:shd w:fill="ffffff" w:val="clear"/>
        <w:spacing w:after="24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r w:rsidDel="00000000" w:rsidR="00000000" w:rsidRPr="00000000">
        <w:rPr>
          <w:rtl w:val="0"/>
        </w:rPr>
      </w:r>
    </w:p>
    <w:p w:rsidR="00000000" w:rsidDel="00000000" w:rsidP="00000000" w:rsidRDefault="00000000" w:rsidRPr="00000000" w14:paraId="0000002B">
      <w:pPr>
        <w:shd w:fill="ffffff" w:val="clear"/>
        <w:spacing w:after="240" w:line="276"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C">
      <w:pPr>
        <w:numPr>
          <w:ilvl w:val="0"/>
          <w:numId w:val="1"/>
        </w:numPr>
        <w:shd w:fill="ffffff" w:val="clear"/>
        <w:spacing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r w:rsidDel="00000000" w:rsidR="00000000" w:rsidRPr="00000000">
        <w:rPr>
          <w:rtl w:val="0"/>
        </w:rPr>
      </w:r>
    </w:p>
    <w:p w:rsidR="00000000" w:rsidDel="00000000" w:rsidP="00000000" w:rsidRDefault="00000000" w:rsidRPr="00000000" w14:paraId="0000002D">
      <w:pPr>
        <w:numPr>
          <w:ilvl w:val="1"/>
          <w:numId w:val="1"/>
        </w:numPr>
        <w:spacing w:line="276"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00:16:17:18:66:c8</w:t>
      </w:r>
      <w:r w:rsidDel="00000000" w:rsidR="00000000" w:rsidRPr="00000000">
        <w:rPr>
          <w:rtl w:val="0"/>
        </w:rPr>
      </w:r>
    </w:p>
    <w:p w:rsidR="00000000" w:rsidDel="00000000" w:rsidP="00000000" w:rsidRDefault="00000000" w:rsidRPr="00000000" w14:paraId="0000002E">
      <w:pPr>
        <w:numPr>
          <w:ilvl w:val="1"/>
          <w:numId w:val="1"/>
        </w:numPr>
        <w:spacing w:line="276"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elmer.blanco</w:t>
      </w:r>
      <w:r w:rsidDel="00000000" w:rsidR="00000000" w:rsidRPr="00000000">
        <w:rPr>
          <w:rtl w:val="0"/>
        </w:rPr>
      </w:r>
    </w:p>
    <w:p w:rsidR="00000000" w:rsidDel="00000000" w:rsidP="00000000" w:rsidRDefault="00000000" w:rsidRPr="00000000" w14:paraId="0000002F">
      <w:pPr>
        <w:numPr>
          <w:ilvl w:val="1"/>
          <w:numId w:val="1"/>
        </w:numPr>
        <w:spacing w:after="240" w:line="276"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BLANCO-Desktop&lt;</w:t>
      </w:r>
      <w:r w:rsidDel="00000000" w:rsidR="00000000" w:rsidRPr="00000000">
        <w:rPr>
          <w:rFonts w:ascii="Roboto" w:cs="Roboto" w:eastAsia="Roboto" w:hAnsi="Roboto"/>
          <w:rtl w:val="0"/>
        </w:rPr>
        <w:t xml:space="preserve">20&gt;</w:t>
      </w:r>
    </w:p>
    <w:p w:rsidR="00000000" w:rsidDel="00000000" w:rsidP="00000000" w:rsidRDefault="00000000" w:rsidRPr="00000000" w14:paraId="00000030">
      <w:pPr>
        <w:numPr>
          <w:ilvl w:val="0"/>
          <w:numId w:val="1"/>
        </w:numPr>
        <w:shd w:fill="ffffff" w:val="clear"/>
        <w:spacing w:after="240" w:before="60" w:line="276"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r w:rsidDel="00000000" w:rsidR="00000000" w:rsidRPr="00000000">
        <w:rPr>
          <w:rtl w:val="0"/>
        </w:rPr>
      </w:r>
    </w:p>
    <w:p w:rsidR="00000000" w:rsidDel="00000000" w:rsidP="00000000" w:rsidRDefault="00000000" w:rsidRPr="00000000" w14:paraId="00000031">
      <w:pPr>
        <w:numPr>
          <w:ilvl w:val="1"/>
          <w:numId w:val="1"/>
        </w:numPr>
        <w:spacing w:after="240" w:line="276" w:lineRule="auto"/>
        <w:ind w:left="1440" w:hanging="360"/>
        <w:rPr>
          <w:rFonts w:ascii="Roboto" w:cs="Roboto" w:eastAsia="Roboto" w:hAnsi="Roboto"/>
        </w:rPr>
      </w:pPr>
      <w:r w:rsidDel="00000000" w:rsidR="00000000" w:rsidRPr="00000000">
        <w:rPr>
          <w:rFonts w:ascii="Roboto" w:cs="Roboto" w:eastAsia="Roboto" w:hAnsi="Roboto"/>
          <w:rtl w:val="0"/>
        </w:rPr>
        <w:t xml:space="preserve">   Betty_Boop_Rhythm_on_the_Reservation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