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505" w:type="dxa"/>
        <w:jc w:val="center"/>
        <w:tblLook w:val="04A0" w:firstRow="1" w:lastRow="0" w:firstColumn="1" w:lastColumn="0" w:noHBand="0" w:noVBand="1"/>
      </w:tblPr>
      <w:tblGrid>
        <w:gridCol w:w="709"/>
        <w:gridCol w:w="517"/>
        <w:gridCol w:w="4873"/>
        <w:gridCol w:w="1157"/>
        <w:gridCol w:w="541"/>
        <w:gridCol w:w="708"/>
      </w:tblGrid>
      <w:tr w:rsidR="00050EA6" w14:paraId="71714BDB" w14:textId="77777777" w:rsidTr="00881D94">
        <w:trPr>
          <w:cantSplit/>
          <w:jc w:val="center"/>
        </w:trPr>
        <w:tc>
          <w:tcPr>
            <w:tcW w:w="8505" w:type="dxa"/>
            <w:gridSpan w:val="6"/>
            <w:hideMark/>
          </w:tcPr>
          <w:p w14:paraId="0FEC25C2" w14:textId="77777777" w:rsidR="00050EA6" w:rsidRPr="00892A9E" w:rsidRDefault="00050EA6" w:rsidP="00881D94">
            <w:pPr>
              <w:pStyle w:val="Heading1"/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  <w:lang w:val="en-GB"/>
              </w:rPr>
            </w:pPr>
            <w:r w:rsidRPr="00892A9E">
              <w:rPr>
                <w:rFonts w:ascii="Times New Roman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  <w:t>FORM 37</w:t>
            </w:r>
          </w:p>
        </w:tc>
      </w:tr>
      <w:tr w:rsidR="00050EA6" w14:paraId="7B358B4F" w14:textId="77777777" w:rsidTr="00881D94">
        <w:trPr>
          <w:cantSplit/>
          <w:jc w:val="center"/>
        </w:trPr>
        <w:tc>
          <w:tcPr>
            <w:tcW w:w="709" w:type="dxa"/>
            <w:hideMark/>
          </w:tcPr>
          <w:p w14:paraId="227807BC" w14:textId="77777777" w:rsidR="00050EA6" w:rsidRDefault="00050EA6" w:rsidP="00881D94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instrText xml:space="preserve"> GUID=acfe58b1-6b12-420b-b88f-b11c4d84615c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R. 133 </w:t>
            </w:r>
          </w:p>
        </w:tc>
        <w:tc>
          <w:tcPr>
            <w:tcW w:w="7088" w:type="dxa"/>
            <w:gridSpan w:val="4"/>
          </w:tcPr>
          <w:p w14:paraId="71CD7A35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/>
              </w:rPr>
            </w:pPr>
          </w:p>
          <w:p w14:paraId="72D624F5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GUID=2d2f0853-0195-4fcd-862f-e9e75ba3a699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ORIGINATING SUMMONS FOR ADOPTION</w:t>
            </w:r>
          </w:p>
        </w:tc>
        <w:tc>
          <w:tcPr>
            <w:tcW w:w="708" w:type="dxa"/>
            <w:hideMark/>
          </w:tcPr>
          <w:p w14:paraId="1C54C5D0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GUID=d872ce23-37f2-495c-a875-8b1587919769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</w:p>
        </w:tc>
      </w:tr>
      <w:tr w:rsidR="00050EA6" w14:paraId="67B55E4B" w14:textId="77777777" w:rsidTr="00881D94">
        <w:trPr>
          <w:cantSplit/>
          <w:trHeight w:val="20"/>
          <w:jc w:val="center"/>
        </w:trPr>
        <w:tc>
          <w:tcPr>
            <w:tcW w:w="8505" w:type="dxa"/>
            <w:gridSpan w:val="6"/>
          </w:tcPr>
          <w:p w14:paraId="502E523B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GUID=dd528a78-7673-49ee-9171-dcad6863d357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IN THE FAMILY JUSTICE COURTS OF 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br/>
              <w:t>THE REPUBLIC OF SINGAPORE</w:t>
            </w:r>
          </w:p>
          <w:p w14:paraId="1C157714" w14:textId="77777777" w:rsidR="00050EA6" w:rsidRDefault="00050EA6" w:rsidP="00881D94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GUID=fd57d306-0034-400f-b443-dcbbd1261f46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O.S. No.      )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br/>
              <w:t>of 20     )</w:t>
            </w:r>
          </w:p>
          <w:p w14:paraId="7E860557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GUID=cf65b7c0-904d-4575-a08c-7da8455833e7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In the Matter of the Adoption of Children Act (Cap. 4)</w:t>
            </w:r>
          </w:p>
          <w:p w14:paraId="7687DAF4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GUID=c40fd804-7108-4fe1-9332-5c77ef417265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And</w:t>
            </w:r>
          </w:p>
          <w:p w14:paraId="54E7C8B0" w14:textId="0638C6BF" w:rsidR="00050EA6" w:rsidRDefault="00050EA6" w:rsidP="00606EF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GUID=0c0ed8c5-7606-45fe-8310-c22c8a967bc7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In the Matter of </w:t>
            </w:r>
            <w:r w:rsidR="00606EFC">
              <w:rPr>
                <w:rFonts w:ascii="Times New Roman" w:hAnsi="Times New Roman" w:cs="Times New Roman"/>
                <w:szCs w:val="20"/>
                <w:lang w:val="en-GB"/>
              </w:rPr>
              <w:t xml:space="preserve">{{ </w:t>
            </w:r>
            <w:proofErr w:type="spellStart"/>
            <w:r w:rsidR="00606EFC">
              <w:rPr>
                <w:rFonts w:ascii="Times New Roman" w:hAnsi="Times New Roman" w:cs="Times New Roman"/>
                <w:szCs w:val="20"/>
                <w:lang w:val="en-GB"/>
              </w:rPr>
              <w:t>child.name.first</w:t>
            </w:r>
            <w:proofErr w:type="spellEnd"/>
            <w:r w:rsidR="00606EFC">
              <w:rPr>
                <w:rFonts w:ascii="Times New Roman" w:hAnsi="Times New Roman" w:cs="Times New Roman"/>
                <w:szCs w:val="20"/>
                <w:lang w:val="en-GB"/>
              </w:rPr>
              <w:t xml:space="preserve"> }} {{ </w:t>
            </w:r>
            <w:proofErr w:type="spellStart"/>
            <w:r w:rsidR="00606EFC">
              <w:rPr>
                <w:rFonts w:ascii="Times New Roman" w:hAnsi="Times New Roman" w:cs="Times New Roman"/>
                <w:szCs w:val="20"/>
                <w:lang w:val="en-GB"/>
              </w:rPr>
              <w:t>child.name.last</w:t>
            </w:r>
            <w:proofErr w:type="spellEnd"/>
            <w:r w:rsidR="00606EFC">
              <w:rPr>
                <w:rFonts w:ascii="Times New Roman" w:hAnsi="Times New Roman" w:cs="Times New Roman"/>
                <w:szCs w:val="20"/>
                <w:lang w:val="en-GB"/>
              </w:rPr>
              <w:t xml:space="preserve"> }}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 xml:space="preserve">{% if </w:t>
            </w:r>
            <w:proofErr w:type="spellStart"/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>child_newname</w:t>
            </w:r>
            <w:proofErr w:type="spellEnd"/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 xml:space="preserve"> %}(to be called {{ </w:t>
            </w:r>
            <w:proofErr w:type="spellStart"/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>childnewname</w:t>
            </w:r>
            <w:proofErr w:type="spellEnd"/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 xml:space="preserve"> }}){%</w:t>
            </w:r>
            <w:r w:rsidR="00F4740B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>endif</w:t>
            </w:r>
            <w:r w:rsidR="00F4740B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>%}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, an infant.</w:t>
            </w:r>
          </w:p>
          <w:p w14:paraId="5B0AE020" w14:textId="77777777" w:rsidR="00050EA6" w:rsidRDefault="00050EA6" w:rsidP="00881D94">
            <w:pPr>
              <w:spacing w:before="60" w:after="60" w:line="240" w:lineRule="auto"/>
              <w:ind w:left="940"/>
              <w:rPr>
                <w:rFonts w:ascii="Times New Roman" w:hAnsi="Times New Roman" w:cs="Times New Roman"/>
                <w:szCs w:val="20"/>
                <w:lang w:val="en-GB"/>
              </w:rPr>
            </w:pPr>
          </w:p>
          <w:p w14:paraId="4B4523CF" w14:textId="3750A124" w:rsidR="00050EA6" w:rsidRDefault="00050EA6" w:rsidP="00881D94">
            <w:pPr>
              <w:spacing w:before="60" w:after="60" w:line="240" w:lineRule="auto"/>
              <w:ind w:left="94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The Applicant apply for the following orders:</w:t>
            </w:r>
          </w:p>
          <w:p w14:paraId="079B310C" w14:textId="21DF550D" w:rsidR="00050EA6" w:rsidRDefault="00050EA6" w:rsidP="009C429F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GUID=a9b98bb1-473c-4714-9eb8-9fc33b7c4bd8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(</w:t>
            </w:r>
            <w:r>
              <w:rPr>
                <w:rFonts w:ascii="Times New Roman" w:hAnsi="Times New Roman" w:cs="Times New Roman"/>
                <w:i/>
                <w:szCs w:val="20"/>
                <w:lang w:val="en-GB"/>
              </w:rPr>
              <w:t>a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)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  <w:t>The Director-General of Social Welfare be appointed as the guardian in adoption of the infant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 xml:space="preserve"> {{</w:t>
            </w:r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proofErr w:type="spellStart"/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>child.name.first</w:t>
            </w:r>
            <w:proofErr w:type="spellEnd"/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 xml:space="preserve"> }} {{ </w:t>
            </w:r>
            <w:proofErr w:type="spellStart"/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>child.name.last</w:t>
            </w:r>
            <w:proofErr w:type="spellEnd"/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 xml:space="preserve"> }} </w:t>
            </w:r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 xml:space="preserve">{% if </w:t>
            </w:r>
            <w:proofErr w:type="spellStart"/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>child_newname</w:t>
            </w:r>
            <w:proofErr w:type="spellEnd"/>
            <w:r w:rsidR="00F4740B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 xml:space="preserve">%}to be called {{ </w:t>
            </w:r>
            <w:proofErr w:type="spellStart"/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>childnewname</w:t>
            </w:r>
            <w:proofErr w:type="spellEnd"/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 xml:space="preserve"> }}){%</w:t>
            </w:r>
            <w:r w:rsidR="00F4740B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>endif</w:t>
            </w:r>
            <w:r w:rsidR="00F4740B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>%}.</w:t>
            </w:r>
          </w:p>
        </w:tc>
      </w:tr>
      <w:tr w:rsidR="00050EA6" w14:paraId="52DEBC65" w14:textId="77777777" w:rsidTr="00881D94">
        <w:trPr>
          <w:cantSplit/>
          <w:jc w:val="center"/>
        </w:trPr>
        <w:tc>
          <w:tcPr>
            <w:tcW w:w="8505" w:type="dxa"/>
            <w:gridSpan w:val="6"/>
          </w:tcPr>
          <w:p w14:paraId="5B662875" w14:textId="26A3E24F" w:rsidR="00050EA6" w:rsidRDefault="00050EA6" w:rsidP="0072673E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GUID=46908977-f457-4950-a75e-e2e4d6f1e224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(</w:t>
            </w:r>
            <w:r w:rsidR="009C429F" w:rsidRPr="009C429F">
              <w:rPr>
                <w:rFonts w:ascii="Times New Roman" w:hAnsi="Times New Roman" w:cs="Times New Roman"/>
                <w:i/>
                <w:iCs/>
                <w:szCs w:val="20"/>
                <w:lang w:val="en-GB"/>
              </w:rPr>
              <w:t>b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)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</w:r>
            <w:r w:rsidR="0072673E">
              <w:rPr>
                <w:rFonts w:ascii="Times New Roman" w:hAnsi="Times New Roman" w:cs="Times New Roman"/>
                <w:szCs w:val="20"/>
                <w:lang w:val="en-GB"/>
              </w:rPr>
              <w:t xml:space="preserve">The applicant be authorised to adopt the infant, {{ </w:t>
            </w:r>
            <w:proofErr w:type="spellStart"/>
            <w:r w:rsidR="0072673E">
              <w:rPr>
                <w:rFonts w:ascii="Times New Roman" w:hAnsi="Times New Roman" w:cs="Times New Roman"/>
                <w:szCs w:val="20"/>
                <w:lang w:val="en-GB"/>
              </w:rPr>
              <w:t>child.name.first</w:t>
            </w:r>
            <w:proofErr w:type="spellEnd"/>
            <w:r w:rsidR="0072673E">
              <w:rPr>
                <w:rFonts w:ascii="Times New Roman" w:hAnsi="Times New Roman" w:cs="Times New Roman"/>
                <w:szCs w:val="20"/>
                <w:lang w:val="en-GB"/>
              </w:rPr>
              <w:t xml:space="preserve"> }} {{ </w:t>
            </w:r>
            <w:proofErr w:type="spellStart"/>
            <w:r w:rsidR="0072673E">
              <w:rPr>
                <w:rFonts w:ascii="Times New Roman" w:hAnsi="Times New Roman" w:cs="Times New Roman"/>
                <w:szCs w:val="20"/>
                <w:lang w:val="en-GB"/>
              </w:rPr>
              <w:t>child.name.last</w:t>
            </w:r>
            <w:proofErr w:type="spellEnd"/>
            <w:r w:rsidR="0072673E">
              <w:rPr>
                <w:rFonts w:ascii="Times New Roman" w:hAnsi="Times New Roman" w:cs="Times New Roman"/>
                <w:szCs w:val="20"/>
                <w:lang w:val="en-GB"/>
              </w:rPr>
              <w:t xml:space="preserve"> }} </w:t>
            </w:r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 xml:space="preserve">{% if </w:t>
            </w:r>
            <w:proofErr w:type="spellStart"/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>child_newname</w:t>
            </w:r>
            <w:proofErr w:type="spellEnd"/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 xml:space="preserve"> %}to be called {{ </w:t>
            </w:r>
            <w:proofErr w:type="spellStart"/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>childnewname</w:t>
            </w:r>
            <w:proofErr w:type="spellEnd"/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 xml:space="preserve"> }}{%</w:t>
            </w:r>
            <w:r w:rsidR="00F4740B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>endif</w:t>
            </w:r>
            <w:r w:rsidR="00F4740B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 xml:space="preserve">%}, </w:t>
            </w:r>
            <w:r w:rsidR="0072673E">
              <w:rPr>
                <w:rFonts w:ascii="Times New Roman" w:hAnsi="Times New Roman" w:cs="Times New Roman"/>
                <w:szCs w:val="20"/>
                <w:lang w:val="en-GB"/>
              </w:rPr>
              <w:t xml:space="preserve">born on {{ </w:t>
            </w:r>
            <w:proofErr w:type="spellStart"/>
            <w:r w:rsidR="0072673E">
              <w:rPr>
                <w:rFonts w:ascii="Times New Roman" w:hAnsi="Times New Roman" w:cs="Times New Roman"/>
                <w:szCs w:val="20"/>
                <w:lang w:val="en-GB"/>
              </w:rPr>
              <w:t>child.birthdate</w:t>
            </w:r>
            <w:proofErr w:type="spellEnd"/>
            <w:r w:rsidR="0072673E">
              <w:rPr>
                <w:rFonts w:ascii="Times New Roman" w:hAnsi="Times New Roman" w:cs="Times New Roman"/>
                <w:szCs w:val="20"/>
                <w:lang w:val="en-GB"/>
              </w:rPr>
              <w:t xml:space="preserve"> }}.</w:t>
            </w:r>
          </w:p>
          <w:p w14:paraId="024CB707" w14:textId="3CC643B2" w:rsidR="00050EA6" w:rsidRDefault="00050EA6" w:rsidP="003D3BE7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GUID=f57ef4ef-1057-4b09-9677-6da52fce3dc2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(</w:t>
            </w:r>
            <w:r w:rsidR="009C429F">
              <w:rPr>
                <w:rFonts w:ascii="Times New Roman" w:hAnsi="Times New Roman" w:cs="Times New Roman"/>
                <w:i/>
                <w:iCs/>
                <w:szCs w:val="20"/>
                <w:lang w:val="en-GB"/>
              </w:rPr>
              <w:t>c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)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  <w:t xml:space="preserve">The applicant pays the cost of these proceedings to the Director-General of Social Welfare. </w:t>
            </w:r>
          </w:p>
          <w:p w14:paraId="54163852" w14:textId="77777777" w:rsidR="00050EA6" w:rsidRDefault="00050EA6" w:rsidP="00881D94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</w:p>
          <w:p w14:paraId="737B8525" w14:textId="77777777" w:rsidR="00050EA6" w:rsidRDefault="00050EA6" w:rsidP="00881D94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GUID=8b6ab1b4-59f2-40f1-a51c-d64076cc195e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3.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  <w:t>A copy of the affidavit and Adoption Statement in support of this application is filed together with the Originating Summons.</w:t>
            </w:r>
          </w:p>
          <w:p w14:paraId="64AFC7BD" w14:textId="77777777" w:rsidR="00050EA6" w:rsidRDefault="00050EA6" w:rsidP="00881D94">
            <w:pPr>
              <w:spacing w:before="120" w:after="0" w:line="240" w:lineRule="auto"/>
              <w:ind w:left="920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GUID=ad1eaa33-2b1c-4a8e-aeb4-89af7013ec41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Signed:</w:t>
            </w:r>
          </w:p>
          <w:p w14:paraId="468E7BB2" w14:textId="77777777" w:rsidR="00050EA6" w:rsidRDefault="00050EA6" w:rsidP="00881D94">
            <w:pPr>
              <w:spacing w:before="120" w:after="0" w:line="240" w:lineRule="auto"/>
              <w:ind w:left="920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GUID=cd4eb5c3-b308-427a-bf24-ddb646969f8b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Registrar:</w:t>
            </w:r>
          </w:p>
          <w:p w14:paraId="3B831C75" w14:textId="0C857350" w:rsidR="00050EA6" w:rsidRDefault="00050EA6" w:rsidP="00606EFC">
            <w:pPr>
              <w:spacing w:before="120" w:after="0" w:line="240" w:lineRule="auto"/>
              <w:ind w:left="920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GUID=cf0e177a-e8da-4ba5-9654-ab277c956ed9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Date: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GUID=514d6dce-09bb-40a0-afc9-e73fed0529e6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</w:p>
          <w:p w14:paraId="2FE77ADD" w14:textId="5710B4EE" w:rsidR="00050EA6" w:rsidRDefault="00050EA6" w:rsidP="00606EFC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GUID=11cf39e8-6f4d-40f6-97de-90a6f5427fe6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This summons is taken out by the abovenamed applicant who resides at </w:t>
            </w:r>
            <w:r w:rsidR="00606EFC">
              <w:rPr>
                <w:rFonts w:ascii="Times New Roman" w:hAnsi="Times New Roman" w:cs="Times New Roman"/>
                <w:szCs w:val="20"/>
                <w:lang w:val="en-GB"/>
              </w:rPr>
              <w:t xml:space="preserve">{{ </w:t>
            </w:r>
            <w:proofErr w:type="spellStart"/>
            <w:r w:rsidR="00606EFC">
              <w:rPr>
                <w:rFonts w:ascii="Times New Roman" w:hAnsi="Times New Roman" w:cs="Times New Roman"/>
                <w:szCs w:val="20"/>
                <w:lang w:val="en-GB"/>
              </w:rPr>
              <w:t>applicant.address</w:t>
            </w:r>
            <w:proofErr w:type="spellEnd"/>
            <w:r w:rsidR="00606EFC">
              <w:rPr>
                <w:rFonts w:ascii="Times New Roman" w:hAnsi="Times New Roman" w:cs="Times New Roman"/>
                <w:szCs w:val="20"/>
                <w:lang w:val="en-GB"/>
              </w:rPr>
              <w:t xml:space="preserve"> }}</w:t>
            </w:r>
            <w:r w:rsidR="00F4740B">
              <w:rPr>
                <w:rFonts w:ascii="Times New Roman" w:hAnsi="Times New Roman" w:cs="Times New Roman"/>
                <w:szCs w:val="20"/>
                <w:lang w:val="en-GB"/>
              </w:rPr>
              <w:t xml:space="preserve"> {% if not </w:t>
            </w:r>
            <w:proofErr w:type="spellStart"/>
            <w:r w:rsidR="00F4740B">
              <w:rPr>
                <w:rFonts w:ascii="Times New Roman" w:hAnsi="Times New Roman" w:cs="Times New Roman"/>
                <w:szCs w:val="20"/>
                <w:lang w:val="en-GB"/>
              </w:rPr>
              <w:t>mailing_address</w:t>
            </w:r>
            <w:proofErr w:type="spellEnd"/>
            <w:r w:rsidR="00F4740B">
              <w:rPr>
                <w:rFonts w:ascii="Times New Roman" w:hAnsi="Times New Roman" w:cs="Times New Roman"/>
                <w:szCs w:val="20"/>
                <w:lang w:val="en-GB"/>
              </w:rPr>
              <w:t xml:space="preserve"> %}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and whose address for service is </w:t>
            </w:r>
            <w:r w:rsidR="00606EFC">
              <w:rPr>
                <w:rFonts w:ascii="Times New Roman" w:hAnsi="Times New Roman" w:cs="Times New Roman"/>
                <w:szCs w:val="20"/>
                <w:lang w:val="en-GB"/>
              </w:rPr>
              <w:t xml:space="preserve">{{ </w:t>
            </w:r>
            <w:proofErr w:type="spellStart"/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>applicant</w:t>
            </w:r>
            <w:r w:rsidR="00606EFC">
              <w:rPr>
                <w:rFonts w:ascii="Times New Roman" w:hAnsi="Times New Roman" w:cs="Times New Roman"/>
                <w:szCs w:val="20"/>
                <w:lang w:val="en-GB"/>
              </w:rPr>
              <w:t>.address</w:t>
            </w:r>
            <w:r w:rsidR="00F84A21">
              <w:rPr>
                <w:rFonts w:ascii="Times New Roman" w:hAnsi="Times New Roman" w:cs="Times New Roman"/>
                <w:szCs w:val="20"/>
                <w:lang w:val="en-GB"/>
              </w:rPr>
              <w:t>.mailing</w:t>
            </w:r>
            <w:proofErr w:type="spellEnd"/>
            <w:r w:rsidR="00606EFC">
              <w:rPr>
                <w:rFonts w:ascii="Times New Roman" w:hAnsi="Times New Roman" w:cs="Times New Roman"/>
                <w:szCs w:val="20"/>
                <w:lang w:val="en-GB"/>
              </w:rPr>
              <w:t xml:space="preserve"> }}</w:t>
            </w:r>
            <w:r w:rsidR="00F4740B">
              <w:rPr>
                <w:rFonts w:ascii="Times New Roman" w:hAnsi="Times New Roman" w:cs="Times New Roman"/>
                <w:szCs w:val="20"/>
                <w:lang w:val="en-GB"/>
              </w:rPr>
              <w:t>{% endif %}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.</w:t>
            </w:r>
          </w:p>
          <w:p w14:paraId="5E613944" w14:textId="3DC5B181" w:rsidR="00050EA6" w:rsidRDefault="00050EA6" w:rsidP="00881D94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GUID=48ce7d03-3462-44ad-8137-071cf8c22331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</w:p>
        </w:tc>
      </w:tr>
      <w:tr w:rsidR="00050EA6" w:rsidRPr="006F2CA2" w14:paraId="6AD3CF55" w14:textId="77777777" w:rsidTr="00881D94">
        <w:trPr>
          <w:gridAfter w:val="2"/>
          <w:wAfter w:w="1249" w:type="dxa"/>
          <w:cantSplit/>
          <w:jc w:val="center"/>
        </w:trPr>
        <w:tc>
          <w:tcPr>
            <w:tcW w:w="1226" w:type="dxa"/>
            <w:gridSpan w:val="2"/>
          </w:tcPr>
          <w:p w14:paraId="44F0629E" w14:textId="77777777" w:rsidR="00050EA6" w:rsidRPr="006F2CA2" w:rsidRDefault="00050EA6" w:rsidP="00881D94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</w:p>
        </w:tc>
        <w:tc>
          <w:tcPr>
            <w:tcW w:w="4873" w:type="dxa"/>
          </w:tcPr>
          <w:p w14:paraId="55042655" w14:textId="77777777" w:rsidR="00050EA6" w:rsidRPr="006F2CA2" w:rsidRDefault="00050EA6" w:rsidP="00606EF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</w:tc>
        <w:tc>
          <w:tcPr>
            <w:tcW w:w="1157" w:type="dxa"/>
          </w:tcPr>
          <w:p w14:paraId="1B3F6A0A" w14:textId="77777777" w:rsidR="00050EA6" w:rsidRPr="006F2CA2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</w:tc>
      </w:tr>
    </w:tbl>
    <w:p w14:paraId="26945293" w14:textId="77777777" w:rsidR="00B0279B" w:rsidRDefault="00B0279B" w:rsidP="00606EFC"/>
    <w:sectPr w:rsidR="00B0279B" w:rsidSect="00864A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A6"/>
    <w:rsid w:val="00050EA6"/>
    <w:rsid w:val="003D3BE7"/>
    <w:rsid w:val="00606EFC"/>
    <w:rsid w:val="0072673E"/>
    <w:rsid w:val="007E63BE"/>
    <w:rsid w:val="00864ACF"/>
    <w:rsid w:val="0093067D"/>
    <w:rsid w:val="009C429F"/>
    <w:rsid w:val="00B0279B"/>
    <w:rsid w:val="00C55E6C"/>
    <w:rsid w:val="00F4740B"/>
    <w:rsid w:val="00F8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45A3C"/>
  <w15:chartTrackingRefBased/>
  <w15:docId w15:val="{50A45244-1676-AA44-A913-5E210E8B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EA6"/>
    <w:pPr>
      <w:spacing w:before="90" w:after="180" w:line="360" w:lineRule="auto"/>
    </w:pPr>
    <w:rPr>
      <w:rFonts w:ascii="Arial" w:eastAsia="Times New Roman" w:hAnsi="Arial" w:cs="Arial"/>
      <w:lang w:eastAsia="en-SG"/>
    </w:rPr>
  </w:style>
  <w:style w:type="paragraph" w:styleId="Heading1">
    <w:name w:val="heading 1"/>
    <w:basedOn w:val="Normal"/>
    <w:link w:val="Heading1Char"/>
    <w:uiPriority w:val="9"/>
    <w:qFormat/>
    <w:rsid w:val="00050EA6"/>
    <w:pPr>
      <w:spacing w:before="100" w:beforeAutospacing="1" w:after="100" w:afterAutospacing="1" w:line="240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EA6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paragraph" w:customStyle="1" w:styleId="TableItemNoIndent">
    <w:name w:val="TableItemNoIndent"/>
    <w:basedOn w:val="Normal"/>
    <w:rsid w:val="00050EA6"/>
    <w:pPr>
      <w:spacing w:before="60" w:after="60" w:line="240" w:lineRule="auto"/>
    </w:pPr>
    <w:rPr>
      <w:rFonts w:ascii="Times New Roman" w:hAnsi="Times New Roman" w:cs="Times New Roman"/>
      <w:sz w:val="22"/>
      <w:szCs w:val="20"/>
      <w:lang w:val="en-US" w:eastAsia="en-US"/>
    </w:rPr>
  </w:style>
  <w:style w:type="paragraph" w:customStyle="1" w:styleId="TableItemIndent2">
    <w:name w:val="TableItemIndent(2)"/>
    <w:basedOn w:val="Normal"/>
    <w:rsid w:val="00050EA6"/>
    <w:pPr>
      <w:spacing w:before="60" w:after="60" w:line="240" w:lineRule="auto"/>
      <w:ind w:left="950" w:hanging="475"/>
    </w:pPr>
    <w:rPr>
      <w:rFonts w:ascii="Times New Roman" w:hAnsi="Times New Roman" w:cs="Times New Roman"/>
      <w:sz w:val="22"/>
      <w:szCs w:val="20"/>
      <w:lang w:val="en-US" w:eastAsia="en-US"/>
    </w:rPr>
  </w:style>
  <w:style w:type="paragraph" w:customStyle="1" w:styleId="TableItemCentered">
    <w:name w:val="TableItemCentered"/>
    <w:basedOn w:val="Normal"/>
    <w:rsid w:val="00050EA6"/>
    <w:pPr>
      <w:spacing w:before="60" w:after="60" w:line="240" w:lineRule="auto"/>
      <w:jc w:val="center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050EA6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qFormat/>
    <w:rsid w:val="00050EA6"/>
    <w:pPr>
      <w:spacing w:before="120" w:after="0" w:line="240" w:lineRule="auto"/>
      <w:jc w:val="both"/>
    </w:pPr>
    <w:rPr>
      <w:rFonts w:ascii="Times New Roman" w:hAnsi="Times New Roman" w:cs="Times New Roman"/>
      <w:sz w:val="22"/>
      <w:szCs w:val="20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06E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E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EFC"/>
    <w:rPr>
      <w:rFonts w:ascii="Arial" w:eastAsia="Times New Roman" w:hAnsi="Arial" w:cs="Arial"/>
      <w:sz w:val="20"/>
      <w:szCs w:val="20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E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EFC"/>
    <w:rPr>
      <w:rFonts w:ascii="Arial" w:eastAsia="Times New Roman" w:hAnsi="Arial" w:cs="Arial"/>
      <w:b/>
      <w:bCs/>
      <w:sz w:val="20"/>
      <w:szCs w:val="20"/>
      <w:lang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EFC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EFC"/>
    <w:rPr>
      <w:rFonts w:ascii="Times New Roman" w:eastAsia="Times New Roman" w:hAnsi="Times New Roman" w:cs="Times New Roman"/>
      <w:sz w:val="18"/>
      <w:szCs w:val="18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37AA9B-CCC3-CE42-8F49-87784C1A6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Yuqian</dc:creator>
  <cp:keywords/>
  <dc:description/>
  <cp:lastModifiedBy>ZHANG Yuqian</cp:lastModifiedBy>
  <cp:revision>6</cp:revision>
  <dcterms:created xsi:type="dcterms:W3CDTF">2020-10-27T02:46:00Z</dcterms:created>
  <dcterms:modified xsi:type="dcterms:W3CDTF">2020-10-27T03:40:00Z</dcterms:modified>
</cp:coreProperties>
</file>