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【解析】解：根据题意，依次分析两个命题：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对于①，若对任意 </w:t>
      </w:r>
      <w:r>
        <w:rPr>
          <w:rFonts w:ascii="Times New Roman" w:hAnsi="Times New Roman" w:eastAsia="宋体"/>
          <w:b w:val="0"/>
          <w:sz w:val="24"/>
        </w:rPr>
        <w:t>$ a &gt; b $</w:t>
      </w:r>
      <w:r>
        <w:rPr>
          <w:rFonts w:ascii="Times New Roman" w:hAnsi="Times New Roman" w:eastAsia="宋体"/>
          <w:b w:val="0"/>
          <w:sz w:val="24"/>
        </w:rPr>
        <w:t xml:space="preserve">，都有 </w:t>
      </w:r>
      <w:r>
        <w:rPr>
          <w:rFonts w:ascii="Times New Roman" w:hAnsi="Times New Roman" w:eastAsia="宋体"/>
          <w:b w:val="0"/>
          <w:sz w:val="24"/>
        </w:rPr>
        <w:t>$ M(a) \supset M(b) $</w:t>
      </w:r>
      <w:r>
        <w:rPr>
          <w:rFonts w:ascii="Times New Roman" w:hAnsi="Times New Roman" w:eastAsia="宋体"/>
          <w:b w:val="0"/>
          <w:sz w:val="24"/>
        </w:rPr>
        <w:t xml:space="preserve">，即 </w:t>
      </w:r>
      <w:r>
        <w:rPr>
          <w:rFonts w:ascii="Times New Roman" w:hAnsi="Times New Roman" w:eastAsia="宋体"/>
          <w:b w:val="0"/>
          <w:sz w:val="24"/>
        </w:rPr>
        <w:t>$ M(a) \supseteq M(b) $</w:t>
      </w:r>
      <w:r>
        <w:rPr>
          <w:rFonts w:ascii="Times New Roman" w:hAnsi="Times New Roman" w:eastAsia="宋体"/>
          <w:b w:val="0"/>
          <w:sz w:val="24"/>
        </w:rPr>
        <w:t xml:space="preserve">且 </w:t>
      </w:r>
      <w:r>
        <w:rPr>
          <w:rFonts w:ascii="Times New Roman" w:hAnsi="Times New Roman" w:eastAsia="宋体"/>
          <w:b w:val="0"/>
          <w:sz w:val="24"/>
        </w:rPr>
        <w:t>$ M(a) \neq M(b)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用反证法分析：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任取 </w:t>
      </w:r>
      <w:r>
        <w:rPr>
          <w:rFonts w:ascii="Times New Roman" w:hAnsi="Times New Roman" w:eastAsia="宋体"/>
          <w:b w:val="0"/>
          <w:sz w:val="24"/>
        </w:rPr>
        <w:t>$ a &gt; b $</w:t>
      </w:r>
      <w:r>
        <w:rPr>
          <w:rFonts w:ascii="Times New Roman" w:hAnsi="Times New Roman" w:eastAsia="宋体"/>
          <w:b w:val="0"/>
          <w:sz w:val="24"/>
        </w:rPr>
        <w:t xml:space="preserve">，假设 </w:t>
      </w:r>
      <w:r>
        <w:rPr>
          <w:rFonts w:ascii="Times New Roman" w:hAnsi="Times New Roman" w:eastAsia="宋体"/>
          <w:b w:val="0"/>
          <w:sz w:val="24"/>
        </w:rPr>
        <w:t>$ g(a) \geq g(b)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则对于任意的 </w:t>
      </w:r>
      <w:r>
        <w:rPr>
          <w:rFonts w:ascii="Times New Roman" w:hAnsi="Times New Roman" w:eastAsia="宋体"/>
          <w:b w:val="0"/>
          <w:sz w:val="24"/>
        </w:rPr>
        <w:t>$ x \in M(a) $</w:t>
      </w:r>
      <w:r>
        <w:rPr>
          <w:rFonts w:ascii="Times New Roman" w:hAnsi="Times New Roman" w:eastAsia="宋体"/>
          <w:b w:val="0"/>
          <w:sz w:val="24"/>
        </w:rPr>
        <w:t xml:space="preserve">，有 </w:t>
      </w:r>
      <w:r>
        <w:rPr>
          <w:rFonts w:ascii="Times New Roman" w:hAnsi="Times New Roman" w:eastAsia="宋体"/>
          <w:b w:val="0"/>
          <w:sz w:val="24"/>
        </w:rPr>
        <w:t>$ f(x) &gt; g(a) \geq g(b) $</w:t>
      </w:r>
      <w:r>
        <w:rPr>
          <w:rFonts w:ascii="Times New Roman" w:hAnsi="Times New Roman" w:eastAsia="宋体"/>
          <w:b w:val="0"/>
          <w:sz w:val="24"/>
        </w:rPr>
        <w:t xml:space="preserve">，即 </w:t>
      </w:r>
      <w:r>
        <w:rPr>
          <w:rFonts w:ascii="Times New Roman" w:hAnsi="Times New Roman" w:eastAsia="宋体"/>
          <w:b w:val="0"/>
          <w:sz w:val="24"/>
        </w:rPr>
        <w:t>$ x \in M(b)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故 </w:t>
      </w:r>
      <w:r>
        <w:rPr>
          <w:rFonts w:ascii="Times New Roman" w:hAnsi="Times New Roman" w:eastAsia="宋体"/>
          <w:b w:val="0"/>
          <w:sz w:val="24"/>
        </w:rPr>
        <w:t>$ M(a) \subseteq M(b)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又由 </w:t>
      </w:r>
      <w:r>
        <w:rPr>
          <w:rFonts w:ascii="Times New Roman" w:hAnsi="Times New Roman" w:eastAsia="宋体"/>
          <w:b w:val="0"/>
          <w:sz w:val="24"/>
        </w:rPr>
        <w:t>$ M(a) \supset M(b) $</w:t>
      </w:r>
      <w:r>
        <w:rPr>
          <w:rFonts w:ascii="Times New Roman" w:hAnsi="Times New Roman" w:eastAsia="宋体"/>
          <w:b w:val="0"/>
          <w:sz w:val="24"/>
        </w:rPr>
        <w:t xml:space="preserve">，则必有 </w:t>
      </w:r>
      <w:r>
        <w:rPr>
          <w:rFonts w:ascii="Times New Roman" w:hAnsi="Times New Roman" w:eastAsia="宋体"/>
          <w:b w:val="0"/>
          <w:sz w:val="24"/>
        </w:rPr>
        <w:t>$ M(a) = M(b) $</w:t>
      </w:r>
      <w:r>
        <w:rPr>
          <w:rFonts w:ascii="Times New Roman" w:hAnsi="Times New Roman" w:eastAsia="宋体"/>
          <w:b w:val="0"/>
          <w:sz w:val="24"/>
        </w:rPr>
        <w:t xml:space="preserve">，与已知 </w:t>
      </w:r>
      <w:r>
        <w:rPr>
          <w:rFonts w:ascii="Times New Roman" w:hAnsi="Times New Roman" w:eastAsia="宋体"/>
          <w:b w:val="0"/>
          <w:sz w:val="24"/>
        </w:rPr>
        <w:t>$ M(a) \supset M(b) $</w:t>
      </w:r>
      <w:r>
        <w:rPr>
          <w:rFonts w:ascii="Times New Roman" w:hAnsi="Times New Roman" w:eastAsia="宋体"/>
          <w:b w:val="0"/>
          <w:sz w:val="24"/>
        </w:rPr>
        <w:t>矛盾，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故必有 </w:t>
      </w:r>
      <w:r>
        <w:rPr>
          <w:rFonts w:ascii="Times New Roman" w:hAnsi="Times New Roman" w:eastAsia="宋体"/>
          <w:b w:val="0"/>
          <w:sz w:val="24"/>
        </w:rPr>
        <w:t>$ g(a)g(b) $</w:t>
      </w:r>
      <w:r>
        <w:rPr>
          <w:rFonts w:ascii="Times New Roman" w:hAnsi="Times New Roman" w:eastAsia="宋体"/>
          <w:b w:val="0"/>
          <w:sz w:val="24"/>
        </w:rPr>
        <w:t xml:space="preserve">，故 </w:t>
      </w:r>
      <w:r>
        <w:rPr>
          <w:rFonts w:ascii="Times New Roman" w:hAnsi="Times New Roman" w:eastAsia="宋体"/>
          <w:b w:val="0"/>
          <w:sz w:val="24"/>
        </w:rPr>
        <w:t>$ y=g(x) $</w:t>
      </w:r>
      <w:r>
        <w:rPr>
          <w:rFonts w:ascii="Times New Roman" w:hAnsi="Times New Roman" w:eastAsia="宋体"/>
          <w:b w:val="0"/>
          <w:sz w:val="24"/>
        </w:rPr>
        <w:t>严格减，①正确；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对于②，举出反例， </w:t>
      </w:r>
      <w:r>
        <w:rPr>
          <w:rFonts w:ascii="Times New Roman" w:hAnsi="Times New Roman" w:eastAsia="宋体"/>
          <w:b w:val="0"/>
          <w:sz w:val="24"/>
        </w:rPr>
        <w:t>$ f(x)=1 $</w:t>
      </w:r>
      <w:r>
        <w:rPr>
          <w:rFonts w:ascii="Times New Roman" w:hAnsi="Times New Roman" w:eastAsia="宋体"/>
          <w:b w:val="0"/>
          <w:sz w:val="24"/>
        </w:rPr>
        <w:t xml:space="preserve">， </w:t>
      </w:r>
      <w:r>
        <w:rPr>
          <w:rFonts w:ascii="Times New Roman" w:hAnsi="Times New Roman" w:eastAsia="宋体"/>
          <w:b w:val="0"/>
          <w:sz w:val="24"/>
        </w:rPr>
        <w:t>$ g(x)=-x^{2} $</w:t>
      </w:r>
      <w:r>
        <w:rPr>
          <w:rFonts w:ascii="Times New Roman" w:hAnsi="Times New Roman" w:eastAsia="宋体"/>
          <w:b w:val="0"/>
          <w:sz w:val="24"/>
        </w:rPr>
        <w:t>，令t=1，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>对于任意的</w:t>
      </w:r>
      <w:r>
        <w:rPr>
          <w:rFonts w:ascii="Times New Roman" w:hAnsi="Times New Roman" w:eastAsia="宋体"/>
          <w:b w:val="0"/>
          <w:sz w:val="24"/>
        </w:rPr>
        <w:t>$b$</w:t>
      </w:r>
      <w:r>
        <w:rPr>
          <w:rFonts w:ascii="Times New Roman" w:hAnsi="Times New Roman" w:eastAsia="宋体"/>
          <w:b w:val="0"/>
          <w:sz w:val="24"/>
        </w:rPr>
        <w:t>，有</w:t>
      </w:r>
      <w:r>
        <w:rPr>
          <w:rFonts w:ascii="Times New Roman" w:hAnsi="Times New Roman" w:eastAsia="宋体"/>
          <w:b w:val="0"/>
          <w:sz w:val="24"/>
        </w:rPr>
        <w:t>$g(b) = -b^2 \leq 0 &lt; 1$</w:t>
      </w:r>
      <w:r>
        <w:rPr>
          <w:rFonts w:ascii="Times New Roman" w:hAnsi="Times New Roman" w:eastAsia="宋体"/>
          <w:b w:val="0"/>
          <w:sz w:val="24"/>
        </w:rPr>
        <w:t>，故</w:t>
      </w:r>
      <w:r>
        <w:rPr>
          <w:rFonts w:ascii="Times New Roman" w:hAnsi="Times New Roman" w:eastAsia="宋体"/>
          <w:b w:val="0"/>
          <w:sz w:val="24"/>
        </w:rPr>
        <w:t>$M(b) = \{x | 1 &gt; -b^2\} = R$</w:t>
      </w:r>
      <w:r>
        <w:rPr>
          <w:rFonts w:ascii="Times New Roman" w:hAnsi="Times New Roman" w:eastAsia="宋体"/>
          <w:b w:val="0"/>
          <w:sz w:val="24"/>
        </w:rPr>
        <w:t>，恒成立，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取 </w:t>
      </w:r>
      <w:r>
        <w:rPr>
          <w:rFonts w:ascii="Times New Roman" w:hAnsi="Times New Roman" w:eastAsia="宋体"/>
          <w:b w:val="0"/>
          <w:sz w:val="24"/>
        </w:rPr>
        <w:t>$ i=1,\ M(b+1)=R=M(b) $</w:t>
      </w:r>
      <w:r>
        <w:rPr>
          <w:rFonts w:ascii="Times New Roman" w:hAnsi="Times New Roman" w:eastAsia="宋体"/>
          <w:b w:val="0"/>
          <w:sz w:val="24"/>
        </w:rPr>
        <w:t xml:space="preserve">，但 </w:t>
      </w:r>
      <w:r>
        <w:rPr>
          <w:rFonts w:ascii="Times New Roman" w:hAnsi="Times New Roman" w:eastAsia="宋体"/>
          <w:b w:val="0"/>
          <w:sz w:val="24"/>
        </w:rPr>
        <w:t>$ g(x)=-x^{2} $</w:t>
      </w:r>
      <w:r>
        <w:rPr>
          <w:rFonts w:ascii="Times New Roman" w:hAnsi="Times New Roman" w:eastAsia="宋体"/>
          <w:b w:val="0"/>
          <w:sz w:val="24"/>
        </w:rPr>
        <w:t>，不是周期函数，②是假命题；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综合可得：①是真命题，②是假命题.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故选：B.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根据题意，由反证法结合函数单调性的对应分析 </w:t>
      </w:r>
      <w:r>
        <w:rPr>
          <w:rFonts w:ascii="Times New Roman" w:hAnsi="Times New Roman" w:eastAsia="宋体"/>
          <w:b w:val="0"/>
          <w:sz w:val="24"/>
        </w:rPr>
        <w:t>$ ^{①} $</w:t>
      </w:r>
      <w:r>
        <w:rPr>
          <w:rFonts w:ascii="Times New Roman" w:hAnsi="Times New Roman" w:eastAsia="宋体"/>
          <w:b w:val="0"/>
          <w:sz w:val="24"/>
        </w:rPr>
        <w:t xml:space="preserve">，举出反例分析 </w:t>
      </w:r>
      <w:r>
        <w:rPr>
          <w:rFonts w:ascii="Times New Roman" w:hAnsi="Times New Roman" w:eastAsia="宋体"/>
          <w:b w:val="0"/>
          <w:sz w:val="24"/>
        </w:rPr>
        <w:t>$ ^{②} $</w:t>
      </w:r>
      <w:r>
        <w:rPr>
          <w:rFonts w:ascii="Times New Roman" w:hAnsi="Times New Roman" w:eastAsia="宋体"/>
          <w:b w:val="0"/>
          <w:sz w:val="24"/>
        </w:rPr>
        <w:t>，综合可得答案.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本题考查抽象函数的单调性、周期性的判断，注意函数单调性、周期性的定义，属于中档题.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二、填空题：本题共12小题，共54分。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5. 已知集合 </w:t>
      </w:r>
      <w:r>
        <w:rPr>
          <w:rFonts w:ascii="Times New Roman" w:hAnsi="Times New Roman" w:eastAsia="宋体"/>
          <w:b w:val="0"/>
          <w:sz w:val="24"/>
        </w:rPr>
        <w:t>$ A = \left[-1,1\right] $</w:t>
      </w:r>
      <w:r>
        <w:rPr>
          <w:rFonts w:ascii="Times New Roman" w:hAnsi="Times New Roman" w:eastAsia="宋体"/>
          <w:b w:val="0"/>
          <w:sz w:val="24"/>
        </w:rPr>
        <w:t xml:space="preserve">， </w:t>
      </w:r>
      <w:r>
        <w:rPr>
          <w:rFonts w:ascii="Times New Roman" w:hAnsi="Times New Roman" w:eastAsia="宋体"/>
          <w:b w:val="0"/>
          <w:sz w:val="24"/>
        </w:rPr>
        <w:t>$ B = \left[0,2\right] $</w:t>
      </w:r>
      <w:r>
        <w:rPr>
          <w:rFonts w:ascii="Times New Roman" w:hAnsi="Times New Roman" w:eastAsia="宋体"/>
          <w:b w:val="0"/>
          <w:sz w:val="24"/>
        </w:rPr>
        <w:t xml:space="preserve">，则 </w:t>
      </w:r>
      <w:r>
        <w:rPr>
          <w:rFonts w:ascii="Times New Roman" w:hAnsi="Times New Roman" w:eastAsia="宋体"/>
          <w:b w:val="0"/>
          <w:sz w:val="24"/>
        </w:rPr>
        <w:t>$ A \cup B = $</w:t>
      </w:r>
      <w:r>
        <w:rPr>
          <w:rFonts w:ascii="Times New Roman" w:hAnsi="Times New Roman" w:eastAsia="宋体"/>
          <w:b w:val="0"/>
          <w:sz w:val="24"/>
        </w:rPr>
        <w:t>___．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【答案】 </w:t>
      </w:r>
      <w:r>
        <w:rPr>
          <w:rFonts w:ascii="Times New Roman" w:hAnsi="Times New Roman" w:eastAsia="宋体"/>
          <w:b w:val="0"/>
          <w:sz w:val="24"/>
        </w:rPr>
        <w:t>$ [-1,2]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【解析】解：集合 </w:t>
      </w:r>
      <w:r>
        <w:rPr>
          <w:rFonts w:ascii="Times New Roman" w:hAnsi="Times New Roman" w:eastAsia="宋体"/>
          <w:b w:val="0"/>
          <w:sz w:val="24"/>
        </w:rPr>
        <w:t>$ A = \left[-1,1\right] $</w:t>
      </w:r>
      <w:r>
        <w:rPr>
          <w:rFonts w:ascii="Times New Roman" w:hAnsi="Times New Roman" w:eastAsia="宋体"/>
          <w:b w:val="0"/>
          <w:sz w:val="24"/>
        </w:rPr>
        <w:t xml:space="preserve">， </w:t>
      </w:r>
      <w:r>
        <w:rPr>
          <w:rFonts w:ascii="Times New Roman" w:hAnsi="Times New Roman" w:eastAsia="宋体"/>
          <w:b w:val="0"/>
          <w:sz w:val="24"/>
        </w:rPr>
        <w:t>$ B = \left[0,2\right]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 则 A\cup B=[-1,2].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故答案为： </w:t>
      </w:r>
      <w:r>
        <w:rPr>
          <w:rFonts w:ascii="Times New Roman" w:hAnsi="Times New Roman" w:eastAsia="宋体"/>
          <w:b w:val="0"/>
          <w:sz w:val="24"/>
        </w:rPr>
        <w:t>$ [-1,2] $</w:t>
      </w:r>
      <w:r>
        <w:rPr>
          <w:rFonts w:ascii="Times New Roman" w:hAnsi="Times New Roman" w:eastAsia="宋体"/>
          <w:b w:val="0"/>
          <w:sz w:val="24"/>
        </w:rPr>
        <w:t>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结合并集的定义，即可求解.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本题主要考查并集的运算，属于基础题.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6. 不等式  </w:t>
      </w:r>
      <w:r>
        <w:rPr>
          <w:rFonts w:ascii="Times New Roman" w:hAnsi="Times New Roman" w:eastAsia="宋体"/>
          <w:b w:val="0"/>
          <w:sz w:val="24"/>
        </w:rPr>
        <w:t>$ |x - 1| &lt; |x - 3| $</w:t>
      </w:r>
      <w:r>
        <w:rPr>
          <w:rFonts w:ascii="Times New Roman" w:hAnsi="Times New Roman" w:eastAsia="宋体"/>
          <w:b w:val="0"/>
          <w:sz w:val="24"/>
        </w:rPr>
        <w:t xml:space="preserve"> 的解集为 ___．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【答案】 </w:t>
      </w:r>
      <w:r>
        <w:rPr>
          <w:rFonts w:ascii="Times New Roman" w:hAnsi="Times New Roman" w:eastAsia="宋体"/>
          <w:b w:val="0"/>
          <w:sz w:val="24"/>
        </w:rPr>
        <w:t>$ \{x|x&lt;2\}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【解析】解：因为 </w:t>
      </w:r>
      <w:r>
        <w:rPr>
          <w:rFonts w:ascii="Times New Roman" w:hAnsi="Times New Roman" w:eastAsia="宋体"/>
          <w:b w:val="0"/>
          <w:sz w:val="24"/>
        </w:rPr>
        <w:t>$ |x-1|&lt;|x-3| $</w:t>
      </w:r>
      <w:r>
        <w:rPr>
          <w:rFonts w:ascii="Times New Roman" w:hAnsi="Times New Roman" w:eastAsia="宋体"/>
          <w:b w:val="0"/>
          <w:sz w:val="24"/>
        </w:rPr>
        <w:t>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所以两边同时平方可得： </w:t>
      </w:r>
      <w:r>
        <w:rPr>
          <w:rFonts w:ascii="Times New Roman" w:hAnsi="Times New Roman" w:eastAsia="宋体"/>
          <w:b w:val="0"/>
          <w:sz w:val="24"/>
        </w:rPr>
        <w:t>$ x^{2}-2x+1&lt;x^{2}-6x+9 $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所以4x&lt;8，即x&lt;2，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所以原不等式的解集为 </w:t>
      </w:r>
      <w:r>
        <w:rPr>
          <w:rFonts w:ascii="Times New Roman" w:hAnsi="Times New Roman" w:eastAsia="宋体"/>
          <w:b w:val="0"/>
          <w:sz w:val="24"/>
        </w:rPr>
        <w:t>$ \{x|x&lt;2\} $</w:t>
      </w:r>
      <w:r>
        <w:rPr>
          <w:rFonts w:ascii="Times New Roman" w:hAnsi="Times New Roman" w:eastAsia="宋体"/>
          <w:b w:val="0"/>
          <w:sz w:val="24"/>
        </w:rPr>
        <w:t>.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故答案为： </w:t>
      </w:r>
      <w:r>
        <w:rPr>
          <w:rFonts w:ascii="Times New Roman" w:hAnsi="Times New Roman" w:eastAsia="宋体"/>
          <w:b w:val="0"/>
          <w:sz w:val="24"/>
        </w:rPr>
        <w:t>$ \{x|x&lt;2\} $</w:t>
      </w:r>
      <w:r>
        <w:rPr>
          <w:rFonts w:ascii="Times New Roman" w:hAnsi="Times New Roman" w:eastAsia="宋体"/>
          <w:b w:val="0"/>
          <w:sz w:val="24"/>
        </w:rPr>
        <w:t>.</w:t>
      </w:r>
    </w:p>
    <w:sectPr w:rsidR="00FC693F" w:rsidRPr="0006063C" w:rsidSect="00034616">
      <w:foot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rFonts w:ascii="Times New Roman" w:hAnsi="Times New Roman" w:eastAsia="宋体"/>
      </w:rPr>
      <w:t>第3页，共19页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