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10 -->
  <w:body>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bookmarkStart w:id="0" w:name="Badb"/>
      <w:r>
        <w:rPr>
          <w:rFonts w:ascii="TimesNewRomanPSMT" w:hAnsi="TimesNewRomanPSMT" w:cs="TimesNewRomanPSMT"/>
          <w:color w:val="auto"/>
          <w:sz w:val="24"/>
          <w:szCs w:val="24"/>
        </w:rPr>
        <w:t>I</w:t>
      </w:r>
      <w:bookmarkEnd w:id="0"/>
      <w:r>
        <w:rPr>
          <w:rFonts w:ascii="TimesNewRomanPSMT" w:hAnsi="TimesNewRomanPSMT" w:cs="TimesNewRomanPSMT"/>
          <w:color w:val="auto"/>
          <w:sz w:val="24"/>
          <w:szCs w:val="24"/>
        </w:rPr>
        <w:t xml:space="preserve"> shoved my right hand into a chain-mailed gauntlet. My attendant, Isolia, lifted the left gauntlet, holding it open and patiently waiting for me to insert my hand. I took a long breath in through my nose and blew it out my mouth. This exhaustion won’t go away. When did I last sleep? How many days?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“General Badb,” Isolia shook the glove.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scowled at her, and she blanched. Not her fault, I reminded myself. I have to treat my subordinates better. Not all of them are legendary, immortal Sidhe warriors. Isolia only holds her position because her Lady, Sienna, is dead. Sienna was one of my greatest friends. Curse this war. Curse Cyric, that mortal warlord, and the genocide he perpetrated against my people.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“General.” Isolia again. More firm this time. Good. I scowled at her again. She gulped and held out the glove. She had a spine. If she survived the battle of Ghealdar, perhaps she could take Sienna’s place permanently. That was assuming any of the fair folk survived.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took another deep breath and finished arming myself. I stepped out of my command tent, and my surviving officer corps snapped to attention.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knew what they saw. My shining, magical plate armor reflected even the fog-shrouded sun, and my short stature seemed much more imposing through the aura of my reputation.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put away the exhaustion, willing myself to be alert. The officers saluted. I returned the salute and gestured to the table filled with a map of the city. I explained my plan.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“This ends today — no more house to house fighting. We will give them no quarter. Cyric has unleashed the full weight of the Ogham upon us. Today he will learn what it means to face that power.”</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looked at each of my officers in the face as I spoke. Who would be the one to ask?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“What do you mean to do?” Asked a young captain. He had been promoted on the battlefield when his commanding officer died.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Seamien. That was his name. Good, I hadn’t lost the ability to remember things yet. I looked at him long and hard. “Can you do what needs doing? You are a long way removed from the shaded glens of Thir na Nog.”</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He was a promising young captain, promoted beyond his experience by his good fortune of surviving.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Seamien glanced around at his fellow officers. Would he lie to save face? “I’m sorry, General. I’m not sure what you mean.”</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Another voice broke in, old, feminine, and quiet. “You cannot slaughter all of them Badb.” It was the Druid crone, Ithia. She stood in the officer council by rights of the Druid Moot. The Moot had agreed to act as a neutral observer.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“There is no mediation with them, Ithia,” I said. “There is no misunderstanding. Nothing but hatred. It is a battle of survival.”</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looked around at my command.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“Up to now, under the orders of Queen Mab, we have tried to negotiate with Cyric’s army. Mab believes that appeasing Cyric’s king, Darian Bloodstone, would bring back her daughter, Dearbhail. After all, he is married to her. We have new information.”</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nodded to Bartley, the black-robed figure to the left side of the circle. A member of the Cumhnantach had come to them with new intelligence.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The dangerous Ogham wizard pulled back his hood to reveal a slim, blonde-haired man with pale skin. He spoke with a slight lisp which somehow made his aura of power more disconcerting, “Dearbhail is missing. So is Darian. Cyric has betrayed his childhood friend and usurped the kingdom. We assume Darian and Dearbhail are dead. Our real enemy is Cyric, who now calls himself Warlord.”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Bartley spat the last word angrily. I wondered if there was some professional jealousy between this Ogham master and Cyric, the original Ogham master.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continued, “Killing Cyric alone won’t solve our problem. Humanity hates the Sidhe, despite all our gifts to them. Cyric is the face of that hatred. But that hatred has grown too large and too powerful to be stopped.”</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could see it so clearly in my mind’s eye. Even if Cyric fell, those who hated would find a leader to replace him.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“We must crush their ability to harm us. We will beat the human army here, and offer no quarter. They all die. Then we will spread abroad the song of their defeat and let that song take their strength.”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Ithia croaked, “By the rites of all the Spirits, Badb, this is wrong. Most of these soldiers are young, barely adults.”</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grew angry, and my eyes flashed. My natural glamour surged, and without meaning to, I seemingly grew in size. I barely registered my commanders stepping back in fear. “Crone! Do not presume to lecture me! I have lived longer than your so-called ancient order! These humans are a pack of diseased beasts. The only cure is a slaughter!”</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Most beings, let alone a tiny human, shrank before my glamour form. The reedy old woman planted her staff and bowed her head, leaning forward slightly as though struggling against a hurricane. As my speech subsided, Ithia spoke quietly, but firmly. “Badb of the Morrigan Sisters, in the name of the Spirits of the Domhaine an Duine, if you slaughter these people indiscriminately, you will not leave this place. It will be their tomb and yours. Your anger will never be sated by death, no matter how much you desire it. You will consider your actions until such a time as the balance between Domhaine an Duine and Thir na Nog is restored.”</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There was a long silence. I could hear my officers breathing. How I responded would determine whether they would follow me into battle.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“Leave us,” I responded quietly. “You are no longer welcome in this circle. You may observe from a distance.”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The crone straightened and looked me in the eye. I respected that because few would have the temerity. She turned and walked away. When she was beyond the inner circle of guards, I heard several audible sighs.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“The Spirits have no power here,” I spoke sharply, bringing them all to attention. “None at all.”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gestured to the map of Ghealdar, and we finalized our plans for the battle.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NewRomanPSMT" w:hAnsi="TimesNewRomanPSMT" w:cs="TimesNewRomanPSMT"/>
          <w:color w:val="auto"/>
          <w:sz w:val="24"/>
          <w:szCs w:val="24"/>
        </w:rPr>
      </w:pPr>
      <w:r>
        <w:rPr>
          <w:rFonts w:ascii="TimesNewRomanPSMT" w:hAnsi="TimesNewRomanPSMT" w:cs="TimesNewRomanPSMT"/>
          <w:color w:val="auto"/>
          <w:sz w:val="24"/>
          <w:szCs w:val="24"/>
        </w:rPr>
        <w:t>#</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NewRomanPSMT" w:hAnsi="TimesNewRomanPSMT" w:cs="TimesNewRomanPSMT"/>
          <w:color w:val="auto"/>
          <w:sz w:val="24"/>
          <w:szCs w:val="24"/>
        </w:rPr>
      </w:pPr>
      <w:r>
        <w:rPr>
          <w:rFonts w:ascii="TimesNewRomanPSMT" w:hAnsi="TimesNewRomanPSMT" w:cs="TimesNewRomanPSMT"/>
          <w:color w:val="auto"/>
          <w:sz w:val="24"/>
          <w:szCs w:val="24"/>
        </w:rPr>
        <w:t>####</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NewRomanPSMT" w:hAnsi="TimesNewRomanPSMT" w:cs="TimesNewRomanPSMT"/>
          <w:color w:val="auto"/>
          <w:sz w:val="24"/>
          <w:szCs w:val="24"/>
        </w:rPr>
      </w:pPr>
      <w:r>
        <w:rPr>
          <w:rFonts w:ascii="TimesNewRomanPSMT" w:hAnsi="TimesNewRomanPSMT" w:cs="TimesNewRomanPSMT"/>
          <w:color w:val="auto"/>
          <w:sz w:val="24"/>
          <w:szCs w:val="24"/>
        </w:rPr>
        <w:t>#</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closed the eyelids of young Seamien.  They said he had fought well, defending the retreat of his command. Cyric’s officers were clever, if careless with the lives of their people. They had sent an entire battalion after Seamien’s position in an attempt to break out, which had been overrun.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led the counterattack personally. We pushed the broken human army back and penned them into the square in the center of Ghealdar. We surrounded them with no hope of escape. We were taking a moment to gather ourselves before the final slaughter.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stood out in the open with nothing between me and the teeming mass of humanity. The humans were angry and afraid. I could smell it.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Someone pushed to the front of their line carrying a torn, dirty white shirt on a stick. A young man raised it like a banner. He wanted to parlay, so I gestured for him to approach.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The young man walked toward me. For someone on the verge of destruction, he walked with more arrogance than the situation warranted. His uniform held a rank insignia of a captain. He was tall and blonde, and he towered over me. Humans thought that made them scary. Impassively, I waited for him to say something.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“Well?” He sneered. “What are your terms?”</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“You’re the one they sent?” I looked pointedly at his insignia.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“The General didn’t see fit to consort with the likes of you,” he sneered again. His bravado wasn’t very convincing. His fear cloyed my nose and made my skin itch.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think your general is dead,” I responded impassively. “Your people aren’t formed up. They sent a captain to speak to a general. Do you want to try again?”</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He blanched. “You have to let us retreat.”</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don’t have to do anything. I have all the power here. You might want to learn some manners, captain.”</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won’t bow and scrape before the likes of my inferiors,” his face was twisted in anger.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sighed. I felt heavy, exhausted. “So much for the banner of truce. Go back, Captain. This ends here and now.”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“We will fight you to the last you freak,” he spat. “Your people will lose ten for every one of us you slaughter!”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crooked a finger at his people. A great swelling within my breast and energy began radiating out from me. He felt it. “You are already dead Captain. Behold, the crows arrive to pick your bones.”</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With that, a great din began. The noise of a murder of crows echoed down from the skies. The Captain’s eyes bulged as he looked up and saw the most massive flock anyone had ever seen.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It became dark as the carrion eaters blotted out the sun. The Captain dropped his flag and ran back to his army. The murder of crows wheeled, banked, and descended, reaching the penned in soldiers just as he did. He and every human disappeared in an enormous flurry of feathers, talons, and blood.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The screams of surprise melted into screams of agony and terror as the crows pecked out eyes and ripped open throats with beaks and talons. Every time someone punched a bird or sliced one in half another appeared in its place.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watched the slaughter, outwardly impassive. I ached from lack of sleep, and the scene turned my stomach. However, I would not look away as I listened to soldiers in my command retch. I watched, a silent witness to what no doubt would be remembered as a horrific act of cruelty. Perhaps it was. Thousands of humans ripped to shreds by an Ogham-enchanted murder of crows.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After just a few minutes, it was over. The screams were gone, replaced by the moans of the dying and the raw rattling calls of crows feasting and arguing with each other over the choice bits.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I heard crying. I turned and saw some of my soldiers weeping openly. When they saw me looking they straightened. One of them made an effort to dash the back of his hand across his eyes, wiping away tears. We made eye contact. He trembled.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wanted to apologize to this young soldier. Instead, I said, “What we do in war is horrific. However, the song the crows sing as they feast will save lives.” Now that the initial frenzy had died down, the slow, low, lazy caws of the satiated crows felt like overtones. I turned back to watch the finale of this symphony of destruction.</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From the midst of the gorging crows materialized an old human woman. It was Ithia, the druid. She had a grim look. “General Badb of the Morrigan sisters, I warned you,” she whispered. “The curse is now in force. At night you will fly with the crows, seeking flesh, never satiated. Until the balance between humanity and the Sidhe is restored, you will remain here in the ruins of Ghealdar.”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She turned and spoke to the others watching, “This city is cursed with her hatred and her anger. All who enter this city will be subject to that curse.” She turned back to me with a mournful face, “Your anger has destroyed you, sister.”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I felt the power of the druid curse wash over me. I knew it was a real curse. My only response was, “better my damnation than the destruction of my entire people.”</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NewRomanPSMT" w:hAnsi="TimesNewRomanPSMT" w:cs="TimesNewRomanPSMT"/>
          <w:color w:val="auto"/>
          <w:sz w:val="24"/>
          <w:szCs w:val="24"/>
        </w:rPr>
      </w:pPr>
      <w:r>
        <w:rPr>
          <w:rFonts w:ascii="TimesNewRomanPSMT" w:hAnsi="TimesNewRomanPSMT" w:cs="TimesNewRomanPSMT"/>
          <w:color w:val="auto"/>
          <w:sz w:val="24"/>
          <w:szCs w:val="24"/>
        </w:rPr>
        <w:t>#</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bookmarkStart w:id="1" w:name="More_info"/>
      <w:r>
        <w:rPr>
          <w:rFonts w:ascii="TimesNewRomanPSMT" w:hAnsi="TimesNewRomanPSMT" w:cs="TimesNewRomanPSMT"/>
          <w:color w:val="auto"/>
          <w:sz w:val="24"/>
          <w:szCs w:val="24"/>
        </w:rPr>
        <w:t>If</w:t>
      </w:r>
      <w:bookmarkEnd w:id="1"/>
      <w:r>
        <w:rPr>
          <w:rFonts w:ascii="TimesNewRomanPSMT" w:hAnsi="TimesNewRomanPSMT" w:cs="TimesNewRomanPSMT"/>
          <w:color w:val="auto"/>
          <w:sz w:val="24"/>
          <w:szCs w:val="24"/>
        </w:rPr>
        <w:t xml:space="preserve"> you liked the story of General Badb, you may also like other books and stories in the Ogham Chronicles series by Cory Huff. To download additional short stories, visit </w:t>
      </w:r>
      <w:hyperlink r:id="rId4" w:history="1">
        <w:r>
          <w:rPr>
            <w:rStyle w:val="Hyperlink"/>
            <w:rFonts w:ascii="TimesNewRomanPSMT" w:hAnsi="TimesNewRomanPSMT" w:cs="TimesNewRomanPSMT"/>
            <w:color w:val="0000FF"/>
            <w:sz w:val="24"/>
            <w:szCs w:val="24"/>
            <w:u w:val="single"/>
          </w:rPr>
          <w:t>CoryHuff.com/Ogham</w:t>
        </w:r>
      </w:hyperlink>
      <w:r>
        <w:rPr>
          <w:rFonts w:ascii="TimesNewRomanPSMT" w:hAnsi="TimesNewRomanPSMT" w:cs="TimesNewRomanPSMT"/>
          <w:color w:val="auto"/>
          <w:sz w:val="24"/>
          <w:szCs w:val="24"/>
        </w:rPr>
        <w:t xml:space="preserve"> .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NewRomanPSMT" w:hAnsi="TimesNewRomanPSMT" w:cs="TimesNewRomanPSMT"/>
          <w:color w:val="auto"/>
          <w:sz w:val="24"/>
          <w:szCs w:val="24"/>
        </w:rPr>
      </w:pPr>
      <w:r>
        <w:rPr>
          <w:rFonts w:ascii="TimesNewRomanPSMT" w:hAnsi="TimesNewRomanPSMT" w:cs="TimesNewRomanPSMT"/>
          <w:color w:val="auto"/>
          <w:sz w:val="24"/>
          <w:szCs w:val="24"/>
        </w:rPr>
        <w:t>#</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color w:val="auto"/>
          <w:sz w:val="24"/>
          <w:szCs w:val="24"/>
        </w:rPr>
      </w:pPr>
      <w:r>
        <w:rPr>
          <w:rFonts w:ascii="TimesNewRomanPSMT" w:hAnsi="TimesNewRomanPSMT" w:cs="TimesNewRomanPSMT"/>
          <w:color w:val="auto"/>
          <w:sz w:val="24"/>
          <w:szCs w:val="24"/>
        </w:rPr>
        <w:t xml:space="preserve">Full-length books in the series include: </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ItalicMT" w:hAnsi="TimesNewRomanPS-ItalicMT" w:cs="TimesNewRomanPS-ItalicMT"/>
          <w:i/>
          <w:color w:val="auto"/>
          <w:sz w:val="24"/>
          <w:szCs w:val="24"/>
        </w:rPr>
      </w:pPr>
      <w:r>
        <w:rPr>
          <w:rFonts w:ascii="TimesNewRomanPS-ItalicMT" w:hAnsi="TimesNewRomanPS-ItalicMT" w:cs="TimesNewRomanPS-ItalicMT"/>
          <w:i/>
          <w:color w:val="auto"/>
          <w:sz w:val="24"/>
          <w:szCs w:val="24"/>
        </w:rPr>
        <w:t>An Argument of Fairies</w:t>
      </w:r>
    </w:p>
    <w:p>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NewRomanPSMT" w:hAnsi="TimesNewRomanPSMT" w:cs="TimesNewRomanPSMT"/>
          <w:i w:val="0"/>
          <w:color w:val="auto"/>
          <w:sz w:val="24"/>
          <w:szCs w:val="24"/>
        </w:rPr>
      </w:pPr>
      <w:r>
        <w:rPr>
          <w:rFonts w:ascii="TimesNewRomanPS-ItalicMT" w:hAnsi="TimesNewRomanPS-ItalicMT" w:cs="TimesNewRomanPS-ItalicMT"/>
          <w:i/>
          <w:color w:val="auto"/>
          <w:sz w:val="24"/>
          <w:szCs w:val="24"/>
        </w:rPr>
        <w:t>The Unkindness of Ravens</w:t>
      </w:r>
      <w:r>
        <w:rPr>
          <w:rFonts w:ascii="TimesNewRomanPSMT" w:hAnsi="TimesNewRomanPSMT" w:cs="TimesNewRomanPSMT"/>
          <w:i w:val="0"/>
          <w:color w:val="auto"/>
          <w:sz w:val="24"/>
          <w:szCs w:val="24"/>
        </w:rPr>
        <w:t xml:space="preserve"> (coming Spring 2019)</w:t>
      </w:r>
    </w:p>
    <w:sectPr>
      <w:headerReference w:type="default" r:id="rId5"/>
      <w:pgSz w:w="12240" w:h="15840"/>
      <w:pgMar w:top="1440" w:right="1440" w:bottom="1440" w:left="1440" w:header="720" w:footer="72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
    <w:altName w:val="Times New Roman"/>
    <w:charset w:val="00"/>
    <w:family w:val="roman"/>
    <w:pitch w:val="default"/>
  </w:font>
  <w:font w:name="TimesNewRomanPS-ItalicMT">
    <w:altName w:val="Times New Roman Italic"/>
    <w:charset w:val="00"/>
    <w:family w:val="roman"/>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right"/>
      <w:rPr>
        <w:rFonts w:ascii="TimesNewRomanPSMT" w:hAnsi="TimesNewRomanPSMT" w:cs="TimesNewRomanPSMT"/>
        <w:b w:val="0"/>
        <w:i w:val="0"/>
        <w:sz w:val="24"/>
        <w:szCs w:val="24"/>
        <w:u w:val="none"/>
      </w:rPr>
    </w:pPr>
    <w:r>
      <w:rPr>
        <w:rFonts w:ascii="TimesNewRomanPSMT" w:hAnsi="TimesNewRomanPSMT" w:cs="TimesNewRomanPSMT"/>
        <w:sz w:val="24"/>
        <w:szCs w:val="24"/>
      </w:rPr>
      <w:t xml:space="preserve">huff / General Badb / </w:t>
    </w:r>
    <w:r>
      <w:rPr>
        <w:rFonts w:ascii="TimesNewRomanPSMT" w:hAnsi="TimesNewRomanPSMT" w:cs="TimesNewRomanPSMT"/>
        <w:sz w:val="24"/>
        <w:szCs w:val="24"/>
      </w:rPr>
      <w:fldChar w:fldCharType="begin"/>
    </w:r>
    <w:r>
      <w:rPr>
        <w:rFonts w:ascii="TimesNewRomanPSMT" w:hAnsi="TimesNewRomanPSMT" w:cs="TimesNewRomanPSMT"/>
        <w:sz w:val="24"/>
        <w:szCs w:val="24"/>
      </w:rPr>
      <w:instrText>PAGE</w:instrText>
    </w:r>
    <w:r>
      <w:rPr>
        <w:rFonts w:ascii="TimesNewRomanPSMT" w:hAnsi="TimesNewRomanPSMT" w:cs="TimesNewRomanPSMT"/>
        <w:sz w:val="24"/>
        <w:szCs w:val="24"/>
      </w:rPr>
      <w:fldChar w:fldCharType="separate"/>
    </w:r>
    <w:r>
      <w:rPr>
        <w:rFonts w:ascii="TimesNewRomanPSMT" w:hAnsi="TimesNewRomanPSMT" w:cs="TimesNewRomanPSMT"/>
        <w:sz w:val="24"/>
        <w:szCs w:val="24"/>
      </w:rPr>
      <w:t>7</w:t>
    </w:r>
    <w:r>
      <w:rPr>
        <w:rFonts w:ascii="TimesNewRomanPSMT" w:hAnsi="TimesNewRomanPSMT" w:cs="TimesNewRomanPSMT"/>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oNotShadeFormData/>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TimesNewRomanPSMT" w:asciiTheme="minorAsci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pPr>
      <w:widowControl w:val="0"/>
      <w:autoSpaceDE w:val="0"/>
      <w:autoSpaceDN w:val="0"/>
      <w:adjustRightInd w:val="0"/>
    </w:pPr>
  </w:style>
  <w:style w:type="character" w:default="1" w:styleId="DefaultParagraphFont">
    <w:name w:val="Default Paragraph Font"/>
    <w:semiHidden/>
  </w:style>
  <w:style w:type="character" w:customStyle="1" w:styleId="Default">
    <w:name w:val="Default"/>
    <w:uiPriority w:val="99"/>
  </w:style>
  <w:style w:type="character" w:styleId="Hyperlink">
    <w:name w:val="Hyperlink"/>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CoryHuff.com/Ogham"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Badb</dc:title>
  <dc:creator>cory huff</dc:creator>
  <cp:revision>0</cp:revision>
  <dcterms:created xsi:type="dcterms:W3CDTF">2019-03-04T09:25:01Z</dcterms:created>
  <dcterms:modified xsi:type="dcterms:W3CDTF">2019-03-04T09:25:01Z</dcterms:modified>
</cp:coreProperties>
</file>