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A5" w:rsidRDefault="00FE5AA5" w:rsidP="00FE5AA5">
      <w:r>
        <w:rPr>
          <w:rFonts w:hint="eastAsia"/>
        </w:rPr>
        <w:t>作者：牛妹</w:t>
      </w:r>
    </w:p>
    <w:p w:rsidR="00FE5AA5" w:rsidRDefault="00FE5AA5" w:rsidP="00FE5AA5">
      <w:r>
        <w:rPr>
          <w:rFonts w:hint="eastAsia"/>
        </w:rPr>
        <w:t>链接：</w:t>
      </w:r>
      <w:r>
        <w:t>https://www.nowcoder.com/discuss/29093</w:t>
      </w:r>
    </w:p>
    <w:p w:rsidR="00FE5AA5" w:rsidRDefault="00FE5AA5" w:rsidP="00FE5AA5">
      <w:r>
        <w:rPr>
          <w:rFonts w:hint="eastAsia"/>
        </w:rPr>
        <w:t>来源：</w:t>
      </w:r>
      <w:proofErr w:type="gramStart"/>
      <w:r>
        <w:rPr>
          <w:rFonts w:hint="eastAsia"/>
        </w:rPr>
        <w:t>牛客网</w:t>
      </w:r>
      <w:proofErr w:type="gramEnd"/>
    </w:p>
    <w:p w:rsidR="00FE5AA5" w:rsidRDefault="00FE5AA5" w:rsidP="00FE5AA5"/>
    <w:p w:rsidR="00FE5AA5" w:rsidRDefault="00FE5AA5" w:rsidP="00FE5AA5">
      <w:r>
        <w:rPr>
          <w:rFonts w:hint="eastAsia"/>
        </w:rPr>
        <w:t>深圳</w:t>
      </w:r>
    </w:p>
    <w:p w:rsidR="00FE5AA5" w:rsidRDefault="00FE5AA5" w:rsidP="00FE5AA5">
      <w:r>
        <w:tab/>
      </w:r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腾讯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百度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金蝶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华为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迅雷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随手记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微软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阿里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土巴兔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吉比特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大疆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>深信服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lastRenderedPageBreak/>
        <w:tab/>
      </w:r>
      <w:r>
        <w:tab/>
        <w:t>创新工场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IUNI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甲骨文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spellStart"/>
      <w:r>
        <w:t>zaker</w:t>
      </w:r>
      <w:proofErr w:type="spellEnd"/>
      <w:r>
        <w:t xml:space="preserve">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TCL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vivo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金立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中兴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spellStart"/>
      <w:r>
        <w:t>oppo</w:t>
      </w:r>
      <w:proofErr w:type="spellEnd"/>
      <w:r>
        <w:t xml:space="preserve">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gramStart"/>
      <w:r>
        <w:t>魅</w:t>
      </w:r>
      <w:proofErr w:type="gramEnd"/>
      <w:r>
        <w:t xml:space="preserve">族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平安科技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顺丰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gramStart"/>
      <w:r>
        <w:t>辣妈帮</w:t>
      </w:r>
      <w:proofErr w:type="gramEnd"/>
      <w:r>
        <w:t xml:space="preserve">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gramStart"/>
      <w:r>
        <w:t>趣</w:t>
      </w:r>
      <w:proofErr w:type="gramEnd"/>
      <w:r>
        <w:t xml:space="preserve">分期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芒果网 </w:t>
      </w:r>
    </w:p>
    <w:p w:rsidR="00FE5AA5" w:rsidRDefault="00FE5AA5" w:rsidP="00FE5AA5">
      <w:r>
        <w:tab/>
      </w:r>
    </w:p>
    <w:p w:rsidR="00FE5AA5" w:rsidRDefault="00FE5AA5" w:rsidP="00FE5AA5">
      <w:r>
        <w:lastRenderedPageBreak/>
        <w:tab/>
      </w:r>
    </w:p>
    <w:p w:rsidR="00FE5AA5" w:rsidRDefault="00FE5AA5" w:rsidP="00FE5AA5">
      <w:r>
        <w:tab/>
      </w:r>
      <w:r>
        <w:tab/>
        <w:t xml:space="preserve">雷锋网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珍爱网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gramStart"/>
      <w:r>
        <w:t>嗅事百科</w:t>
      </w:r>
      <w:proofErr w:type="gramEnd"/>
      <w:r>
        <w:t xml:space="preserve">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gramStart"/>
      <w:r>
        <w:t>微众银行</w:t>
      </w:r>
      <w:proofErr w:type="gramEnd"/>
      <w:r>
        <w:t xml:space="preserve">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本地宝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随手记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500彩票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无觅阅读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一加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美啦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无秘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房多多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</w:r>
      <w:proofErr w:type="gramStart"/>
      <w:r>
        <w:t>红岭创投</w:t>
      </w:r>
      <w:proofErr w:type="gramEnd"/>
      <w:r>
        <w:t xml:space="preserve">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互联在线 </w:t>
      </w:r>
    </w:p>
    <w:p w:rsidR="00FE5AA5" w:rsidRDefault="00FE5AA5" w:rsidP="00FE5AA5">
      <w:r>
        <w:tab/>
      </w:r>
    </w:p>
    <w:p w:rsidR="00FE5AA5" w:rsidRDefault="00FE5AA5" w:rsidP="00FE5AA5">
      <w:r>
        <w:tab/>
      </w:r>
    </w:p>
    <w:p w:rsidR="00FE5AA5" w:rsidRDefault="00FE5AA5" w:rsidP="00FE5AA5">
      <w:r>
        <w:tab/>
      </w:r>
      <w:r>
        <w:tab/>
        <w:t xml:space="preserve">黎明网络 </w:t>
      </w:r>
    </w:p>
    <w:p w:rsidR="00FE5AA5" w:rsidRDefault="00FE5AA5" w:rsidP="00FE5AA5">
      <w:r>
        <w:lastRenderedPageBreak/>
        <w:tab/>
      </w:r>
    </w:p>
    <w:p w:rsidR="00FE5AA5" w:rsidRDefault="00FE5AA5" w:rsidP="00FE5AA5">
      <w:r>
        <w:tab/>
      </w:r>
    </w:p>
    <w:p w:rsidR="00A419E4" w:rsidRDefault="00FE5AA5" w:rsidP="00FE5AA5">
      <w:r>
        <w:tab/>
      </w:r>
      <w:r>
        <w:tab/>
        <w:t>招</w:t>
      </w:r>
      <w:proofErr w:type="gramStart"/>
      <w:r>
        <w:t>银网络</w:t>
      </w:r>
      <w:proofErr w:type="gramEnd"/>
      <w:r>
        <w:t>科技</w:t>
      </w:r>
    </w:p>
    <w:p w:rsidR="00FE5AA5" w:rsidRDefault="00FE5AA5" w:rsidP="00FE5AA5">
      <w:r>
        <w:rPr>
          <w:rFonts w:hint="eastAsia"/>
        </w:rPr>
        <w:t>作者：牛妹</w:t>
      </w:r>
    </w:p>
    <w:p w:rsidR="00FE5AA5" w:rsidRDefault="00FE5AA5" w:rsidP="00FE5AA5">
      <w:r>
        <w:rPr>
          <w:rFonts w:hint="eastAsia"/>
        </w:rPr>
        <w:t>链接：</w:t>
      </w:r>
      <w:r>
        <w:t>https://www.nowcoder.com/discuss/29093</w:t>
      </w:r>
    </w:p>
    <w:p w:rsidR="00FE5AA5" w:rsidRDefault="00FE5AA5" w:rsidP="00FE5AA5">
      <w:r>
        <w:rPr>
          <w:rFonts w:hint="eastAsia"/>
        </w:rPr>
        <w:t>来源：</w:t>
      </w:r>
      <w:proofErr w:type="gramStart"/>
      <w:r>
        <w:rPr>
          <w:rFonts w:hint="eastAsia"/>
        </w:rPr>
        <w:t>牛客网</w:t>
      </w:r>
      <w:proofErr w:type="gramEnd"/>
    </w:p>
    <w:p w:rsidR="00FE5AA5" w:rsidRDefault="00FE5AA5" w:rsidP="00FE5AA5"/>
    <w:p w:rsidR="00FE5AA5" w:rsidRDefault="00FE5AA5" w:rsidP="00FE5AA5">
      <w:r>
        <w:rPr>
          <w:rFonts w:hint="eastAsia"/>
        </w:rPr>
        <w:t>广州</w:t>
      </w:r>
    </w:p>
    <w:p w:rsidR="00FE5AA5" w:rsidRDefault="00FE5AA5" w:rsidP="00FE5AA5">
      <w:r>
        <w:tab/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网易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阿里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腾讯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华为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携程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IBM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proofErr w:type="gramStart"/>
      <w:r>
        <w:t>唯品会</w:t>
      </w:r>
      <w:proofErr w:type="gramEnd"/>
    </w:p>
    <w:p w:rsidR="00FE5AA5" w:rsidRDefault="00FE5AA5" w:rsidP="00FE5AA5"/>
    <w:p w:rsidR="00FE5AA5" w:rsidRDefault="00FE5AA5" w:rsidP="00FE5AA5"/>
    <w:p w:rsidR="00FE5AA5" w:rsidRDefault="00FE5AA5" w:rsidP="00FE5AA5">
      <w:r>
        <w:tab/>
        <w:t>4399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CVTE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中兴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proofErr w:type="gramStart"/>
      <w:r>
        <w:t>魅</w:t>
      </w:r>
      <w:proofErr w:type="gramEnd"/>
      <w:r>
        <w:t>族</w:t>
      </w:r>
    </w:p>
    <w:p w:rsidR="00FE5AA5" w:rsidRDefault="00FE5AA5" w:rsidP="00FE5AA5"/>
    <w:p w:rsidR="00FE5AA5" w:rsidRDefault="00FE5AA5" w:rsidP="00FE5AA5"/>
    <w:p w:rsidR="00FE5AA5" w:rsidRDefault="00FE5AA5" w:rsidP="00FE5AA5">
      <w:r>
        <w:lastRenderedPageBreak/>
        <w:tab/>
        <w:t>深信服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荔枝</w:t>
      </w:r>
      <w:proofErr w:type="spellStart"/>
      <w:r>
        <w:t>fm</w:t>
      </w:r>
      <w:proofErr w:type="spellEnd"/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proofErr w:type="spellStart"/>
      <w:r>
        <w:t>yy</w:t>
      </w:r>
      <w:proofErr w:type="spellEnd"/>
      <w:r>
        <w:t>（欢聚时代）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汽车之家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proofErr w:type="spellStart"/>
      <w:r>
        <w:t>uc</w:t>
      </w:r>
      <w:proofErr w:type="spellEnd"/>
    </w:p>
    <w:p w:rsidR="00FE5AA5" w:rsidRDefault="00FE5AA5" w:rsidP="00FE5AA5"/>
    <w:p w:rsidR="00FE5AA5" w:rsidRDefault="00FE5AA5" w:rsidP="00FE5AA5"/>
    <w:p w:rsidR="00FE5AA5" w:rsidRDefault="00FE5AA5" w:rsidP="00FE5AA5">
      <w:r>
        <w:tab/>
        <w:t>酷狗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多益网络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猎豹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微信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56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慧聪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妈妈网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pp助手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超级课程表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环球市场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联想中望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梦</w:t>
      </w:r>
      <w:proofErr w:type="gramStart"/>
      <w:r>
        <w:t>芭莎</w:t>
      </w:r>
      <w:proofErr w:type="gramEnd"/>
    </w:p>
    <w:p w:rsidR="00FE5AA5" w:rsidRDefault="00FE5AA5" w:rsidP="00FE5AA5"/>
    <w:p w:rsidR="00FE5AA5" w:rsidRDefault="00FE5AA5" w:rsidP="00FE5AA5"/>
    <w:p w:rsidR="00FE5AA5" w:rsidRDefault="00FE5AA5" w:rsidP="00FE5AA5">
      <w:r>
        <w:tab/>
        <w:t>科大讯飞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走秀网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proofErr w:type="spellStart"/>
      <w:r>
        <w:t>zaker</w:t>
      </w:r>
      <w:proofErr w:type="spellEnd"/>
    </w:p>
    <w:p w:rsidR="00FE5AA5" w:rsidRDefault="00FE5AA5" w:rsidP="00FE5AA5"/>
    <w:p w:rsidR="00FE5AA5" w:rsidRDefault="00FE5AA5" w:rsidP="00FE5AA5"/>
    <w:p w:rsidR="00FE5AA5" w:rsidRDefault="00FE5AA5" w:rsidP="00FE5AA5">
      <w:r>
        <w:tab/>
        <w:t>要出发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百田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爱拍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proofErr w:type="spellStart"/>
      <w:r>
        <w:t>Forgame</w:t>
      </w:r>
      <w:proofErr w:type="spellEnd"/>
    </w:p>
    <w:p w:rsidR="00FE5AA5" w:rsidRDefault="00FE5AA5" w:rsidP="00FE5AA5"/>
    <w:p w:rsidR="00FE5AA5" w:rsidRDefault="00FE5AA5" w:rsidP="00FE5AA5"/>
    <w:p w:rsidR="00FE5AA5" w:rsidRDefault="00FE5AA5" w:rsidP="00FE5AA5">
      <w:r>
        <w:tab/>
        <w:t>机智云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</w:r>
      <w:bookmarkStart w:id="0" w:name="_GoBack"/>
      <w:r>
        <w:t>金山</w:t>
      </w:r>
    </w:p>
    <w:bookmarkEnd w:id="0"/>
    <w:p w:rsidR="00FE5AA5" w:rsidRDefault="00FE5AA5" w:rsidP="00FE5AA5"/>
    <w:p w:rsidR="00FE5AA5" w:rsidRDefault="00FE5AA5" w:rsidP="00FE5AA5"/>
    <w:p w:rsidR="00FE5AA5" w:rsidRDefault="00FE5AA5" w:rsidP="00FE5AA5">
      <w:r>
        <w:tab/>
        <w:t>MAKA</w:t>
      </w:r>
    </w:p>
    <w:p w:rsidR="00FE5AA5" w:rsidRDefault="00FE5AA5" w:rsidP="00FE5AA5"/>
    <w:p w:rsidR="00FE5AA5" w:rsidRDefault="00FE5AA5" w:rsidP="00FE5AA5"/>
    <w:p w:rsidR="00FE5AA5" w:rsidRDefault="00FE5AA5" w:rsidP="00FE5AA5">
      <w:r>
        <w:tab/>
        <w:t>三七互娱</w:t>
      </w:r>
    </w:p>
    <w:p w:rsidR="00FE5AA5" w:rsidRDefault="00FE5AA5" w:rsidP="00FE5AA5">
      <w:r>
        <w:rPr>
          <w:rFonts w:hint="eastAsia"/>
        </w:rPr>
        <w:t>成都</w:t>
      </w:r>
    </w:p>
    <w:p w:rsidR="00FE5AA5" w:rsidRDefault="00FE5AA5" w:rsidP="00FE5AA5">
      <w:r>
        <w:rPr>
          <w:rFonts w:hint="eastAsia"/>
        </w:rPr>
        <w:t>华为研究所</w:t>
      </w:r>
    </w:p>
    <w:p w:rsidR="00FE5AA5" w:rsidRDefault="00FE5AA5" w:rsidP="00FE5AA5">
      <w:r>
        <w:rPr>
          <w:rFonts w:hint="eastAsia"/>
        </w:rPr>
        <w:t>腾讯</w:t>
      </w:r>
    </w:p>
    <w:p w:rsidR="00FE5AA5" w:rsidRDefault="00FE5AA5" w:rsidP="00FE5AA5">
      <w:r>
        <w:rPr>
          <w:rFonts w:hint="eastAsia"/>
        </w:rPr>
        <w:t>阿里</w:t>
      </w:r>
    </w:p>
    <w:p w:rsidR="00FE5AA5" w:rsidRDefault="00FE5AA5" w:rsidP="00FE5AA5">
      <w:proofErr w:type="gramStart"/>
      <w:r>
        <w:rPr>
          <w:rFonts w:hint="eastAsia"/>
        </w:rPr>
        <w:t>蚂蚁金服</w:t>
      </w:r>
      <w:proofErr w:type="gramEnd"/>
    </w:p>
    <w:p w:rsidR="00FE5AA5" w:rsidRDefault="00FE5AA5" w:rsidP="00FE5AA5">
      <w:r>
        <w:rPr>
          <w:rFonts w:hint="eastAsia"/>
        </w:rPr>
        <w:t>京东</w:t>
      </w:r>
    </w:p>
    <w:p w:rsidR="00FE5AA5" w:rsidRDefault="00FE5AA5" w:rsidP="00FE5AA5">
      <w:r>
        <w:rPr>
          <w:rFonts w:hint="eastAsia"/>
        </w:rPr>
        <w:lastRenderedPageBreak/>
        <w:t>小米</w:t>
      </w:r>
    </w:p>
    <w:p w:rsidR="00FE5AA5" w:rsidRDefault="00FE5AA5" w:rsidP="00FE5AA5">
      <w:r>
        <w:t>Camera360</w:t>
      </w:r>
    </w:p>
    <w:p w:rsidR="00FE5AA5" w:rsidRDefault="00FE5AA5" w:rsidP="00FE5AA5">
      <w:r>
        <w:t>tap4fun</w:t>
      </w:r>
    </w:p>
    <w:p w:rsidR="00FE5AA5" w:rsidRDefault="00FE5AA5" w:rsidP="00FE5AA5">
      <w:r>
        <w:rPr>
          <w:rFonts w:hint="eastAsia"/>
        </w:rPr>
        <w:t>移花互动</w:t>
      </w:r>
    </w:p>
    <w:p w:rsidR="00FE5AA5" w:rsidRDefault="00FE5AA5" w:rsidP="00FE5AA5">
      <w:r>
        <w:rPr>
          <w:rFonts w:hint="eastAsia"/>
        </w:rPr>
        <w:t>咕咚运动</w:t>
      </w:r>
    </w:p>
    <w:p w:rsidR="00FE5AA5" w:rsidRDefault="00FE5AA5" w:rsidP="00FE5AA5">
      <w:r>
        <w:t>Tower</w:t>
      </w:r>
    </w:p>
    <w:p w:rsidR="00FE5AA5" w:rsidRDefault="00FE5AA5" w:rsidP="00FE5AA5">
      <w:r>
        <w:rPr>
          <w:rFonts w:hint="eastAsia"/>
        </w:rPr>
        <w:t>移花互动</w:t>
      </w:r>
    </w:p>
    <w:p w:rsidR="00FE5AA5" w:rsidRDefault="00FE5AA5" w:rsidP="00FE5AA5">
      <w:r>
        <w:rPr>
          <w:rFonts w:hint="eastAsia"/>
        </w:rPr>
        <w:t>百词斩</w:t>
      </w:r>
    </w:p>
    <w:p w:rsidR="00FE5AA5" w:rsidRDefault="00FE5AA5" w:rsidP="00FE5AA5">
      <w:proofErr w:type="spellStart"/>
      <w:r>
        <w:t>thoughtworks</w:t>
      </w:r>
      <w:proofErr w:type="spellEnd"/>
    </w:p>
    <w:p w:rsidR="00FE5AA5" w:rsidRDefault="00FE5AA5" w:rsidP="00FE5AA5">
      <w:r>
        <w:rPr>
          <w:rFonts w:hint="eastAsia"/>
        </w:rPr>
        <w:t>蜗牛社交</w:t>
      </w:r>
    </w:p>
    <w:p w:rsidR="00FE5AA5" w:rsidRDefault="00FE5AA5" w:rsidP="00FE5AA5">
      <w:pPr>
        <w:rPr>
          <w:rFonts w:hint="eastAsia"/>
        </w:rPr>
      </w:pPr>
      <w:r>
        <w:t>IT茶馆</w:t>
      </w:r>
    </w:p>
    <w:sectPr w:rsidR="00FE5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61"/>
    <w:rsid w:val="00240EDC"/>
    <w:rsid w:val="00A419E4"/>
    <w:rsid w:val="00E257D8"/>
    <w:rsid w:val="00E62961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CBDE"/>
  <w15:chartTrackingRefBased/>
  <w15:docId w15:val="{72523D2C-FE74-4A19-8851-AE7B5E1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chuming</dc:creator>
  <cp:keywords/>
  <dc:description/>
  <cp:lastModifiedBy>chuming</cp:lastModifiedBy>
  <cp:revision>3</cp:revision>
  <dcterms:created xsi:type="dcterms:W3CDTF">2017-08-20T13:10:00Z</dcterms:created>
  <dcterms:modified xsi:type="dcterms:W3CDTF">2017-08-20T15:13:00Z</dcterms:modified>
</cp:coreProperties>
</file>