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14F39" w14:textId="77777777" w:rsidR="00E101F3" w:rsidRPr="00E101F3" w:rsidRDefault="00E101F3" w:rsidP="00E101F3">
      <w:pPr>
        <w:spacing w:before="100" w:beforeAutospacing="1" w:after="100" w:afterAutospacing="1"/>
        <w:jc w:val="center"/>
        <w:outlineLvl w:val="1"/>
        <w:rPr>
          <w:rFonts w:ascii="Times New Roman" w:eastAsia="Times New Roman" w:hAnsi="Times New Roman" w:cs="Times New Roman"/>
          <w:b/>
          <w:bCs/>
          <w:sz w:val="36"/>
          <w:szCs w:val="36"/>
          <w:lang w:val="en" w:eastAsia="zh-CN"/>
        </w:rPr>
      </w:pPr>
      <w:r w:rsidRPr="00E101F3">
        <w:rPr>
          <w:rFonts w:ascii="Times New Roman" w:eastAsia="Times New Roman" w:hAnsi="Times New Roman" w:cs="Times New Roman"/>
          <w:b/>
          <w:bCs/>
          <w:sz w:val="36"/>
          <w:szCs w:val="36"/>
          <w:lang w:val="en" w:eastAsia="zh-CN"/>
        </w:rPr>
        <w:t>COMP3411/9414/9814 Artificial Intelligence</w:t>
      </w:r>
    </w:p>
    <w:p w14:paraId="450933F2" w14:textId="77777777" w:rsidR="00E101F3" w:rsidRPr="00E101F3" w:rsidRDefault="00E101F3" w:rsidP="00E101F3">
      <w:pPr>
        <w:spacing w:before="100" w:beforeAutospacing="1" w:after="100" w:afterAutospacing="1"/>
        <w:jc w:val="center"/>
        <w:outlineLvl w:val="1"/>
        <w:rPr>
          <w:rFonts w:ascii="Times New Roman" w:eastAsia="Times New Roman" w:hAnsi="Times New Roman" w:cs="Times New Roman"/>
          <w:b/>
          <w:bCs/>
          <w:sz w:val="36"/>
          <w:szCs w:val="36"/>
          <w:lang w:val="en" w:eastAsia="zh-CN"/>
        </w:rPr>
      </w:pPr>
      <w:r w:rsidRPr="00E101F3">
        <w:rPr>
          <w:rFonts w:ascii="Times New Roman" w:eastAsia="Times New Roman" w:hAnsi="Times New Roman" w:cs="Times New Roman"/>
          <w:b/>
          <w:bCs/>
          <w:sz w:val="36"/>
          <w:szCs w:val="36"/>
          <w:lang w:val="en" w:eastAsia="zh-CN"/>
        </w:rPr>
        <w:t>Session 1, 2018</w:t>
      </w:r>
    </w:p>
    <w:p w14:paraId="0D1A9685" w14:textId="77777777" w:rsidR="00E101F3" w:rsidRPr="00E101F3" w:rsidRDefault="00E101F3" w:rsidP="00E101F3">
      <w:pPr>
        <w:spacing w:before="100" w:beforeAutospacing="1" w:after="100" w:afterAutospacing="1"/>
        <w:jc w:val="center"/>
        <w:outlineLvl w:val="2"/>
        <w:rPr>
          <w:rFonts w:ascii="Times New Roman" w:eastAsia="Times New Roman" w:hAnsi="Times New Roman" w:cs="Times New Roman"/>
          <w:b/>
          <w:bCs/>
          <w:sz w:val="27"/>
          <w:szCs w:val="27"/>
          <w:lang w:val="en" w:eastAsia="zh-CN"/>
        </w:rPr>
      </w:pPr>
      <w:r w:rsidRPr="00E101F3">
        <w:rPr>
          <w:rFonts w:ascii="Times New Roman" w:eastAsia="Times New Roman" w:hAnsi="Times New Roman" w:cs="Times New Roman"/>
          <w:b/>
          <w:bCs/>
          <w:sz w:val="27"/>
          <w:szCs w:val="27"/>
          <w:lang w:val="en" w:eastAsia="zh-CN"/>
        </w:rPr>
        <w:t>Assignment 1 - Prolog Programming</w:t>
      </w:r>
    </w:p>
    <w:p w14:paraId="500D2A5B" w14:textId="77777777" w:rsidR="00E101F3" w:rsidRPr="00E101F3" w:rsidRDefault="00E101F3" w:rsidP="00E101F3">
      <w:pPr>
        <w:spacing w:before="100" w:beforeAutospacing="1" w:after="100" w:afterAutospacing="1"/>
        <w:jc w:val="center"/>
        <w:rPr>
          <w:rFonts w:ascii="Times New Roman" w:hAnsi="Times New Roman" w:cs="Times New Roman"/>
          <w:lang w:val="en" w:eastAsia="zh-CN"/>
        </w:rPr>
      </w:pPr>
      <w:r w:rsidRPr="00E101F3">
        <w:rPr>
          <w:rFonts w:ascii="Times New Roman" w:hAnsi="Times New Roman" w:cs="Times New Roman"/>
          <w:lang w:val="en" w:eastAsia="zh-CN"/>
        </w:rPr>
        <w:t>Due: Friday 6 April, 11:59pm </w:t>
      </w:r>
      <w:r w:rsidRPr="00E101F3">
        <w:rPr>
          <w:rFonts w:ascii="Times New Roman" w:hAnsi="Times New Roman" w:cs="Times New Roman"/>
          <w:lang w:val="en" w:eastAsia="zh-CN"/>
        </w:rPr>
        <w:br/>
        <w:t>Marks: 12% of final assessment for COMP3411/9414/9814 Artificial Intelligence</w:t>
      </w:r>
    </w:p>
    <w:p w14:paraId="241ECE2F"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pict w14:anchorId="24553A8D">
          <v:rect id="_x0000_i1025" style="width:0;height:1.5pt" o:hralign="center" o:hrstd="t" o:hr="t" fillcolor="#a0a0a0" stroked="f"/>
        </w:pict>
      </w:r>
    </w:p>
    <w:p w14:paraId="4CD8B4D8" w14:textId="77777777" w:rsidR="00E101F3" w:rsidRPr="00E101F3" w:rsidRDefault="00E101F3" w:rsidP="00E101F3">
      <w:pPr>
        <w:spacing w:before="100" w:beforeAutospacing="1" w:after="100" w:afterAutospacing="1"/>
        <w:outlineLvl w:val="2"/>
        <w:rPr>
          <w:rFonts w:ascii="Times New Roman" w:eastAsia="Times New Roman" w:hAnsi="Times New Roman" w:cs="Times New Roman"/>
          <w:b/>
          <w:bCs/>
          <w:sz w:val="27"/>
          <w:szCs w:val="27"/>
          <w:lang w:val="en" w:eastAsia="zh-CN"/>
        </w:rPr>
      </w:pPr>
      <w:r w:rsidRPr="00E101F3">
        <w:rPr>
          <w:rFonts w:ascii="Times New Roman" w:eastAsia="Times New Roman" w:hAnsi="Times New Roman" w:cs="Times New Roman"/>
          <w:b/>
          <w:bCs/>
          <w:sz w:val="27"/>
          <w:szCs w:val="27"/>
          <w:lang w:val="en" w:eastAsia="zh-CN"/>
        </w:rPr>
        <w:t>Specification</w:t>
      </w:r>
    </w:p>
    <w:p w14:paraId="309E9F28"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In this assignment, you are to write Prolog procedures to perform some list and tree operations. The aim of the assignment is to give you experience with typical Prolog programming techniques.</w:t>
      </w:r>
    </w:p>
    <w:p w14:paraId="504C8F75"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At the start of your program, place a comment containing </w:t>
      </w:r>
      <w:r w:rsidRPr="00E101F3">
        <w:rPr>
          <w:rFonts w:ascii="Times New Roman" w:hAnsi="Times New Roman" w:cs="Times New Roman"/>
          <w:b/>
          <w:bCs/>
          <w:lang w:val="en" w:eastAsia="zh-CN"/>
        </w:rPr>
        <w:t>your full name, student number and assignment name</w:t>
      </w:r>
      <w:r w:rsidRPr="00E101F3">
        <w:rPr>
          <w:rFonts w:ascii="Times New Roman" w:hAnsi="Times New Roman" w:cs="Times New Roman"/>
          <w:lang w:val="en" w:eastAsia="zh-CN"/>
        </w:rPr>
        <w:t>. You may add additional information like the date the program was completed, etc. if you wish.</w:t>
      </w:r>
      <w:bookmarkStart w:id="0" w:name="_GoBack"/>
      <w:bookmarkEnd w:id="0"/>
    </w:p>
    <w:p w14:paraId="242851C0"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At the start of each Prolog predicate that you write, write a comment describing the overall function of the predicate.</w:t>
      </w:r>
    </w:p>
    <w:p w14:paraId="39D4E8D9"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Advice on the use of comments and meaningful identifiers in Prolog can be found under </w:t>
      </w:r>
      <w:hyperlink r:id="rId5" w:anchor="comment" w:history="1">
        <w:r w:rsidRPr="00E101F3">
          <w:rPr>
            <w:rFonts w:ascii="Times New Roman" w:hAnsi="Times New Roman" w:cs="Times New Roman"/>
            <w:color w:val="0000FF"/>
            <w:u w:val="single"/>
            <w:lang w:val="en" w:eastAsia="zh-CN"/>
          </w:rPr>
          <w:t>comments</w:t>
        </w:r>
      </w:hyperlink>
      <w:r w:rsidRPr="00E101F3">
        <w:rPr>
          <w:rFonts w:ascii="Times New Roman" w:hAnsi="Times New Roman" w:cs="Times New Roman"/>
          <w:lang w:val="en" w:eastAsia="zh-CN"/>
        </w:rPr>
        <w:t> in the </w:t>
      </w:r>
      <w:hyperlink r:id="rId6" w:history="1">
        <w:r w:rsidRPr="00E101F3">
          <w:rPr>
            <w:rFonts w:ascii="Times New Roman" w:hAnsi="Times New Roman" w:cs="Times New Roman"/>
            <w:color w:val="0000FF"/>
            <w:u w:val="single"/>
            <w:lang w:val="en" w:eastAsia="zh-CN"/>
          </w:rPr>
          <w:t>Prolog Dictionary</w:t>
        </w:r>
      </w:hyperlink>
      <w:r w:rsidRPr="00E101F3">
        <w:rPr>
          <w:rFonts w:ascii="Times New Roman" w:hAnsi="Times New Roman" w:cs="Times New Roman"/>
          <w:lang w:val="en" w:eastAsia="zh-CN"/>
        </w:rPr>
        <w:t>.</w:t>
      </w:r>
    </w:p>
    <w:p w14:paraId="37F5AC37"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pict w14:anchorId="74B402CB">
          <v:rect id="_x0000_i1026" style="width:0;height:1.5pt" o:hralign="center" o:hrstd="t" o:hr="t" fillcolor="#a0a0a0" stroked="f"/>
        </w:pict>
      </w:r>
    </w:p>
    <w:p w14:paraId="66DC9C96" w14:textId="77777777" w:rsidR="00E101F3" w:rsidRPr="00E101F3" w:rsidRDefault="00E101F3" w:rsidP="00E101F3">
      <w:pPr>
        <w:spacing w:before="100" w:beforeAutospacing="1" w:after="100" w:afterAutospacing="1"/>
        <w:outlineLvl w:val="2"/>
        <w:rPr>
          <w:rFonts w:ascii="Times New Roman" w:eastAsia="Times New Roman" w:hAnsi="Times New Roman" w:cs="Times New Roman"/>
          <w:b/>
          <w:bCs/>
          <w:sz w:val="27"/>
          <w:szCs w:val="27"/>
          <w:lang w:val="en" w:eastAsia="zh-CN"/>
        </w:rPr>
      </w:pPr>
      <w:r w:rsidRPr="00E101F3">
        <w:rPr>
          <w:rFonts w:ascii="Times New Roman" w:eastAsia="Times New Roman" w:hAnsi="Times New Roman" w:cs="Times New Roman"/>
          <w:b/>
          <w:bCs/>
          <w:sz w:val="27"/>
          <w:szCs w:val="27"/>
          <w:lang w:val="en" w:eastAsia="zh-CN"/>
        </w:rPr>
        <w:t>Testing Your Code</w:t>
      </w:r>
    </w:p>
    <w:p w14:paraId="387001D5"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A significant part of completing this assignment will be testing the code you write to make sure that it works correctly. To do this, you will need to design test cases that exercise every part of the code.</w:t>
      </w:r>
    </w:p>
    <w:p w14:paraId="3C030BF7"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You should pay particular attention to "boundary cases", that is, what happens when the data you are testing with is very small, or in some way special. For example:</w:t>
      </w:r>
    </w:p>
    <w:p w14:paraId="5BEED66D" w14:textId="77777777" w:rsidR="00E101F3" w:rsidRPr="00E101F3" w:rsidRDefault="00E101F3" w:rsidP="00E101F3">
      <w:pPr>
        <w:numPr>
          <w:ilvl w:val="0"/>
          <w:numId w:val="1"/>
        </w:numPr>
        <w:spacing w:before="100" w:beforeAutospacing="1" w:after="100" w:afterAutospacing="1"/>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What happens when the list you input has no members, or only one member?</w:t>
      </w:r>
    </w:p>
    <w:p w14:paraId="74A4E950" w14:textId="77777777" w:rsidR="00E101F3" w:rsidRPr="00E101F3" w:rsidRDefault="00E101F3" w:rsidP="00E101F3">
      <w:pPr>
        <w:numPr>
          <w:ilvl w:val="0"/>
          <w:numId w:val="1"/>
        </w:numPr>
        <w:spacing w:before="100" w:beforeAutospacing="1" w:after="100" w:afterAutospacing="1"/>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Does you code work for lists with both even and odd numbers of members?</w:t>
      </w:r>
    </w:p>
    <w:p w14:paraId="75979A78" w14:textId="77777777" w:rsidR="00E101F3" w:rsidRPr="00E101F3" w:rsidRDefault="00E101F3" w:rsidP="00E101F3">
      <w:pPr>
        <w:numPr>
          <w:ilvl w:val="0"/>
          <w:numId w:val="1"/>
        </w:numPr>
        <w:spacing w:before="100" w:beforeAutospacing="1" w:after="100" w:afterAutospacing="1"/>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Does your code work for negative numbers?</w:t>
      </w:r>
    </w:p>
    <w:p w14:paraId="540DE9E6"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Note: not all of these matter in all cases, so for example with </w:t>
      </w:r>
      <w:proofErr w:type="spellStart"/>
      <w:r w:rsidRPr="00E101F3">
        <w:rPr>
          <w:rFonts w:ascii="Courier New" w:hAnsi="Courier New" w:cs="Courier New"/>
          <w:sz w:val="20"/>
          <w:szCs w:val="20"/>
          <w:lang w:val="en" w:eastAsia="zh-CN"/>
        </w:rPr>
        <w:t>sqrt_table</w:t>
      </w:r>
      <w:proofErr w:type="spellEnd"/>
      <w:r w:rsidRPr="00E101F3">
        <w:rPr>
          <w:rFonts w:ascii="Times New Roman" w:eastAsia="Times New Roman" w:hAnsi="Times New Roman" w:cs="Times New Roman"/>
          <w:lang w:val="en" w:eastAsia="zh-CN"/>
        </w:rPr>
        <w:t>, negative numbers don't have square roots, so it doesn't make sense to ask whether your code works with negative numbers.</w:t>
      </w:r>
    </w:p>
    <w:p w14:paraId="34D30395"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lastRenderedPageBreak/>
        <w:t>With each question, some example test data are provided to clarify what the code is intended to do. You need to design </w:t>
      </w:r>
      <w:r w:rsidRPr="00E101F3">
        <w:rPr>
          <w:rFonts w:ascii="Times New Roman" w:hAnsi="Times New Roman" w:cs="Times New Roman"/>
          <w:i/>
          <w:iCs/>
          <w:lang w:val="en" w:eastAsia="zh-CN"/>
        </w:rPr>
        <w:t>further</w:t>
      </w:r>
      <w:r w:rsidRPr="00E101F3">
        <w:rPr>
          <w:rFonts w:ascii="Times New Roman" w:hAnsi="Times New Roman" w:cs="Times New Roman"/>
          <w:lang w:val="en" w:eastAsia="zh-CN"/>
        </w:rPr>
        <w:t> test data. Testing, and designing test cases, is part of the total programming task.</w:t>
      </w:r>
    </w:p>
    <w:p w14:paraId="1E3D3B9B"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b/>
          <w:bCs/>
          <w:lang w:val="en" w:eastAsia="zh-CN"/>
        </w:rPr>
        <w:t>It is important to use </w:t>
      </w:r>
      <w:r w:rsidRPr="00E101F3">
        <w:rPr>
          <w:rFonts w:ascii="Times New Roman" w:hAnsi="Times New Roman" w:cs="Times New Roman"/>
          <w:b/>
          <w:bCs/>
          <w:u w:val="single"/>
          <w:lang w:val="en" w:eastAsia="zh-CN"/>
        </w:rPr>
        <w:t>exactly</w:t>
      </w:r>
      <w:r w:rsidRPr="00E101F3">
        <w:rPr>
          <w:rFonts w:ascii="Times New Roman" w:hAnsi="Times New Roman" w:cs="Times New Roman"/>
          <w:b/>
          <w:bCs/>
          <w:lang w:val="en" w:eastAsia="zh-CN"/>
        </w:rPr>
        <w:t xml:space="preserve"> the names given below for your predicates, otherwise the automated testing procedure will not be able to find your predicates and you will lose marks. Even the </w:t>
      </w:r>
      <w:proofErr w:type="spellStart"/>
      <w:r w:rsidRPr="00E101F3">
        <w:rPr>
          <w:rFonts w:ascii="Times New Roman" w:hAnsi="Times New Roman" w:cs="Times New Roman"/>
          <w:b/>
          <w:bCs/>
          <w:lang w:val="en" w:eastAsia="zh-CN"/>
        </w:rPr>
        <w:t>capitalisation</w:t>
      </w:r>
      <w:proofErr w:type="spellEnd"/>
      <w:r w:rsidRPr="00E101F3">
        <w:rPr>
          <w:rFonts w:ascii="Times New Roman" w:hAnsi="Times New Roman" w:cs="Times New Roman"/>
          <w:b/>
          <w:bCs/>
          <w:lang w:val="en" w:eastAsia="zh-CN"/>
        </w:rPr>
        <w:t xml:space="preserve"> of your predicate names must be as given below.</w:t>
      </w:r>
    </w:p>
    <w:p w14:paraId="2E245FEF"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pict w14:anchorId="38DC2234">
          <v:rect id="_x0000_i1027" style="width:0;height:1.5pt" o:hralign="center" o:hrstd="t" o:hr="t" fillcolor="#a0a0a0" stroked="f"/>
        </w:pict>
      </w:r>
    </w:p>
    <w:p w14:paraId="44811742" w14:textId="77777777" w:rsidR="00E101F3" w:rsidRPr="00E101F3" w:rsidRDefault="00E101F3" w:rsidP="00E101F3">
      <w:pPr>
        <w:numPr>
          <w:ilvl w:val="0"/>
          <w:numId w:val="2"/>
        </w:numPr>
        <w:spacing w:before="100" w:beforeAutospacing="1" w:after="100" w:afterAutospacing="1"/>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Write a predicate </w:t>
      </w:r>
      <w:proofErr w:type="spellStart"/>
      <w:r w:rsidRPr="00E101F3">
        <w:rPr>
          <w:rFonts w:ascii="Courier New" w:hAnsi="Courier New" w:cs="Courier New"/>
          <w:sz w:val="20"/>
          <w:szCs w:val="20"/>
          <w:lang w:val="en" w:eastAsia="zh-CN"/>
        </w:rPr>
        <w:t>sumsq_neg</w:t>
      </w:r>
      <w:proofErr w:type="spellEnd"/>
      <w:r w:rsidRPr="00E101F3">
        <w:rPr>
          <w:rFonts w:ascii="Courier New" w:hAnsi="Courier New" w:cs="Courier New"/>
          <w:sz w:val="20"/>
          <w:szCs w:val="20"/>
          <w:lang w:val="en" w:eastAsia="zh-CN"/>
        </w:rPr>
        <w:t>(Numbers, Sum)</w:t>
      </w:r>
      <w:r w:rsidRPr="00E101F3">
        <w:rPr>
          <w:rFonts w:ascii="Times New Roman" w:eastAsia="Times New Roman" w:hAnsi="Times New Roman" w:cs="Times New Roman"/>
          <w:lang w:val="en" w:eastAsia="zh-CN"/>
        </w:rPr>
        <w:t> that sums the squares of only the negative numbers in a list of numbers. </w:t>
      </w:r>
      <w:r w:rsidRPr="00E101F3">
        <w:rPr>
          <w:rFonts w:ascii="Times New Roman" w:eastAsia="Times New Roman" w:hAnsi="Times New Roman" w:cs="Times New Roman"/>
          <w:i/>
          <w:iCs/>
          <w:lang w:val="en" w:eastAsia="zh-CN"/>
        </w:rPr>
        <w:t>Example:</w:t>
      </w:r>
    </w:p>
    <w:p w14:paraId="27662B1A" w14:textId="77777777" w:rsidR="00E101F3" w:rsidRPr="00E101F3" w:rsidRDefault="00E101F3" w:rsidP="00E10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sumsq_neg</w:t>
      </w:r>
      <w:proofErr w:type="spellEnd"/>
      <w:r w:rsidRPr="00E101F3">
        <w:rPr>
          <w:rFonts w:ascii="Courier New" w:hAnsi="Courier New" w:cs="Courier New"/>
          <w:sz w:val="20"/>
          <w:szCs w:val="20"/>
          <w:lang w:val="en" w:eastAsia="zh-CN"/>
        </w:rPr>
        <w:t>([1,-3,-5,2,6,8,-2], Sum).</w:t>
      </w:r>
    </w:p>
    <w:p w14:paraId="15903C0C" w14:textId="77777777" w:rsidR="00E101F3" w:rsidRPr="00E101F3" w:rsidRDefault="00E101F3" w:rsidP="00E10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Sum = 38;</w:t>
      </w:r>
    </w:p>
    <w:p w14:paraId="595C434B" w14:textId="77777777" w:rsidR="00E101F3" w:rsidRPr="00E101F3" w:rsidRDefault="00E101F3" w:rsidP="00E10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false</w:t>
      </w:r>
    </w:p>
    <w:p w14:paraId="438E7128" w14:textId="77777777" w:rsidR="00E101F3" w:rsidRPr="00E101F3" w:rsidRDefault="00E101F3" w:rsidP="00E101F3">
      <w:pPr>
        <w:spacing w:before="100" w:beforeAutospacing="1" w:after="100" w:afterAutospacing="1"/>
        <w:ind w:left="720"/>
        <w:rPr>
          <w:rFonts w:ascii="Times New Roman" w:hAnsi="Times New Roman" w:cs="Times New Roman"/>
          <w:lang w:val="en" w:eastAsia="zh-CN"/>
        </w:rPr>
      </w:pPr>
      <w:r w:rsidRPr="00E101F3">
        <w:rPr>
          <w:rFonts w:ascii="Times New Roman" w:hAnsi="Times New Roman" w:cs="Times New Roman"/>
          <w:lang w:val="en" w:eastAsia="zh-CN"/>
        </w:rPr>
        <w:t>This example computes </w:t>
      </w:r>
      <w:r w:rsidRPr="00E101F3">
        <w:rPr>
          <w:rFonts w:ascii="Courier New" w:hAnsi="Courier New" w:cs="Courier New"/>
          <w:sz w:val="20"/>
          <w:szCs w:val="20"/>
          <w:lang w:val="en" w:eastAsia="zh-CN"/>
        </w:rPr>
        <w:t>(-3)*(-3) + (-5)*(-5) + (-2)*(-2)</w:t>
      </w:r>
      <w:r w:rsidRPr="00E101F3">
        <w:rPr>
          <w:rFonts w:ascii="Times New Roman" w:hAnsi="Times New Roman" w:cs="Times New Roman"/>
          <w:lang w:val="en" w:eastAsia="zh-CN"/>
        </w:rPr>
        <w:t>. Think carefully about how the predicate should behave on the empty list — should it fail or is there a reasonable value that </w:t>
      </w:r>
      <w:r w:rsidRPr="00E101F3">
        <w:rPr>
          <w:rFonts w:ascii="Courier New" w:hAnsi="Courier New" w:cs="Courier New"/>
          <w:sz w:val="20"/>
          <w:szCs w:val="20"/>
          <w:lang w:val="en" w:eastAsia="zh-CN"/>
        </w:rPr>
        <w:t>Sum</w:t>
      </w:r>
      <w:r w:rsidRPr="00E101F3">
        <w:rPr>
          <w:rFonts w:ascii="Times New Roman" w:hAnsi="Times New Roman" w:cs="Times New Roman"/>
          <w:lang w:val="en" w:eastAsia="zh-CN"/>
        </w:rPr>
        <w:t> can be bound to?</w:t>
      </w:r>
    </w:p>
    <w:p w14:paraId="4A97EE5D"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pict w14:anchorId="7018F37D">
          <v:rect id="_x0000_i1028" style="width:0;height:1.5pt" o:hralign="center" o:hrstd="t" o:hr="t" fillcolor="#a0a0a0" stroked="f"/>
        </w:pict>
      </w:r>
    </w:p>
    <w:p w14:paraId="41A02FAA" w14:textId="77777777" w:rsidR="00E101F3" w:rsidRPr="00E101F3" w:rsidRDefault="00E101F3" w:rsidP="00E101F3">
      <w:pPr>
        <w:numPr>
          <w:ilvl w:val="0"/>
          <w:numId w:val="3"/>
        </w:numPr>
        <w:spacing w:before="100" w:beforeAutospacing="1" w:after="100" w:afterAutospacing="1"/>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For the purposes of the examples in this question, assume that the following facts have been loaded into Prolog:</w:t>
      </w:r>
    </w:p>
    <w:p w14:paraId="39516A58" w14:textId="77777777" w:rsidR="00E101F3" w:rsidRPr="00E101F3" w:rsidRDefault="00E101F3" w:rsidP="00E101F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likes(</w:t>
      </w:r>
      <w:proofErr w:type="spellStart"/>
      <w:r w:rsidRPr="00E101F3">
        <w:rPr>
          <w:rFonts w:ascii="Courier New" w:hAnsi="Courier New" w:cs="Courier New"/>
          <w:sz w:val="20"/>
          <w:szCs w:val="20"/>
          <w:lang w:val="en" w:eastAsia="zh-CN"/>
        </w:rPr>
        <w:t>mary</w:t>
      </w:r>
      <w:proofErr w:type="spellEnd"/>
      <w:r w:rsidRPr="00E101F3">
        <w:rPr>
          <w:rFonts w:ascii="Courier New" w:hAnsi="Courier New" w:cs="Courier New"/>
          <w:sz w:val="20"/>
          <w:szCs w:val="20"/>
          <w:lang w:val="en" w:eastAsia="zh-CN"/>
        </w:rPr>
        <w:t>, apple).</w:t>
      </w:r>
    </w:p>
    <w:p w14:paraId="036986CB" w14:textId="77777777" w:rsidR="00E101F3" w:rsidRPr="00E101F3" w:rsidRDefault="00E101F3" w:rsidP="00E101F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likes(</w:t>
      </w:r>
      <w:proofErr w:type="spellStart"/>
      <w:r w:rsidRPr="00E101F3">
        <w:rPr>
          <w:rFonts w:ascii="Courier New" w:hAnsi="Courier New" w:cs="Courier New"/>
          <w:sz w:val="20"/>
          <w:szCs w:val="20"/>
          <w:lang w:val="en" w:eastAsia="zh-CN"/>
        </w:rPr>
        <w:t>mary</w:t>
      </w:r>
      <w:proofErr w:type="spellEnd"/>
      <w:r w:rsidRPr="00E101F3">
        <w:rPr>
          <w:rFonts w:ascii="Courier New" w:hAnsi="Courier New" w:cs="Courier New"/>
          <w:sz w:val="20"/>
          <w:szCs w:val="20"/>
          <w:lang w:val="en" w:eastAsia="zh-CN"/>
        </w:rPr>
        <w:t>, pear).</w:t>
      </w:r>
    </w:p>
    <w:p w14:paraId="0264BE8A" w14:textId="77777777" w:rsidR="00E101F3" w:rsidRPr="00E101F3" w:rsidRDefault="00E101F3" w:rsidP="00E101F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likes(</w:t>
      </w:r>
      <w:proofErr w:type="spellStart"/>
      <w:r w:rsidRPr="00E101F3">
        <w:rPr>
          <w:rFonts w:ascii="Courier New" w:hAnsi="Courier New" w:cs="Courier New"/>
          <w:sz w:val="20"/>
          <w:szCs w:val="20"/>
          <w:lang w:val="en" w:eastAsia="zh-CN"/>
        </w:rPr>
        <w:t>mary</w:t>
      </w:r>
      <w:proofErr w:type="spellEnd"/>
      <w:r w:rsidRPr="00E101F3">
        <w:rPr>
          <w:rFonts w:ascii="Courier New" w:hAnsi="Courier New" w:cs="Courier New"/>
          <w:sz w:val="20"/>
          <w:szCs w:val="20"/>
          <w:lang w:val="en" w:eastAsia="zh-CN"/>
        </w:rPr>
        <w:t>, grapes).</w:t>
      </w:r>
    </w:p>
    <w:p w14:paraId="6DEE6EB9" w14:textId="77777777" w:rsidR="00E101F3" w:rsidRPr="00E101F3" w:rsidRDefault="00E101F3" w:rsidP="00E101F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likes(</w:t>
      </w:r>
      <w:proofErr w:type="spellStart"/>
      <w:r w:rsidRPr="00E101F3">
        <w:rPr>
          <w:rFonts w:ascii="Courier New" w:hAnsi="Courier New" w:cs="Courier New"/>
          <w:sz w:val="20"/>
          <w:szCs w:val="20"/>
          <w:lang w:val="en" w:eastAsia="zh-CN"/>
        </w:rPr>
        <w:t>tim</w:t>
      </w:r>
      <w:proofErr w:type="spellEnd"/>
      <w:r w:rsidRPr="00E101F3">
        <w:rPr>
          <w:rFonts w:ascii="Courier New" w:hAnsi="Courier New" w:cs="Courier New"/>
          <w:sz w:val="20"/>
          <w:szCs w:val="20"/>
          <w:lang w:val="en" w:eastAsia="zh-CN"/>
        </w:rPr>
        <w:t>, mango).</w:t>
      </w:r>
    </w:p>
    <w:p w14:paraId="6F1AB10F" w14:textId="77777777" w:rsidR="00E101F3" w:rsidRPr="00E101F3" w:rsidRDefault="00E101F3" w:rsidP="00E101F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likes(</w:t>
      </w:r>
      <w:proofErr w:type="spellStart"/>
      <w:r w:rsidRPr="00E101F3">
        <w:rPr>
          <w:rFonts w:ascii="Courier New" w:hAnsi="Courier New" w:cs="Courier New"/>
          <w:sz w:val="20"/>
          <w:szCs w:val="20"/>
          <w:lang w:val="en" w:eastAsia="zh-CN"/>
        </w:rPr>
        <w:t>tim</w:t>
      </w:r>
      <w:proofErr w:type="spellEnd"/>
      <w:r w:rsidRPr="00E101F3">
        <w:rPr>
          <w:rFonts w:ascii="Courier New" w:hAnsi="Courier New" w:cs="Courier New"/>
          <w:sz w:val="20"/>
          <w:szCs w:val="20"/>
          <w:lang w:val="en" w:eastAsia="zh-CN"/>
        </w:rPr>
        <w:t>, apple).</w:t>
      </w:r>
    </w:p>
    <w:p w14:paraId="6E0774F9" w14:textId="77777777" w:rsidR="00E101F3" w:rsidRPr="00E101F3" w:rsidRDefault="00E101F3" w:rsidP="00E101F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likes(jane, apple).</w:t>
      </w:r>
    </w:p>
    <w:p w14:paraId="2F1F5D48" w14:textId="77777777" w:rsidR="00E101F3" w:rsidRPr="00E101F3" w:rsidRDefault="00E101F3" w:rsidP="00E101F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likes(jane, mango).</w:t>
      </w:r>
    </w:p>
    <w:p w14:paraId="614A717D" w14:textId="77777777" w:rsidR="00E101F3" w:rsidRPr="00E101F3" w:rsidRDefault="00E101F3" w:rsidP="00E101F3">
      <w:pPr>
        <w:spacing w:beforeAutospacing="1" w:afterAutospacing="1"/>
        <w:ind w:left="720"/>
        <w:rPr>
          <w:rFonts w:ascii="Times New Roman" w:eastAsia="Times New Roman" w:hAnsi="Times New Roman" w:cs="Times New Roman"/>
          <w:lang w:val="en" w:eastAsia="zh-CN"/>
        </w:rPr>
      </w:pPr>
      <w:r w:rsidRPr="00E101F3">
        <w:rPr>
          <w:rFonts w:ascii="Times New Roman" w:eastAsia="Times New Roman" w:hAnsi="Times New Roman" w:cs="Times New Roman"/>
          <w:b/>
          <w:bCs/>
          <w:lang w:val="en" w:eastAsia="zh-CN"/>
        </w:rPr>
        <w:t>NOTE:</w:t>
      </w:r>
      <w:r w:rsidRPr="00E101F3">
        <w:rPr>
          <w:rFonts w:ascii="Times New Roman" w:eastAsia="Times New Roman" w:hAnsi="Times New Roman" w:cs="Times New Roman"/>
          <w:lang w:val="en" w:eastAsia="zh-CN"/>
        </w:rPr>
        <w:t> do </w:t>
      </w:r>
      <w:r w:rsidRPr="00E101F3">
        <w:rPr>
          <w:rFonts w:ascii="Times New Roman" w:eastAsia="Times New Roman" w:hAnsi="Times New Roman" w:cs="Times New Roman"/>
          <w:b/>
          <w:bCs/>
          <w:lang w:val="en" w:eastAsia="zh-CN"/>
        </w:rPr>
        <w:t>not</w:t>
      </w:r>
      <w:r w:rsidRPr="00E101F3">
        <w:rPr>
          <w:rFonts w:ascii="Times New Roman" w:eastAsia="Times New Roman" w:hAnsi="Times New Roman" w:cs="Times New Roman"/>
          <w:lang w:val="en" w:eastAsia="zh-CN"/>
        </w:rPr>
        <w:t> include these in your solution file.</w:t>
      </w:r>
    </w:p>
    <w:p w14:paraId="7FF0BC8C" w14:textId="77777777" w:rsidR="00E101F3" w:rsidRPr="00E101F3" w:rsidRDefault="00E101F3" w:rsidP="00E101F3">
      <w:pPr>
        <w:spacing w:before="100" w:beforeAutospacing="1" w:after="100" w:afterAutospacing="1"/>
        <w:ind w:left="720"/>
        <w:rPr>
          <w:rFonts w:ascii="Times New Roman" w:hAnsi="Times New Roman" w:cs="Times New Roman"/>
          <w:lang w:val="en" w:eastAsia="zh-CN"/>
        </w:rPr>
      </w:pPr>
      <w:r w:rsidRPr="00E101F3">
        <w:rPr>
          <w:rFonts w:ascii="Times New Roman" w:hAnsi="Times New Roman" w:cs="Times New Roman"/>
          <w:lang w:val="en" w:eastAsia="zh-CN"/>
        </w:rPr>
        <w:t>Write a predicate </w:t>
      </w:r>
      <w:proofErr w:type="spellStart"/>
      <w:r w:rsidRPr="00E101F3">
        <w:rPr>
          <w:rFonts w:ascii="Courier New" w:hAnsi="Courier New" w:cs="Courier New"/>
          <w:sz w:val="20"/>
          <w:szCs w:val="20"/>
          <w:lang w:val="en" w:eastAsia="zh-CN"/>
        </w:rPr>
        <w:t>all_like_all</w:t>
      </w:r>
      <w:proofErr w:type="spellEnd"/>
      <w:r w:rsidRPr="00E101F3">
        <w:rPr>
          <w:rFonts w:ascii="Courier New" w:hAnsi="Courier New" w:cs="Courier New"/>
          <w:sz w:val="20"/>
          <w:szCs w:val="20"/>
          <w:lang w:val="en" w:eastAsia="zh-CN"/>
        </w:rPr>
        <w:t>(</w:t>
      </w:r>
      <w:proofErr w:type="spellStart"/>
      <w:r w:rsidRPr="00E101F3">
        <w:rPr>
          <w:rFonts w:ascii="Courier New" w:hAnsi="Courier New" w:cs="Courier New"/>
          <w:sz w:val="20"/>
          <w:szCs w:val="20"/>
          <w:lang w:val="en" w:eastAsia="zh-CN"/>
        </w:rPr>
        <w:t>Who_List</w:t>
      </w:r>
      <w:proofErr w:type="spellEnd"/>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What_List</w:t>
      </w:r>
      <w:proofErr w:type="spellEnd"/>
      <w:r w:rsidRPr="00E101F3">
        <w:rPr>
          <w:rFonts w:ascii="Courier New" w:hAnsi="Courier New" w:cs="Courier New"/>
          <w:sz w:val="20"/>
          <w:szCs w:val="20"/>
          <w:lang w:val="en" w:eastAsia="zh-CN"/>
        </w:rPr>
        <w:t>)</w:t>
      </w:r>
      <w:r w:rsidRPr="00E101F3">
        <w:rPr>
          <w:rFonts w:ascii="Times New Roman" w:hAnsi="Times New Roman" w:cs="Times New Roman"/>
          <w:lang w:val="en" w:eastAsia="zh-CN"/>
        </w:rPr>
        <w:t> that takes a list of people </w:t>
      </w:r>
      <w:proofErr w:type="spellStart"/>
      <w:r w:rsidRPr="00E101F3">
        <w:rPr>
          <w:rFonts w:ascii="Courier New" w:hAnsi="Courier New" w:cs="Courier New"/>
          <w:sz w:val="20"/>
          <w:szCs w:val="20"/>
          <w:lang w:val="en" w:eastAsia="zh-CN"/>
        </w:rPr>
        <w:t>Who_List</w:t>
      </w:r>
      <w:proofErr w:type="spellEnd"/>
      <w:r w:rsidRPr="00E101F3">
        <w:rPr>
          <w:rFonts w:ascii="Times New Roman" w:hAnsi="Times New Roman" w:cs="Times New Roman"/>
          <w:lang w:val="en" w:eastAsia="zh-CN"/>
        </w:rPr>
        <w:t> and a list of items </w:t>
      </w:r>
      <w:proofErr w:type="spellStart"/>
      <w:r w:rsidRPr="00E101F3">
        <w:rPr>
          <w:rFonts w:ascii="Courier New" w:hAnsi="Courier New" w:cs="Courier New"/>
          <w:sz w:val="20"/>
          <w:szCs w:val="20"/>
          <w:lang w:val="en" w:eastAsia="zh-CN"/>
        </w:rPr>
        <w:t>What_List</w:t>
      </w:r>
      <w:proofErr w:type="spellEnd"/>
      <w:r w:rsidRPr="00E101F3">
        <w:rPr>
          <w:rFonts w:ascii="Times New Roman" w:hAnsi="Times New Roman" w:cs="Times New Roman"/>
          <w:lang w:val="en" w:eastAsia="zh-CN"/>
        </w:rPr>
        <w:t> and succeeds if every person in </w:t>
      </w:r>
      <w:proofErr w:type="spellStart"/>
      <w:r w:rsidRPr="00E101F3">
        <w:rPr>
          <w:rFonts w:ascii="Courier New" w:hAnsi="Courier New" w:cs="Courier New"/>
          <w:sz w:val="20"/>
          <w:szCs w:val="20"/>
          <w:lang w:val="en" w:eastAsia="zh-CN"/>
        </w:rPr>
        <w:t>Who_List</w:t>
      </w:r>
      <w:proofErr w:type="spellEnd"/>
      <w:r w:rsidRPr="00E101F3">
        <w:rPr>
          <w:rFonts w:ascii="Times New Roman" w:hAnsi="Times New Roman" w:cs="Times New Roman"/>
          <w:lang w:val="en" w:eastAsia="zh-CN"/>
        </w:rPr>
        <w:t> likes every item in </w:t>
      </w:r>
      <w:proofErr w:type="spellStart"/>
      <w:r w:rsidRPr="00E101F3">
        <w:rPr>
          <w:rFonts w:ascii="Courier New" w:hAnsi="Courier New" w:cs="Courier New"/>
          <w:sz w:val="20"/>
          <w:szCs w:val="20"/>
          <w:lang w:val="en" w:eastAsia="zh-CN"/>
        </w:rPr>
        <w:t>What_List</w:t>
      </w:r>
      <w:proofErr w:type="spellEnd"/>
      <w:r w:rsidRPr="00E101F3">
        <w:rPr>
          <w:rFonts w:ascii="Times New Roman" w:hAnsi="Times New Roman" w:cs="Times New Roman"/>
          <w:lang w:val="en" w:eastAsia="zh-CN"/>
        </w:rPr>
        <w:t>, according to the predicate </w:t>
      </w:r>
      <w:r w:rsidRPr="00E101F3">
        <w:rPr>
          <w:rFonts w:ascii="Courier New" w:hAnsi="Courier New" w:cs="Courier New"/>
          <w:sz w:val="20"/>
          <w:szCs w:val="20"/>
          <w:lang w:val="en" w:eastAsia="zh-CN"/>
        </w:rPr>
        <w:t>likes(Who, What)</w:t>
      </w:r>
      <w:r w:rsidRPr="00E101F3">
        <w:rPr>
          <w:rFonts w:ascii="Times New Roman" w:hAnsi="Times New Roman" w:cs="Times New Roman"/>
          <w:lang w:val="en" w:eastAsia="zh-CN"/>
        </w:rPr>
        <w:t>. Your predicate should also succeed if either </w:t>
      </w:r>
      <w:proofErr w:type="spellStart"/>
      <w:r w:rsidRPr="00E101F3">
        <w:rPr>
          <w:rFonts w:ascii="Courier New" w:hAnsi="Courier New" w:cs="Courier New"/>
          <w:sz w:val="20"/>
          <w:szCs w:val="20"/>
          <w:lang w:val="en" w:eastAsia="zh-CN"/>
        </w:rPr>
        <w:t>Who_List</w:t>
      </w:r>
      <w:proofErr w:type="spellEnd"/>
      <w:r w:rsidRPr="00E101F3">
        <w:rPr>
          <w:rFonts w:ascii="Times New Roman" w:hAnsi="Times New Roman" w:cs="Times New Roman"/>
          <w:lang w:val="en" w:eastAsia="zh-CN"/>
        </w:rPr>
        <w:t> or </w:t>
      </w:r>
      <w:proofErr w:type="spellStart"/>
      <w:r w:rsidRPr="00E101F3">
        <w:rPr>
          <w:rFonts w:ascii="Courier New" w:hAnsi="Courier New" w:cs="Courier New"/>
          <w:sz w:val="20"/>
          <w:szCs w:val="20"/>
          <w:lang w:val="en" w:eastAsia="zh-CN"/>
        </w:rPr>
        <w:t>What_List</w:t>
      </w:r>
      <w:proofErr w:type="spellEnd"/>
      <w:r w:rsidRPr="00E101F3">
        <w:rPr>
          <w:rFonts w:ascii="Times New Roman" w:hAnsi="Times New Roman" w:cs="Times New Roman"/>
          <w:lang w:val="en" w:eastAsia="zh-CN"/>
        </w:rPr>
        <w:t> is empty. </w:t>
      </w:r>
      <w:r w:rsidRPr="00E101F3">
        <w:rPr>
          <w:rFonts w:ascii="Times New Roman" w:hAnsi="Times New Roman" w:cs="Times New Roman"/>
          <w:i/>
          <w:iCs/>
          <w:lang w:val="en" w:eastAsia="zh-CN"/>
        </w:rPr>
        <w:t>Examples:</w:t>
      </w:r>
    </w:p>
    <w:p w14:paraId="517E3587"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all_like_all</w:t>
      </w:r>
      <w:proofErr w:type="spellEnd"/>
      <w:r w:rsidRPr="00E101F3">
        <w:rPr>
          <w:rFonts w:ascii="Courier New" w:hAnsi="Courier New" w:cs="Courier New"/>
          <w:sz w:val="20"/>
          <w:szCs w:val="20"/>
          <w:lang w:val="en" w:eastAsia="zh-CN"/>
        </w:rPr>
        <w:t>([</w:t>
      </w:r>
      <w:proofErr w:type="spellStart"/>
      <w:r w:rsidRPr="00E101F3">
        <w:rPr>
          <w:rFonts w:ascii="Courier New" w:hAnsi="Courier New" w:cs="Courier New"/>
          <w:sz w:val="20"/>
          <w:szCs w:val="20"/>
          <w:lang w:val="en" w:eastAsia="zh-CN"/>
        </w:rPr>
        <w:t>jane,tim</w:t>
      </w:r>
      <w:proofErr w:type="spellEnd"/>
      <w:r w:rsidRPr="00E101F3">
        <w:rPr>
          <w:rFonts w:ascii="Courier New" w:hAnsi="Courier New" w:cs="Courier New"/>
          <w:sz w:val="20"/>
          <w:szCs w:val="20"/>
          <w:lang w:val="en" w:eastAsia="zh-CN"/>
        </w:rPr>
        <w:t>],[</w:t>
      </w:r>
      <w:proofErr w:type="spellStart"/>
      <w:r w:rsidRPr="00E101F3">
        <w:rPr>
          <w:rFonts w:ascii="Courier New" w:hAnsi="Courier New" w:cs="Courier New"/>
          <w:sz w:val="20"/>
          <w:szCs w:val="20"/>
          <w:lang w:val="en" w:eastAsia="zh-CN"/>
        </w:rPr>
        <w:t>apple,mango</w:t>
      </w:r>
      <w:proofErr w:type="spellEnd"/>
      <w:r w:rsidRPr="00E101F3">
        <w:rPr>
          <w:rFonts w:ascii="Courier New" w:hAnsi="Courier New" w:cs="Courier New"/>
          <w:sz w:val="20"/>
          <w:szCs w:val="20"/>
          <w:lang w:val="en" w:eastAsia="zh-CN"/>
        </w:rPr>
        <w:t>]).</w:t>
      </w:r>
    </w:p>
    <w:p w14:paraId="71D860D2"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true ;</w:t>
      </w:r>
    </w:p>
    <w:p w14:paraId="15073DE5"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false.</w:t>
      </w:r>
    </w:p>
    <w:p w14:paraId="51DE395B"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p>
    <w:p w14:paraId="554B369E"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all_like_all</w:t>
      </w:r>
      <w:proofErr w:type="spellEnd"/>
      <w:r w:rsidRPr="00E101F3">
        <w:rPr>
          <w:rFonts w:ascii="Courier New" w:hAnsi="Courier New" w:cs="Courier New"/>
          <w:sz w:val="20"/>
          <w:szCs w:val="20"/>
          <w:lang w:val="en" w:eastAsia="zh-CN"/>
        </w:rPr>
        <w:t>([</w:t>
      </w:r>
      <w:proofErr w:type="spellStart"/>
      <w:r w:rsidRPr="00E101F3">
        <w:rPr>
          <w:rFonts w:ascii="Courier New" w:hAnsi="Courier New" w:cs="Courier New"/>
          <w:sz w:val="20"/>
          <w:szCs w:val="20"/>
          <w:lang w:val="en" w:eastAsia="zh-CN"/>
        </w:rPr>
        <w:t>mary,tim</w:t>
      </w:r>
      <w:proofErr w:type="spellEnd"/>
      <w:r w:rsidRPr="00E101F3">
        <w:rPr>
          <w:rFonts w:ascii="Courier New" w:hAnsi="Courier New" w:cs="Courier New"/>
          <w:sz w:val="20"/>
          <w:szCs w:val="20"/>
          <w:lang w:val="en" w:eastAsia="zh-CN"/>
        </w:rPr>
        <w:t>],[</w:t>
      </w:r>
      <w:proofErr w:type="spellStart"/>
      <w:r w:rsidRPr="00E101F3">
        <w:rPr>
          <w:rFonts w:ascii="Courier New" w:hAnsi="Courier New" w:cs="Courier New"/>
          <w:sz w:val="20"/>
          <w:szCs w:val="20"/>
          <w:lang w:val="en" w:eastAsia="zh-CN"/>
        </w:rPr>
        <w:t>apple,grapes</w:t>
      </w:r>
      <w:proofErr w:type="spellEnd"/>
      <w:r w:rsidRPr="00E101F3">
        <w:rPr>
          <w:rFonts w:ascii="Courier New" w:hAnsi="Courier New" w:cs="Courier New"/>
          <w:sz w:val="20"/>
          <w:szCs w:val="20"/>
          <w:lang w:val="en" w:eastAsia="zh-CN"/>
        </w:rPr>
        <w:t>]).</w:t>
      </w:r>
    </w:p>
    <w:p w14:paraId="417B2E14"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false.</w:t>
      </w:r>
    </w:p>
    <w:p w14:paraId="2DA39793"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p>
    <w:p w14:paraId="77FAA1DD"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all_like_all</w:t>
      </w:r>
      <w:proofErr w:type="spellEnd"/>
      <w:r w:rsidRPr="00E101F3">
        <w:rPr>
          <w:rFonts w:ascii="Courier New" w:hAnsi="Courier New" w:cs="Courier New"/>
          <w:sz w:val="20"/>
          <w:szCs w:val="20"/>
          <w:lang w:val="en" w:eastAsia="zh-CN"/>
        </w:rPr>
        <w:t>([],[bananas]).</w:t>
      </w:r>
    </w:p>
    <w:p w14:paraId="652095B7"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true ;</w:t>
      </w:r>
    </w:p>
    <w:p w14:paraId="2E1C8631"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false.</w:t>
      </w:r>
    </w:p>
    <w:p w14:paraId="1754D12E" w14:textId="77777777" w:rsidR="00E101F3" w:rsidRPr="00E101F3" w:rsidRDefault="00E101F3" w:rsidP="00E101F3">
      <w:pPr>
        <w:spacing w:before="100" w:beforeAutospacing="1" w:after="100" w:afterAutospacing="1"/>
        <w:ind w:left="720"/>
        <w:rPr>
          <w:rFonts w:ascii="Times New Roman" w:hAnsi="Times New Roman" w:cs="Times New Roman"/>
          <w:lang w:val="en" w:eastAsia="zh-CN"/>
        </w:rPr>
      </w:pPr>
      <w:r w:rsidRPr="00E101F3">
        <w:rPr>
          <w:rFonts w:ascii="Times New Roman" w:hAnsi="Times New Roman" w:cs="Times New Roman"/>
          <w:lang w:val="en" w:eastAsia="zh-CN"/>
        </w:rPr>
        <w:t>Note that your </w:t>
      </w:r>
      <w:proofErr w:type="spellStart"/>
      <w:r w:rsidRPr="00E101F3">
        <w:rPr>
          <w:rFonts w:ascii="Courier New" w:hAnsi="Courier New" w:cs="Courier New"/>
          <w:sz w:val="20"/>
          <w:szCs w:val="20"/>
          <w:lang w:val="en" w:eastAsia="zh-CN"/>
        </w:rPr>
        <w:t>all_like_all</w:t>
      </w:r>
      <w:proofErr w:type="spellEnd"/>
      <w:r w:rsidRPr="00E101F3">
        <w:rPr>
          <w:rFonts w:ascii="Times New Roman" w:hAnsi="Times New Roman" w:cs="Times New Roman"/>
          <w:lang w:val="en" w:eastAsia="zh-CN"/>
        </w:rPr>
        <w:t> predicate will be tested with different </w:t>
      </w:r>
      <w:r w:rsidRPr="00E101F3">
        <w:rPr>
          <w:rFonts w:ascii="Courier New" w:hAnsi="Courier New" w:cs="Courier New"/>
          <w:sz w:val="20"/>
          <w:szCs w:val="20"/>
          <w:lang w:val="en" w:eastAsia="zh-CN"/>
        </w:rPr>
        <w:t>likes(Who, What)</w:t>
      </w:r>
      <w:r w:rsidRPr="00E101F3">
        <w:rPr>
          <w:rFonts w:ascii="Times New Roman" w:hAnsi="Times New Roman" w:cs="Times New Roman"/>
          <w:lang w:val="en" w:eastAsia="zh-CN"/>
        </w:rPr>
        <w:t> facts to those in the examples.</w:t>
      </w:r>
    </w:p>
    <w:p w14:paraId="2BE9A136"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pict w14:anchorId="0841F102">
          <v:rect id="_x0000_i1029" style="width:0;height:1.5pt" o:hralign="center" o:hrstd="t" o:hr="t" fillcolor="#a0a0a0" stroked="f"/>
        </w:pict>
      </w:r>
    </w:p>
    <w:p w14:paraId="3CDA63BE" w14:textId="77777777" w:rsidR="00E101F3" w:rsidRPr="00E101F3" w:rsidRDefault="00E101F3" w:rsidP="00E101F3">
      <w:pPr>
        <w:numPr>
          <w:ilvl w:val="0"/>
          <w:numId w:val="4"/>
        </w:numPr>
        <w:spacing w:before="100" w:beforeAutospacing="1" w:after="100" w:afterAutospacing="1"/>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Write a predicate </w:t>
      </w:r>
      <w:proofErr w:type="spellStart"/>
      <w:r w:rsidRPr="00E101F3">
        <w:rPr>
          <w:rFonts w:ascii="Courier New" w:hAnsi="Courier New" w:cs="Courier New"/>
          <w:sz w:val="20"/>
          <w:szCs w:val="20"/>
          <w:lang w:val="en" w:eastAsia="zh-CN"/>
        </w:rPr>
        <w:t>sqrt_table</w:t>
      </w:r>
      <w:proofErr w:type="spellEnd"/>
      <w:r w:rsidRPr="00E101F3">
        <w:rPr>
          <w:rFonts w:ascii="Courier New" w:hAnsi="Courier New" w:cs="Courier New"/>
          <w:sz w:val="20"/>
          <w:szCs w:val="20"/>
          <w:lang w:val="en" w:eastAsia="zh-CN"/>
        </w:rPr>
        <w:t>(N, M, Result)</w:t>
      </w:r>
      <w:r w:rsidRPr="00E101F3">
        <w:rPr>
          <w:rFonts w:ascii="Times New Roman" w:eastAsia="Times New Roman" w:hAnsi="Times New Roman" w:cs="Times New Roman"/>
          <w:lang w:val="en" w:eastAsia="zh-CN"/>
        </w:rPr>
        <w:t> that binds </w:t>
      </w:r>
      <w:r w:rsidRPr="00E101F3">
        <w:rPr>
          <w:rFonts w:ascii="Courier New" w:hAnsi="Courier New" w:cs="Courier New"/>
          <w:sz w:val="20"/>
          <w:szCs w:val="20"/>
          <w:lang w:val="en" w:eastAsia="zh-CN"/>
        </w:rPr>
        <w:t>Result</w:t>
      </w:r>
      <w:r w:rsidRPr="00E101F3">
        <w:rPr>
          <w:rFonts w:ascii="Times New Roman" w:eastAsia="Times New Roman" w:hAnsi="Times New Roman" w:cs="Times New Roman"/>
          <w:lang w:val="en" w:eastAsia="zh-CN"/>
        </w:rPr>
        <w:t> to the list of pairs consisting of a number and its square root, from </w:t>
      </w:r>
      <w:r w:rsidRPr="00E101F3">
        <w:rPr>
          <w:rFonts w:ascii="Courier New" w:hAnsi="Courier New" w:cs="Courier New"/>
          <w:sz w:val="20"/>
          <w:szCs w:val="20"/>
          <w:lang w:val="en" w:eastAsia="zh-CN"/>
        </w:rPr>
        <w:t>N</w:t>
      </w:r>
      <w:r w:rsidRPr="00E101F3">
        <w:rPr>
          <w:rFonts w:ascii="Times New Roman" w:eastAsia="Times New Roman" w:hAnsi="Times New Roman" w:cs="Times New Roman"/>
          <w:lang w:val="en" w:eastAsia="zh-CN"/>
        </w:rPr>
        <w:t> down to </w:t>
      </w:r>
      <w:r w:rsidRPr="00E101F3">
        <w:rPr>
          <w:rFonts w:ascii="Courier New" w:hAnsi="Courier New" w:cs="Courier New"/>
          <w:sz w:val="20"/>
          <w:szCs w:val="20"/>
          <w:lang w:val="en" w:eastAsia="zh-CN"/>
        </w:rPr>
        <w:t>M</w:t>
      </w:r>
      <w:r w:rsidRPr="00E101F3">
        <w:rPr>
          <w:rFonts w:ascii="Times New Roman" w:eastAsia="Times New Roman" w:hAnsi="Times New Roman" w:cs="Times New Roman"/>
          <w:lang w:val="en" w:eastAsia="zh-CN"/>
        </w:rPr>
        <w:t>, where </w:t>
      </w:r>
      <w:r w:rsidRPr="00E101F3">
        <w:rPr>
          <w:rFonts w:ascii="Courier New" w:hAnsi="Courier New" w:cs="Courier New"/>
          <w:sz w:val="20"/>
          <w:szCs w:val="20"/>
          <w:lang w:val="en" w:eastAsia="zh-CN"/>
        </w:rPr>
        <w:t>N</w:t>
      </w:r>
      <w:r w:rsidRPr="00E101F3">
        <w:rPr>
          <w:rFonts w:ascii="Times New Roman" w:eastAsia="Times New Roman" w:hAnsi="Times New Roman" w:cs="Times New Roman"/>
          <w:lang w:val="en" w:eastAsia="zh-CN"/>
        </w:rPr>
        <w:t> and </w:t>
      </w:r>
      <w:r w:rsidRPr="00E101F3">
        <w:rPr>
          <w:rFonts w:ascii="Courier New" w:hAnsi="Courier New" w:cs="Courier New"/>
          <w:sz w:val="20"/>
          <w:szCs w:val="20"/>
          <w:lang w:val="en" w:eastAsia="zh-CN"/>
        </w:rPr>
        <w:t>M</w:t>
      </w:r>
      <w:r w:rsidRPr="00E101F3">
        <w:rPr>
          <w:rFonts w:ascii="Times New Roman" w:eastAsia="Times New Roman" w:hAnsi="Times New Roman" w:cs="Times New Roman"/>
          <w:lang w:val="en" w:eastAsia="zh-CN"/>
        </w:rPr>
        <w:t> are non-negative integers, and </w:t>
      </w:r>
      <w:r w:rsidRPr="00E101F3">
        <w:rPr>
          <w:rFonts w:ascii="Courier New" w:hAnsi="Courier New" w:cs="Courier New"/>
          <w:sz w:val="20"/>
          <w:szCs w:val="20"/>
          <w:lang w:val="en" w:eastAsia="zh-CN"/>
        </w:rPr>
        <w:t>N </w:t>
      </w:r>
      <w:r w:rsidRPr="00E101F3">
        <w:rPr>
          <w:rFonts w:ascii="Courier New" w:hAnsi="Courier New" w:cs="Courier New"/>
          <w:color w:val="FF0000"/>
          <w:sz w:val="20"/>
          <w:szCs w:val="20"/>
          <w:lang w:val="en" w:eastAsia="zh-CN"/>
        </w:rPr>
        <w:t>&gt;=</w:t>
      </w:r>
      <w:r w:rsidRPr="00E101F3">
        <w:rPr>
          <w:rFonts w:ascii="Courier New" w:hAnsi="Courier New" w:cs="Courier New"/>
          <w:sz w:val="20"/>
          <w:szCs w:val="20"/>
          <w:lang w:val="en" w:eastAsia="zh-CN"/>
        </w:rPr>
        <w:t> M</w:t>
      </w:r>
      <w:r w:rsidRPr="00E101F3">
        <w:rPr>
          <w:rFonts w:ascii="Times New Roman" w:eastAsia="Times New Roman" w:hAnsi="Times New Roman" w:cs="Times New Roman"/>
          <w:lang w:val="en" w:eastAsia="zh-CN"/>
        </w:rPr>
        <w:t>. For example:</w:t>
      </w:r>
    </w:p>
    <w:p w14:paraId="213142AC" w14:textId="77777777" w:rsidR="00E101F3" w:rsidRPr="00E101F3" w:rsidRDefault="00E101F3" w:rsidP="00E101F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proofErr w:type="spellStart"/>
      <w:r w:rsidRPr="00E101F3">
        <w:rPr>
          <w:rFonts w:ascii="Courier New" w:hAnsi="Courier New" w:cs="Courier New"/>
          <w:sz w:val="20"/>
          <w:szCs w:val="20"/>
          <w:lang w:val="en" w:eastAsia="zh-CN"/>
        </w:rPr>
        <w:t>sqrt_table</w:t>
      </w:r>
      <w:proofErr w:type="spellEnd"/>
      <w:r w:rsidRPr="00E101F3">
        <w:rPr>
          <w:rFonts w:ascii="Courier New" w:hAnsi="Courier New" w:cs="Courier New"/>
          <w:sz w:val="20"/>
          <w:szCs w:val="20"/>
          <w:lang w:val="en" w:eastAsia="zh-CN"/>
        </w:rPr>
        <w:t>(7, 4, Result).</w:t>
      </w:r>
    </w:p>
    <w:p w14:paraId="79D7815E" w14:textId="77777777" w:rsidR="00E101F3" w:rsidRPr="00E101F3" w:rsidRDefault="00E101F3" w:rsidP="00E101F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Result = [[7, 2.6457513110645907], [6, 2.449489742783178], [5, 2.23606797749979], [4, 2.0]] ;</w:t>
      </w:r>
    </w:p>
    <w:p w14:paraId="5B8AFEE3" w14:textId="77777777" w:rsidR="00E101F3" w:rsidRPr="00E101F3" w:rsidRDefault="00E101F3" w:rsidP="00E101F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false.</w:t>
      </w:r>
    </w:p>
    <w:p w14:paraId="7E614186" w14:textId="77777777" w:rsidR="00E101F3" w:rsidRPr="00E101F3" w:rsidRDefault="00E101F3" w:rsidP="00E101F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p>
    <w:p w14:paraId="741BA391" w14:textId="77777777" w:rsidR="00E101F3" w:rsidRPr="00E101F3" w:rsidRDefault="00E101F3" w:rsidP="00E101F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sqrt_table</w:t>
      </w:r>
      <w:proofErr w:type="spellEnd"/>
      <w:r w:rsidRPr="00E101F3">
        <w:rPr>
          <w:rFonts w:ascii="Courier New" w:hAnsi="Courier New" w:cs="Courier New"/>
          <w:sz w:val="20"/>
          <w:szCs w:val="20"/>
          <w:lang w:val="en" w:eastAsia="zh-CN"/>
        </w:rPr>
        <w:t>(7, 8, Result).</w:t>
      </w:r>
    </w:p>
    <w:p w14:paraId="635EF579" w14:textId="77777777" w:rsidR="00E101F3" w:rsidRPr="00E101F3" w:rsidRDefault="00E101F3" w:rsidP="00E101F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false.</w:t>
      </w:r>
    </w:p>
    <w:p w14:paraId="4CFC1047" w14:textId="77777777" w:rsidR="00E101F3" w:rsidRPr="00E101F3" w:rsidRDefault="00E101F3" w:rsidP="00E101F3">
      <w:pPr>
        <w:spacing w:beforeAutospacing="1" w:afterAutospacing="1"/>
        <w:ind w:left="720"/>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 xml:space="preserve">Note that the Prolog built-in function </w:t>
      </w:r>
      <w:proofErr w:type="spellStart"/>
      <w:r w:rsidRPr="00E101F3">
        <w:rPr>
          <w:rFonts w:ascii="Times New Roman" w:eastAsia="Times New Roman" w:hAnsi="Times New Roman" w:cs="Times New Roman"/>
          <w:lang w:val="en" w:eastAsia="zh-CN"/>
        </w:rPr>
        <w:t>sqrt</w:t>
      </w:r>
      <w:proofErr w:type="spellEnd"/>
      <w:r w:rsidRPr="00E101F3">
        <w:rPr>
          <w:rFonts w:ascii="Times New Roman" w:eastAsia="Times New Roman" w:hAnsi="Times New Roman" w:cs="Times New Roman"/>
          <w:lang w:val="en" w:eastAsia="zh-CN"/>
        </w:rPr>
        <w:t xml:space="preserve"> computes square roots, and needs to be evaluated using </w:t>
      </w:r>
      <w:r w:rsidRPr="00E101F3">
        <w:rPr>
          <w:rFonts w:ascii="Courier New" w:hAnsi="Courier New" w:cs="Courier New"/>
          <w:sz w:val="20"/>
          <w:szCs w:val="20"/>
          <w:lang w:val="en" w:eastAsia="zh-CN"/>
        </w:rPr>
        <w:t>is</w:t>
      </w:r>
      <w:r w:rsidRPr="00E101F3">
        <w:rPr>
          <w:rFonts w:ascii="Times New Roman" w:eastAsia="Times New Roman" w:hAnsi="Times New Roman" w:cs="Times New Roman"/>
          <w:lang w:val="en" w:eastAsia="zh-CN"/>
        </w:rPr>
        <w:t> to actually compute the square root:</w:t>
      </w:r>
    </w:p>
    <w:p w14:paraId="7D094E27"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X is </w:t>
      </w:r>
      <w:proofErr w:type="spellStart"/>
      <w:r w:rsidRPr="00E101F3">
        <w:rPr>
          <w:rFonts w:ascii="Courier New" w:hAnsi="Courier New" w:cs="Courier New"/>
          <w:sz w:val="20"/>
          <w:szCs w:val="20"/>
          <w:lang w:val="en" w:eastAsia="zh-CN"/>
        </w:rPr>
        <w:t>sqrt</w:t>
      </w:r>
      <w:proofErr w:type="spellEnd"/>
      <w:r w:rsidRPr="00E101F3">
        <w:rPr>
          <w:rFonts w:ascii="Courier New" w:hAnsi="Courier New" w:cs="Courier New"/>
          <w:sz w:val="20"/>
          <w:szCs w:val="20"/>
          <w:lang w:val="en" w:eastAsia="zh-CN"/>
        </w:rPr>
        <w:t>(2).</w:t>
      </w:r>
    </w:p>
    <w:p w14:paraId="6908309E"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X = 1.4142135623730951.</w:t>
      </w:r>
    </w:p>
    <w:p w14:paraId="7A3E0060"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p>
    <w:p w14:paraId="37A1610E"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X = </w:t>
      </w:r>
      <w:proofErr w:type="spellStart"/>
      <w:r w:rsidRPr="00E101F3">
        <w:rPr>
          <w:rFonts w:ascii="Courier New" w:hAnsi="Courier New" w:cs="Courier New"/>
          <w:sz w:val="20"/>
          <w:szCs w:val="20"/>
          <w:lang w:val="en" w:eastAsia="zh-CN"/>
        </w:rPr>
        <w:t>sqrt</w:t>
      </w:r>
      <w:proofErr w:type="spellEnd"/>
      <w:r w:rsidRPr="00E101F3">
        <w:rPr>
          <w:rFonts w:ascii="Courier New" w:hAnsi="Courier New" w:cs="Courier New"/>
          <w:sz w:val="20"/>
          <w:szCs w:val="20"/>
          <w:lang w:val="en" w:eastAsia="zh-CN"/>
        </w:rPr>
        <w:t>(2).</w:t>
      </w:r>
    </w:p>
    <w:p w14:paraId="45152B6E"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X = </w:t>
      </w:r>
      <w:proofErr w:type="spellStart"/>
      <w:r w:rsidRPr="00E101F3">
        <w:rPr>
          <w:rFonts w:ascii="Courier New" w:hAnsi="Courier New" w:cs="Courier New"/>
          <w:sz w:val="20"/>
          <w:szCs w:val="20"/>
          <w:lang w:val="en" w:eastAsia="zh-CN"/>
        </w:rPr>
        <w:t>sqrt</w:t>
      </w:r>
      <w:proofErr w:type="spellEnd"/>
      <w:r w:rsidRPr="00E101F3">
        <w:rPr>
          <w:rFonts w:ascii="Courier New" w:hAnsi="Courier New" w:cs="Courier New"/>
          <w:sz w:val="20"/>
          <w:szCs w:val="20"/>
          <w:lang w:val="en" w:eastAsia="zh-CN"/>
        </w:rPr>
        <w:t>(2).</w:t>
      </w:r>
    </w:p>
    <w:p w14:paraId="582FF087"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p>
    <w:p w14:paraId="422B5584"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pict w14:anchorId="64C79119">
          <v:rect id="_x0000_i1030" style="width:0;height:1.5pt" o:hralign="center" o:hrstd="t" o:hr="t" fillcolor="#a0a0a0" stroked="f"/>
        </w:pict>
      </w:r>
    </w:p>
    <w:p w14:paraId="137C8711" w14:textId="77777777" w:rsidR="00E101F3" w:rsidRPr="00E101F3" w:rsidRDefault="00E101F3" w:rsidP="00E101F3">
      <w:pPr>
        <w:numPr>
          <w:ilvl w:val="0"/>
          <w:numId w:val="5"/>
        </w:numPr>
        <w:spacing w:before="100" w:beforeAutospacing="1" w:after="100" w:afterAutospacing="1"/>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Write a predicate </w:t>
      </w:r>
      <w:proofErr w:type="spellStart"/>
      <w:r w:rsidRPr="00E101F3">
        <w:rPr>
          <w:rFonts w:ascii="Courier New" w:hAnsi="Courier New" w:cs="Courier New"/>
          <w:sz w:val="20"/>
          <w:szCs w:val="20"/>
          <w:lang w:val="en" w:eastAsia="zh-CN"/>
        </w:rPr>
        <w:t>chop_up</w:t>
      </w:r>
      <w:proofErr w:type="spellEnd"/>
      <w:r w:rsidRPr="00E101F3">
        <w:rPr>
          <w:rFonts w:ascii="Courier New" w:hAnsi="Courier New" w:cs="Courier New"/>
          <w:sz w:val="20"/>
          <w:szCs w:val="20"/>
          <w:lang w:val="en" w:eastAsia="zh-CN"/>
        </w:rPr>
        <w:t xml:space="preserve">(List, </w:t>
      </w:r>
      <w:proofErr w:type="spellStart"/>
      <w:r w:rsidRPr="00E101F3">
        <w:rPr>
          <w:rFonts w:ascii="Courier New" w:hAnsi="Courier New" w:cs="Courier New"/>
          <w:sz w:val="20"/>
          <w:szCs w:val="20"/>
          <w:lang w:val="en" w:eastAsia="zh-CN"/>
        </w:rPr>
        <w:t>NewList</w:t>
      </w:r>
      <w:proofErr w:type="spellEnd"/>
      <w:r w:rsidRPr="00E101F3">
        <w:rPr>
          <w:rFonts w:ascii="Courier New" w:hAnsi="Courier New" w:cs="Courier New"/>
          <w:sz w:val="20"/>
          <w:szCs w:val="20"/>
          <w:lang w:val="en" w:eastAsia="zh-CN"/>
        </w:rPr>
        <w:t>)</w:t>
      </w:r>
      <w:r w:rsidRPr="00E101F3">
        <w:rPr>
          <w:rFonts w:ascii="Times New Roman" w:eastAsia="Times New Roman" w:hAnsi="Times New Roman" w:cs="Times New Roman"/>
          <w:lang w:val="en" w:eastAsia="zh-CN"/>
        </w:rPr>
        <w:t> that takes </w:t>
      </w:r>
      <w:r w:rsidRPr="00E101F3">
        <w:rPr>
          <w:rFonts w:ascii="Courier New" w:hAnsi="Courier New" w:cs="Courier New"/>
          <w:sz w:val="20"/>
          <w:szCs w:val="20"/>
          <w:lang w:val="en" w:eastAsia="zh-CN"/>
        </w:rPr>
        <w:t>List</w:t>
      </w:r>
      <w:r w:rsidRPr="00E101F3">
        <w:rPr>
          <w:rFonts w:ascii="Times New Roman" w:eastAsia="Times New Roman" w:hAnsi="Times New Roman" w:cs="Times New Roman"/>
          <w:lang w:val="en" w:eastAsia="zh-CN"/>
        </w:rPr>
        <w:t> and binds </w:t>
      </w:r>
      <w:proofErr w:type="spellStart"/>
      <w:r w:rsidRPr="00E101F3">
        <w:rPr>
          <w:rFonts w:ascii="Courier New" w:hAnsi="Courier New" w:cs="Courier New"/>
          <w:sz w:val="20"/>
          <w:szCs w:val="20"/>
          <w:lang w:val="en" w:eastAsia="zh-CN"/>
        </w:rPr>
        <w:t>NewList</w:t>
      </w:r>
      <w:proofErr w:type="spellEnd"/>
      <w:r w:rsidRPr="00E101F3">
        <w:rPr>
          <w:rFonts w:ascii="Times New Roman" w:eastAsia="Times New Roman" w:hAnsi="Times New Roman" w:cs="Times New Roman"/>
          <w:lang w:val="en" w:eastAsia="zh-CN"/>
        </w:rPr>
        <w:t> to </w:t>
      </w:r>
      <w:r w:rsidRPr="00E101F3">
        <w:rPr>
          <w:rFonts w:ascii="Courier New" w:hAnsi="Courier New" w:cs="Courier New"/>
          <w:sz w:val="20"/>
          <w:szCs w:val="20"/>
          <w:lang w:val="en" w:eastAsia="zh-CN"/>
        </w:rPr>
        <w:t>List</w:t>
      </w:r>
      <w:r w:rsidRPr="00E101F3">
        <w:rPr>
          <w:rFonts w:ascii="Times New Roman" w:eastAsia="Times New Roman" w:hAnsi="Times New Roman" w:cs="Times New Roman"/>
          <w:lang w:val="en" w:eastAsia="zh-CN"/>
        </w:rPr>
        <w:t> with all sequences of </w:t>
      </w:r>
      <w:r w:rsidRPr="00E101F3">
        <w:rPr>
          <w:rFonts w:ascii="Times New Roman" w:eastAsia="Times New Roman" w:hAnsi="Times New Roman" w:cs="Times New Roman"/>
          <w:i/>
          <w:iCs/>
          <w:lang w:val="en" w:eastAsia="zh-CN"/>
        </w:rPr>
        <w:t>successive increasing</w:t>
      </w:r>
      <w:r w:rsidRPr="00E101F3">
        <w:rPr>
          <w:rFonts w:ascii="Times New Roman" w:eastAsia="Times New Roman" w:hAnsi="Times New Roman" w:cs="Times New Roman"/>
          <w:lang w:val="en" w:eastAsia="zh-CN"/>
        </w:rPr>
        <w:t> whole numbers replaced by a two-item list containing only the first and last number in the sequence. An example of successive increasing whole numbers is: </w:t>
      </w:r>
      <w:r w:rsidRPr="00E101F3">
        <w:rPr>
          <w:rFonts w:ascii="Courier New" w:hAnsi="Courier New" w:cs="Courier New"/>
          <w:sz w:val="20"/>
          <w:szCs w:val="20"/>
          <w:lang w:val="en" w:eastAsia="zh-CN"/>
        </w:rPr>
        <w:t>19,20,21,22</w:t>
      </w:r>
      <w:r w:rsidRPr="00E101F3">
        <w:rPr>
          <w:rFonts w:ascii="Times New Roman" w:eastAsia="Times New Roman" w:hAnsi="Times New Roman" w:cs="Times New Roman"/>
          <w:lang w:val="en" w:eastAsia="zh-CN"/>
        </w:rPr>
        <w:t>. (Note that the numbers have to be </w:t>
      </w:r>
      <w:r w:rsidRPr="00E101F3">
        <w:rPr>
          <w:rFonts w:ascii="Times New Roman" w:eastAsia="Times New Roman" w:hAnsi="Times New Roman" w:cs="Times New Roman"/>
          <w:i/>
          <w:iCs/>
          <w:lang w:val="en" w:eastAsia="zh-CN"/>
        </w:rPr>
        <w:t>successive</w:t>
      </w:r>
      <w:r w:rsidRPr="00E101F3">
        <w:rPr>
          <w:rFonts w:ascii="Times New Roman" w:eastAsia="Times New Roman" w:hAnsi="Times New Roman" w:cs="Times New Roman"/>
          <w:lang w:val="en" w:eastAsia="zh-CN"/>
        </w:rPr>
        <w:t> in the sense of increasing by exactly 1 at each step.) For example:</w:t>
      </w:r>
    </w:p>
    <w:p w14:paraId="2B56500C" w14:textId="77777777" w:rsidR="00E101F3" w:rsidRPr="00E101F3" w:rsidRDefault="00E101F3" w:rsidP="00E101F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chop_up</w:t>
      </w:r>
      <w:proofErr w:type="spellEnd"/>
      <w:r w:rsidRPr="00E101F3">
        <w:rPr>
          <w:rFonts w:ascii="Courier New" w:hAnsi="Courier New" w:cs="Courier New"/>
          <w:sz w:val="20"/>
          <w:szCs w:val="20"/>
          <w:lang w:val="en" w:eastAsia="zh-CN"/>
        </w:rPr>
        <w:t>([9,10,5,6,7,3,1], Result).</w:t>
      </w:r>
    </w:p>
    <w:p w14:paraId="2949B108" w14:textId="77777777" w:rsidR="00E101F3" w:rsidRPr="00E101F3" w:rsidRDefault="00E101F3" w:rsidP="00E101F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Result = [[9, 10], [5, 7], 3, 1] ;</w:t>
      </w:r>
    </w:p>
    <w:p w14:paraId="0B193D20" w14:textId="77777777" w:rsidR="00E101F3" w:rsidRPr="00E101F3" w:rsidRDefault="00E101F3" w:rsidP="00E101F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false.</w:t>
      </w:r>
    </w:p>
    <w:p w14:paraId="624AB776" w14:textId="77777777" w:rsidR="00E101F3" w:rsidRPr="00E101F3" w:rsidRDefault="00E101F3" w:rsidP="00E101F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p>
    <w:p w14:paraId="676D049A" w14:textId="77777777" w:rsidR="00E101F3" w:rsidRPr="00E101F3" w:rsidRDefault="00E101F3" w:rsidP="00E101F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chop_up</w:t>
      </w:r>
      <w:proofErr w:type="spellEnd"/>
      <w:r w:rsidRPr="00E101F3">
        <w:rPr>
          <w:rFonts w:ascii="Courier New" w:hAnsi="Courier New" w:cs="Courier New"/>
          <w:sz w:val="20"/>
          <w:szCs w:val="20"/>
          <w:lang w:val="en" w:eastAsia="zh-CN"/>
        </w:rPr>
        <w:t>([1,3,2,3,4], Result).</w:t>
      </w:r>
    </w:p>
    <w:p w14:paraId="5C5686DF" w14:textId="77777777" w:rsidR="00E101F3" w:rsidRPr="00E101F3" w:rsidRDefault="00E101F3" w:rsidP="00E101F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Result = [1, 3, [2, 4]] ;</w:t>
      </w:r>
    </w:p>
    <w:p w14:paraId="7E810DAC" w14:textId="77777777" w:rsidR="00E101F3" w:rsidRPr="00E101F3" w:rsidRDefault="00E101F3" w:rsidP="00E101F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false.</w:t>
      </w:r>
    </w:p>
    <w:p w14:paraId="37F67892" w14:textId="77777777" w:rsidR="00E101F3" w:rsidRPr="00E101F3" w:rsidRDefault="00E101F3" w:rsidP="00E101F3">
      <w:pPr>
        <w:spacing w:beforeAutospacing="1" w:afterAutospacing="1"/>
        <w:ind w:left="720"/>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In this example, the sequence </w:t>
      </w:r>
      <w:r w:rsidRPr="00E101F3">
        <w:rPr>
          <w:rFonts w:ascii="Courier New" w:hAnsi="Courier New" w:cs="Courier New"/>
          <w:sz w:val="20"/>
          <w:szCs w:val="20"/>
          <w:lang w:val="en" w:eastAsia="zh-CN"/>
        </w:rPr>
        <w:t>9,10</w:t>
      </w:r>
      <w:r w:rsidRPr="00E101F3">
        <w:rPr>
          <w:rFonts w:ascii="Times New Roman" w:eastAsia="Times New Roman" w:hAnsi="Times New Roman" w:cs="Times New Roman"/>
          <w:lang w:val="en" w:eastAsia="zh-CN"/>
        </w:rPr>
        <w:t> has been replaced by </w:t>
      </w:r>
      <w:r w:rsidRPr="00E101F3">
        <w:rPr>
          <w:rFonts w:ascii="Courier New" w:hAnsi="Courier New" w:cs="Courier New"/>
          <w:sz w:val="20"/>
          <w:szCs w:val="20"/>
          <w:lang w:val="en" w:eastAsia="zh-CN"/>
        </w:rPr>
        <w:t>[9,10]</w:t>
      </w:r>
      <w:r w:rsidRPr="00E101F3">
        <w:rPr>
          <w:rFonts w:ascii="Times New Roman" w:eastAsia="Times New Roman" w:hAnsi="Times New Roman" w:cs="Times New Roman"/>
          <w:lang w:val="en" w:eastAsia="zh-CN"/>
        </w:rPr>
        <w:t>, the sequence </w:t>
      </w:r>
      <w:r w:rsidRPr="00E101F3">
        <w:rPr>
          <w:rFonts w:ascii="Courier New" w:hAnsi="Courier New" w:cs="Courier New"/>
          <w:sz w:val="20"/>
          <w:szCs w:val="20"/>
          <w:lang w:val="en" w:eastAsia="zh-CN"/>
        </w:rPr>
        <w:t>5,6,7</w:t>
      </w:r>
      <w:r w:rsidRPr="00E101F3">
        <w:rPr>
          <w:rFonts w:ascii="Times New Roman" w:eastAsia="Times New Roman" w:hAnsi="Times New Roman" w:cs="Times New Roman"/>
          <w:lang w:val="en" w:eastAsia="zh-CN"/>
        </w:rPr>
        <w:t> has been replaced by </w:t>
      </w:r>
      <w:r w:rsidRPr="00E101F3">
        <w:rPr>
          <w:rFonts w:ascii="Courier New" w:hAnsi="Courier New" w:cs="Courier New"/>
          <w:sz w:val="20"/>
          <w:szCs w:val="20"/>
          <w:lang w:val="en" w:eastAsia="zh-CN"/>
        </w:rPr>
        <w:t>[5, 7]</w:t>
      </w:r>
      <w:r w:rsidRPr="00E101F3">
        <w:rPr>
          <w:rFonts w:ascii="Times New Roman" w:eastAsia="Times New Roman" w:hAnsi="Times New Roman" w:cs="Times New Roman"/>
          <w:lang w:val="en" w:eastAsia="zh-CN"/>
        </w:rPr>
        <w:t>, and </w:t>
      </w:r>
      <w:r w:rsidRPr="00E101F3">
        <w:rPr>
          <w:rFonts w:ascii="Courier New" w:hAnsi="Courier New" w:cs="Courier New"/>
          <w:sz w:val="20"/>
          <w:szCs w:val="20"/>
          <w:lang w:val="en" w:eastAsia="zh-CN"/>
        </w:rPr>
        <w:t>2,3,4</w:t>
      </w:r>
      <w:r w:rsidRPr="00E101F3">
        <w:rPr>
          <w:rFonts w:ascii="Times New Roman" w:eastAsia="Times New Roman" w:hAnsi="Times New Roman" w:cs="Times New Roman"/>
          <w:lang w:val="en" w:eastAsia="zh-CN"/>
        </w:rPr>
        <w:t> has been replaced by </w:t>
      </w:r>
      <w:r w:rsidRPr="00E101F3">
        <w:rPr>
          <w:rFonts w:ascii="Courier New" w:hAnsi="Courier New" w:cs="Courier New"/>
          <w:sz w:val="20"/>
          <w:szCs w:val="20"/>
          <w:lang w:val="en" w:eastAsia="zh-CN"/>
        </w:rPr>
        <w:t>[2, 4]</w:t>
      </w:r>
      <w:r w:rsidRPr="00E101F3">
        <w:rPr>
          <w:rFonts w:ascii="Times New Roman" w:eastAsia="Times New Roman" w:hAnsi="Times New Roman" w:cs="Times New Roman"/>
          <w:lang w:val="en" w:eastAsia="zh-CN"/>
        </w:rPr>
        <w:t>.</w:t>
      </w:r>
    </w:p>
    <w:p w14:paraId="057C40E6"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pict w14:anchorId="57164ED6">
          <v:rect id="_x0000_i1031" style="width:0;height:1.5pt" o:hralign="center" o:hrstd="t" o:hr="t" fillcolor="#a0a0a0" stroked="f"/>
        </w:pict>
      </w:r>
    </w:p>
    <w:p w14:paraId="0AD27274" w14:textId="77777777" w:rsidR="00E101F3" w:rsidRPr="00E101F3" w:rsidRDefault="00E101F3" w:rsidP="00E101F3">
      <w:pPr>
        <w:numPr>
          <w:ilvl w:val="0"/>
          <w:numId w:val="6"/>
        </w:numPr>
        <w:spacing w:before="100" w:beforeAutospacing="1" w:after="100" w:afterAutospacing="1"/>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For this question we consider binary expression-trees whose leaves are either of the form </w:t>
      </w:r>
      <w:r w:rsidRPr="00E101F3">
        <w:rPr>
          <w:rFonts w:ascii="Courier New" w:hAnsi="Courier New" w:cs="Courier New"/>
          <w:sz w:val="20"/>
          <w:szCs w:val="20"/>
          <w:lang w:val="en" w:eastAsia="zh-CN"/>
        </w:rPr>
        <w:t xml:space="preserve">tree(empty, </w:t>
      </w:r>
      <w:proofErr w:type="spellStart"/>
      <w:r w:rsidRPr="00E101F3">
        <w:rPr>
          <w:rFonts w:ascii="Courier New" w:hAnsi="Courier New" w:cs="Courier New"/>
          <w:sz w:val="20"/>
          <w:szCs w:val="20"/>
          <w:lang w:val="en" w:eastAsia="zh-CN"/>
        </w:rPr>
        <w:t>Num</w:t>
      </w:r>
      <w:proofErr w:type="spellEnd"/>
      <w:r w:rsidRPr="00E101F3">
        <w:rPr>
          <w:rFonts w:ascii="Courier New" w:hAnsi="Courier New" w:cs="Courier New"/>
          <w:sz w:val="20"/>
          <w:szCs w:val="20"/>
          <w:lang w:val="en" w:eastAsia="zh-CN"/>
        </w:rPr>
        <w:t>, empty)</w:t>
      </w:r>
      <w:r w:rsidRPr="00E101F3">
        <w:rPr>
          <w:rFonts w:ascii="Times New Roman" w:eastAsia="Times New Roman" w:hAnsi="Times New Roman" w:cs="Times New Roman"/>
          <w:lang w:val="en" w:eastAsia="zh-CN"/>
        </w:rPr>
        <w:t> where </w:t>
      </w:r>
      <w:proofErr w:type="spellStart"/>
      <w:r w:rsidRPr="00E101F3">
        <w:rPr>
          <w:rFonts w:ascii="Courier New" w:hAnsi="Courier New" w:cs="Courier New"/>
          <w:sz w:val="20"/>
          <w:szCs w:val="20"/>
          <w:lang w:val="en" w:eastAsia="zh-CN"/>
        </w:rPr>
        <w:t>Num</w:t>
      </w:r>
      <w:proofErr w:type="spellEnd"/>
      <w:r w:rsidRPr="00E101F3">
        <w:rPr>
          <w:rFonts w:ascii="Times New Roman" w:eastAsia="Times New Roman" w:hAnsi="Times New Roman" w:cs="Times New Roman"/>
          <w:lang w:val="en" w:eastAsia="zh-CN"/>
        </w:rPr>
        <w:t> is a number, or </w:t>
      </w:r>
      <w:r w:rsidRPr="00E101F3">
        <w:rPr>
          <w:rFonts w:ascii="Courier New" w:hAnsi="Courier New" w:cs="Courier New"/>
          <w:sz w:val="20"/>
          <w:szCs w:val="20"/>
          <w:lang w:val="en" w:eastAsia="zh-CN"/>
        </w:rPr>
        <w:t>tree(empty, z, empty)</w:t>
      </w:r>
      <w:r w:rsidRPr="00E101F3">
        <w:rPr>
          <w:rFonts w:ascii="Times New Roman" w:eastAsia="Times New Roman" w:hAnsi="Times New Roman" w:cs="Times New Roman"/>
          <w:lang w:val="en" w:eastAsia="zh-CN"/>
        </w:rPr>
        <w:t> in which case we will think of the letter </w:t>
      </w:r>
      <w:r w:rsidRPr="00E101F3">
        <w:rPr>
          <w:rFonts w:ascii="Courier New" w:hAnsi="Courier New" w:cs="Courier New"/>
          <w:sz w:val="20"/>
          <w:szCs w:val="20"/>
          <w:lang w:val="en" w:eastAsia="zh-CN"/>
        </w:rPr>
        <w:t>z</w:t>
      </w:r>
      <w:r w:rsidRPr="00E101F3">
        <w:rPr>
          <w:rFonts w:ascii="Times New Roman" w:eastAsia="Times New Roman" w:hAnsi="Times New Roman" w:cs="Times New Roman"/>
          <w:lang w:val="en" w:eastAsia="zh-CN"/>
        </w:rPr>
        <w:t> as a kind of "variable". Every tree is either a leaf or of the form </w:t>
      </w:r>
      <w:r w:rsidRPr="00E101F3">
        <w:rPr>
          <w:rFonts w:ascii="Courier New" w:hAnsi="Courier New" w:cs="Courier New"/>
          <w:sz w:val="20"/>
          <w:szCs w:val="20"/>
          <w:lang w:val="en" w:eastAsia="zh-CN"/>
        </w:rPr>
        <w:t>tree(L, Op, R)</w:t>
      </w:r>
      <w:r w:rsidRPr="00E101F3">
        <w:rPr>
          <w:rFonts w:ascii="Times New Roman" w:eastAsia="Times New Roman" w:hAnsi="Times New Roman" w:cs="Times New Roman"/>
          <w:lang w:val="en" w:eastAsia="zh-CN"/>
        </w:rPr>
        <w:t> where </w:t>
      </w:r>
      <w:r w:rsidRPr="00E101F3">
        <w:rPr>
          <w:rFonts w:ascii="Courier New" w:hAnsi="Courier New" w:cs="Courier New"/>
          <w:sz w:val="20"/>
          <w:szCs w:val="20"/>
          <w:lang w:val="en" w:eastAsia="zh-CN"/>
        </w:rPr>
        <w:t>L</w:t>
      </w:r>
      <w:r w:rsidRPr="00E101F3">
        <w:rPr>
          <w:rFonts w:ascii="Times New Roman" w:eastAsia="Times New Roman" w:hAnsi="Times New Roman" w:cs="Times New Roman"/>
          <w:lang w:val="en" w:eastAsia="zh-CN"/>
        </w:rPr>
        <w:t> and </w:t>
      </w:r>
      <w:r w:rsidRPr="00E101F3">
        <w:rPr>
          <w:rFonts w:ascii="Courier New" w:hAnsi="Courier New" w:cs="Courier New"/>
          <w:sz w:val="20"/>
          <w:szCs w:val="20"/>
          <w:lang w:val="en" w:eastAsia="zh-CN"/>
        </w:rPr>
        <w:t>R</w:t>
      </w:r>
      <w:r w:rsidRPr="00E101F3">
        <w:rPr>
          <w:rFonts w:ascii="Times New Roman" w:eastAsia="Times New Roman" w:hAnsi="Times New Roman" w:cs="Times New Roman"/>
          <w:lang w:val="en" w:eastAsia="zh-CN"/>
        </w:rPr>
        <w:t> are the left and right subtrees, and </w:t>
      </w:r>
      <w:r w:rsidRPr="00E101F3">
        <w:rPr>
          <w:rFonts w:ascii="Courier New" w:hAnsi="Courier New" w:cs="Courier New"/>
          <w:sz w:val="20"/>
          <w:szCs w:val="20"/>
          <w:lang w:val="en" w:eastAsia="zh-CN"/>
        </w:rPr>
        <w:t>Op</w:t>
      </w:r>
      <w:r w:rsidRPr="00E101F3">
        <w:rPr>
          <w:rFonts w:ascii="Times New Roman" w:eastAsia="Times New Roman" w:hAnsi="Times New Roman" w:cs="Times New Roman"/>
          <w:lang w:val="en" w:eastAsia="zh-CN"/>
        </w:rPr>
        <w:t> is one of the arithmetic operators </w:t>
      </w:r>
      <w:r w:rsidRPr="00E101F3">
        <w:rPr>
          <w:rFonts w:ascii="Courier New" w:hAnsi="Courier New" w:cs="Courier New"/>
          <w:sz w:val="20"/>
          <w:szCs w:val="20"/>
          <w:lang w:val="en" w:eastAsia="zh-CN"/>
        </w:rPr>
        <w:t>'+'</w:t>
      </w:r>
      <w:r w:rsidRPr="00E101F3">
        <w:rPr>
          <w:rFonts w:ascii="Times New Roman" w:eastAsia="Times New Roman" w:hAnsi="Times New Roman" w:cs="Times New Roman"/>
          <w:lang w:val="en" w:eastAsia="zh-CN"/>
        </w:rPr>
        <w:t>, </w:t>
      </w:r>
      <w:r w:rsidRPr="00E101F3">
        <w:rPr>
          <w:rFonts w:ascii="Courier New" w:hAnsi="Courier New" w:cs="Courier New"/>
          <w:sz w:val="20"/>
          <w:szCs w:val="20"/>
          <w:lang w:val="en" w:eastAsia="zh-CN"/>
        </w:rPr>
        <w:t>'-'</w:t>
      </w:r>
      <w:r w:rsidRPr="00E101F3">
        <w:rPr>
          <w:rFonts w:ascii="Times New Roman" w:eastAsia="Times New Roman" w:hAnsi="Times New Roman" w:cs="Times New Roman"/>
          <w:lang w:val="en" w:eastAsia="zh-CN"/>
        </w:rPr>
        <w:t>, </w:t>
      </w:r>
      <w:r w:rsidRPr="00E101F3">
        <w:rPr>
          <w:rFonts w:ascii="Courier New" w:hAnsi="Courier New" w:cs="Courier New"/>
          <w:sz w:val="20"/>
          <w:szCs w:val="20"/>
          <w:lang w:val="en" w:eastAsia="zh-CN"/>
        </w:rPr>
        <w:t>'*'</w:t>
      </w:r>
      <w:r w:rsidRPr="00E101F3">
        <w:rPr>
          <w:rFonts w:ascii="Times New Roman" w:eastAsia="Times New Roman" w:hAnsi="Times New Roman" w:cs="Times New Roman"/>
          <w:lang w:val="en" w:eastAsia="zh-CN"/>
        </w:rPr>
        <w:t>, </w:t>
      </w:r>
      <w:r w:rsidRPr="00E101F3">
        <w:rPr>
          <w:rFonts w:ascii="Courier New" w:hAnsi="Courier New" w:cs="Courier New"/>
          <w:sz w:val="20"/>
          <w:szCs w:val="20"/>
          <w:lang w:val="en" w:eastAsia="zh-CN"/>
        </w:rPr>
        <w:t>'/'</w:t>
      </w:r>
      <w:r w:rsidRPr="00E101F3">
        <w:rPr>
          <w:rFonts w:ascii="Times New Roman" w:eastAsia="Times New Roman" w:hAnsi="Times New Roman" w:cs="Times New Roman"/>
          <w:lang w:val="en" w:eastAsia="zh-CN"/>
        </w:rPr>
        <w:t> (signifying addition, subtraction, multiplication and division).</w:t>
      </w:r>
    </w:p>
    <w:p w14:paraId="467D76C6" w14:textId="77777777" w:rsidR="00E101F3" w:rsidRPr="00E101F3" w:rsidRDefault="00E101F3" w:rsidP="00E101F3">
      <w:pPr>
        <w:spacing w:before="100" w:beforeAutospacing="1" w:after="100" w:afterAutospacing="1"/>
        <w:ind w:left="720"/>
        <w:rPr>
          <w:rFonts w:ascii="Times New Roman" w:hAnsi="Times New Roman" w:cs="Times New Roman"/>
          <w:lang w:val="en" w:eastAsia="zh-CN"/>
        </w:rPr>
      </w:pPr>
      <w:r w:rsidRPr="00E101F3">
        <w:rPr>
          <w:rFonts w:ascii="Times New Roman" w:hAnsi="Times New Roman" w:cs="Times New Roman"/>
          <w:lang w:val="en" w:eastAsia="zh-CN"/>
        </w:rPr>
        <w:t>Write a predicate </w:t>
      </w:r>
      <w:proofErr w:type="spellStart"/>
      <w:r w:rsidRPr="00E101F3">
        <w:rPr>
          <w:rFonts w:ascii="Courier New" w:hAnsi="Courier New" w:cs="Courier New"/>
          <w:sz w:val="20"/>
          <w:szCs w:val="20"/>
          <w:lang w:val="en" w:eastAsia="zh-CN"/>
        </w:rPr>
        <w:t>tree_eval</w:t>
      </w:r>
      <w:proofErr w:type="spellEnd"/>
      <w:r w:rsidRPr="00E101F3">
        <w:rPr>
          <w:rFonts w:ascii="Courier New" w:hAnsi="Courier New" w:cs="Courier New"/>
          <w:sz w:val="20"/>
          <w:szCs w:val="20"/>
          <w:lang w:val="en" w:eastAsia="zh-CN"/>
        </w:rPr>
        <w:t xml:space="preserve">(Value, Tree, </w:t>
      </w:r>
      <w:proofErr w:type="spellStart"/>
      <w:r w:rsidRPr="00E101F3">
        <w:rPr>
          <w:rFonts w:ascii="Courier New" w:hAnsi="Courier New" w:cs="Courier New"/>
          <w:sz w:val="20"/>
          <w:szCs w:val="20"/>
          <w:lang w:val="en" w:eastAsia="zh-CN"/>
        </w:rPr>
        <w:t>Eval</w:t>
      </w:r>
      <w:proofErr w:type="spellEnd"/>
      <w:r w:rsidRPr="00E101F3">
        <w:rPr>
          <w:rFonts w:ascii="Courier New" w:hAnsi="Courier New" w:cs="Courier New"/>
          <w:sz w:val="20"/>
          <w:szCs w:val="20"/>
          <w:lang w:val="en" w:eastAsia="zh-CN"/>
        </w:rPr>
        <w:t>)</w:t>
      </w:r>
      <w:r w:rsidRPr="00E101F3">
        <w:rPr>
          <w:rFonts w:ascii="Times New Roman" w:hAnsi="Times New Roman" w:cs="Times New Roman"/>
          <w:lang w:val="en" w:eastAsia="zh-CN"/>
        </w:rPr>
        <w:t> that binds </w:t>
      </w:r>
      <w:proofErr w:type="spellStart"/>
      <w:r w:rsidRPr="00E101F3">
        <w:rPr>
          <w:rFonts w:ascii="Courier New" w:hAnsi="Courier New" w:cs="Courier New"/>
          <w:sz w:val="20"/>
          <w:szCs w:val="20"/>
          <w:lang w:val="en" w:eastAsia="zh-CN"/>
        </w:rPr>
        <w:t>Eval</w:t>
      </w:r>
      <w:proofErr w:type="spellEnd"/>
      <w:r w:rsidRPr="00E101F3">
        <w:rPr>
          <w:rFonts w:ascii="Times New Roman" w:hAnsi="Times New Roman" w:cs="Times New Roman"/>
          <w:lang w:val="en" w:eastAsia="zh-CN"/>
        </w:rPr>
        <w:t> to the result of evaluating the expression-tree </w:t>
      </w:r>
      <w:r w:rsidRPr="00E101F3">
        <w:rPr>
          <w:rFonts w:ascii="Courier New" w:hAnsi="Courier New" w:cs="Courier New"/>
          <w:sz w:val="20"/>
          <w:szCs w:val="20"/>
          <w:lang w:val="en" w:eastAsia="zh-CN"/>
        </w:rPr>
        <w:t>Tree</w:t>
      </w:r>
      <w:r w:rsidRPr="00E101F3">
        <w:rPr>
          <w:rFonts w:ascii="Times New Roman" w:hAnsi="Times New Roman" w:cs="Times New Roman"/>
          <w:lang w:val="en" w:eastAsia="zh-CN"/>
        </w:rPr>
        <w:t>, with the variable </w:t>
      </w:r>
      <w:r w:rsidRPr="00E101F3">
        <w:rPr>
          <w:rFonts w:ascii="Courier New" w:hAnsi="Courier New" w:cs="Courier New"/>
          <w:sz w:val="20"/>
          <w:szCs w:val="20"/>
          <w:lang w:val="en" w:eastAsia="zh-CN"/>
        </w:rPr>
        <w:t>z</w:t>
      </w:r>
      <w:r w:rsidRPr="00E101F3">
        <w:rPr>
          <w:rFonts w:ascii="Times New Roman" w:hAnsi="Times New Roman" w:cs="Times New Roman"/>
          <w:lang w:val="en" w:eastAsia="zh-CN"/>
        </w:rPr>
        <w:t> set equal to the specified </w:t>
      </w:r>
      <w:r w:rsidRPr="00E101F3">
        <w:rPr>
          <w:rFonts w:ascii="Courier New" w:hAnsi="Courier New" w:cs="Courier New"/>
          <w:sz w:val="20"/>
          <w:szCs w:val="20"/>
          <w:lang w:val="en" w:eastAsia="zh-CN"/>
        </w:rPr>
        <w:t>Value</w:t>
      </w:r>
      <w:r w:rsidRPr="00E101F3">
        <w:rPr>
          <w:rFonts w:ascii="Times New Roman" w:hAnsi="Times New Roman" w:cs="Times New Roman"/>
          <w:lang w:val="en" w:eastAsia="zh-CN"/>
        </w:rPr>
        <w:t>. For example:</w:t>
      </w:r>
    </w:p>
    <w:p w14:paraId="56427154"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tree_eval</w:t>
      </w:r>
      <w:proofErr w:type="spellEnd"/>
      <w:r w:rsidRPr="00E101F3">
        <w:rPr>
          <w:rFonts w:ascii="Courier New" w:hAnsi="Courier New" w:cs="Courier New"/>
          <w:sz w:val="20"/>
          <w:szCs w:val="20"/>
          <w:lang w:val="en" w:eastAsia="zh-CN"/>
        </w:rPr>
        <w:t>(2, tree(</w:t>
      </w:r>
      <w:proofErr w:type="spellStart"/>
      <w:r w:rsidRPr="00E101F3">
        <w:rPr>
          <w:rFonts w:ascii="Courier New" w:hAnsi="Courier New" w:cs="Courier New"/>
          <w:sz w:val="20"/>
          <w:szCs w:val="20"/>
          <w:lang w:val="en" w:eastAsia="zh-CN"/>
        </w:rPr>
        <w:t>tree</w:t>
      </w:r>
      <w:proofErr w:type="spellEnd"/>
      <w:r w:rsidRPr="00E101F3">
        <w:rPr>
          <w:rFonts w:ascii="Courier New" w:hAnsi="Courier New" w:cs="Courier New"/>
          <w:sz w:val="20"/>
          <w:szCs w:val="20"/>
          <w:lang w:val="en" w:eastAsia="zh-CN"/>
        </w:rPr>
        <w:t>(</w:t>
      </w:r>
      <w:proofErr w:type="spellStart"/>
      <w:r w:rsidRPr="00E101F3">
        <w:rPr>
          <w:rFonts w:ascii="Courier New" w:hAnsi="Courier New" w:cs="Courier New"/>
          <w:sz w:val="20"/>
          <w:szCs w:val="20"/>
          <w:lang w:val="en" w:eastAsia="zh-CN"/>
        </w:rPr>
        <w:t>empty,z,empty</w:t>
      </w:r>
      <w:proofErr w:type="spellEnd"/>
      <w:r w:rsidRPr="00E101F3">
        <w:rPr>
          <w:rFonts w:ascii="Courier New" w:hAnsi="Courier New" w:cs="Courier New"/>
          <w:sz w:val="20"/>
          <w:szCs w:val="20"/>
          <w:lang w:val="en" w:eastAsia="zh-CN"/>
        </w:rPr>
        <w:t>),</w:t>
      </w:r>
    </w:p>
    <w:p w14:paraId="4E0296D4"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'+',tree(</w:t>
      </w:r>
      <w:proofErr w:type="spellStart"/>
      <w:r w:rsidRPr="00E101F3">
        <w:rPr>
          <w:rFonts w:ascii="Courier New" w:hAnsi="Courier New" w:cs="Courier New"/>
          <w:sz w:val="20"/>
          <w:szCs w:val="20"/>
          <w:lang w:val="en" w:eastAsia="zh-CN"/>
        </w:rPr>
        <w:t>tree</w:t>
      </w:r>
      <w:proofErr w:type="spellEnd"/>
      <w:r w:rsidRPr="00E101F3">
        <w:rPr>
          <w:rFonts w:ascii="Courier New" w:hAnsi="Courier New" w:cs="Courier New"/>
          <w:sz w:val="20"/>
          <w:szCs w:val="20"/>
          <w:lang w:val="en" w:eastAsia="zh-CN"/>
        </w:rPr>
        <w:t>(empty,1,empty),</w:t>
      </w:r>
    </w:p>
    <w:p w14:paraId="546131C2"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'/',tree(</w:t>
      </w:r>
      <w:proofErr w:type="spellStart"/>
      <w:r w:rsidRPr="00E101F3">
        <w:rPr>
          <w:rFonts w:ascii="Courier New" w:hAnsi="Courier New" w:cs="Courier New"/>
          <w:sz w:val="20"/>
          <w:szCs w:val="20"/>
          <w:lang w:val="en" w:eastAsia="zh-CN"/>
        </w:rPr>
        <w:t>empty,z,empty</w:t>
      </w:r>
      <w:proofErr w:type="spellEnd"/>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Eval</w:t>
      </w:r>
      <w:proofErr w:type="spellEnd"/>
      <w:r w:rsidRPr="00E101F3">
        <w:rPr>
          <w:rFonts w:ascii="Courier New" w:hAnsi="Courier New" w:cs="Courier New"/>
          <w:sz w:val="20"/>
          <w:szCs w:val="20"/>
          <w:lang w:val="en" w:eastAsia="zh-CN"/>
        </w:rPr>
        <w:t>).</w:t>
      </w:r>
    </w:p>
    <w:p w14:paraId="2FBECB26"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proofErr w:type="spellStart"/>
      <w:r w:rsidRPr="00E101F3">
        <w:rPr>
          <w:rFonts w:ascii="Courier New" w:hAnsi="Courier New" w:cs="Courier New"/>
          <w:sz w:val="20"/>
          <w:szCs w:val="20"/>
          <w:lang w:val="en" w:eastAsia="zh-CN"/>
        </w:rPr>
        <w:t>Eval</w:t>
      </w:r>
      <w:proofErr w:type="spellEnd"/>
      <w:r w:rsidRPr="00E101F3">
        <w:rPr>
          <w:rFonts w:ascii="Courier New" w:hAnsi="Courier New" w:cs="Courier New"/>
          <w:sz w:val="20"/>
          <w:szCs w:val="20"/>
          <w:lang w:val="en" w:eastAsia="zh-CN"/>
        </w:rPr>
        <w:t xml:space="preserve"> = 2.5 ;</w:t>
      </w:r>
    </w:p>
    <w:p w14:paraId="45844B51"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false.</w:t>
      </w:r>
    </w:p>
    <w:p w14:paraId="7F4A4C72"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p>
    <w:p w14:paraId="6063B270"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tree_eval</w:t>
      </w:r>
      <w:proofErr w:type="spellEnd"/>
      <w:r w:rsidRPr="00E101F3">
        <w:rPr>
          <w:rFonts w:ascii="Courier New" w:hAnsi="Courier New" w:cs="Courier New"/>
          <w:sz w:val="20"/>
          <w:szCs w:val="20"/>
          <w:lang w:val="en" w:eastAsia="zh-CN"/>
        </w:rPr>
        <w:t>(5, tree(</w:t>
      </w:r>
      <w:proofErr w:type="spellStart"/>
      <w:r w:rsidRPr="00E101F3">
        <w:rPr>
          <w:rFonts w:ascii="Courier New" w:hAnsi="Courier New" w:cs="Courier New"/>
          <w:sz w:val="20"/>
          <w:szCs w:val="20"/>
          <w:lang w:val="en" w:eastAsia="zh-CN"/>
        </w:rPr>
        <w:t>tree</w:t>
      </w:r>
      <w:proofErr w:type="spellEnd"/>
      <w:r w:rsidRPr="00E101F3">
        <w:rPr>
          <w:rFonts w:ascii="Courier New" w:hAnsi="Courier New" w:cs="Courier New"/>
          <w:sz w:val="20"/>
          <w:szCs w:val="20"/>
          <w:lang w:val="en" w:eastAsia="zh-CN"/>
        </w:rPr>
        <w:t>(</w:t>
      </w:r>
      <w:proofErr w:type="spellStart"/>
      <w:r w:rsidRPr="00E101F3">
        <w:rPr>
          <w:rFonts w:ascii="Courier New" w:hAnsi="Courier New" w:cs="Courier New"/>
          <w:sz w:val="20"/>
          <w:szCs w:val="20"/>
          <w:lang w:val="en" w:eastAsia="zh-CN"/>
        </w:rPr>
        <w:t>empty,z,empty</w:t>
      </w:r>
      <w:proofErr w:type="spellEnd"/>
      <w:r w:rsidRPr="00E101F3">
        <w:rPr>
          <w:rFonts w:ascii="Courier New" w:hAnsi="Courier New" w:cs="Courier New"/>
          <w:sz w:val="20"/>
          <w:szCs w:val="20"/>
          <w:lang w:val="en" w:eastAsia="zh-CN"/>
        </w:rPr>
        <w:t>),</w:t>
      </w:r>
    </w:p>
    <w:p w14:paraId="6BC16ACC"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'+',tree(</w:t>
      </w:r>
      <w:proofErr w:type="spellStart"/>
      <w:r w:rsidRPr="00E101F3">
        <w:rPr>
          <w:rFonts w:ascii="Courier New" w:hAnsi="Courier New" w:cs="Courier New"/>
          <w:sz w:val="20"/>
          <w:szCs w:val="20"/>
          <w:lang w:val="en" w:eastAsia="zh-CN"/>
        </w:rPr>
        <w:t>tree</w:t>
      </w:r>
      <w:proofErr w:type="spellEnd"/>
      <w:r w:rsidRPr="00E101F3">
        <w:rPr>
          <w:rFonts w:ascii="Courier New" w:hAnsi="Courier New" w:cs="Courier New"/>
          <w:sz w:val="20"/>
          <w:szCs w:val="20"/>
          <w:lang w:val="en" w:eastAsia="zh-CN"/>
        </w:rPr>
        <w:t>(empty,1,empty),</w:t>
      </w:r>
    </w:p>
    <w:p w14:paraId="762AF477"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'/',tree(</w:t>
      </w:r>
      <w:proofErr w:type="spellStart"/>
      <w:r w:rsidRPr="00E101F3">
        <w:rPr>
          <w:rFonts w:ascii="Courier New" w:hAnsi="Courier New" w:cs="Courier New"/>
          <w:sz w:val="20"/>
          <w:szCs w:val="20"/>
          <w:lang w:val="en" w:eastAsia="zh-CN"/>
        </w:rPr>
        <w:t>empty,z,empty</w:t>
      </w:r>
      <w:proofErr w:type="spellEnd"/>
      <w:r w:rsidRPr="00E101F3">
        <w:rPr>
          <w:rFonts w:ascii="Courier New" w:hAnsi="Courier New" w:cs="Courier New"/>
          <w:sz w:val="20"/>
          <w:szCs w:val="20"/>
          <w:lang w:val="en" w:eastAsia="zh-CN"/>
        </w:rPr>
        <w:t xml:space="preserve">))), </w:t>
      </w:r>
      <w:proofErr w:type="spellStart"/>
      <w:r w:rsidRPr="00E101F3">
        <w:rPr>
          <w:rFonts w:ascii="Courier New" w:hAnsi="Courier New" w:cs="Courier New"/>
          <w:sz w:val="20"/>
          <w:szCs w:val="20"/>
          <w:lang w:val="en" w:eastAsia="zh-CN"/>
        </w:rPr>
        <w:t>Eval</w:t>
      </w:r>
      <w:proofErr w:type="spellEnd"/>
      <w:r w:rsidRPr="00E101F3">
        <w:rPr>
          <w:rFonts w:ascii="Courier New" w:hAnsi="Courier New" w:cs="Courier New"/>
          <w:sz w:val="20"/>
          <w:szCs w:val="20"/>
          <w:lang w:val="en" w:eastAsia="zh-CN"/>
        </w:rPr>
        <w:t>).</w:t>
      </w:r>
    </w:p>
    <w:p w14:paraId="68F169D8"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proofErr w:type="spellStart"/>
      <w:r w:rsidRPr="00E101F3">
        <w:rPr>
          <w:rFonts w:ascii="Courier New" w:hAnsi="Courier New" w:cs="Courier New"/>
          <w:sz w:val="20"/>
          <w:szCs w:val="20"/>
          <w:lang w:val="en" w:eastAsia="zh-CN"/>
        </w:rPr>
        <w:t>Eval</w:t>
      </w:r>
      <w:proofErr w:type="spellEnd"/>
      <w:r w:rsidRPr="00E101F3">
        <w:rPr>
          <w:rFonts w:ascii="Courier New" w:hAnsi="Courier New" w:cs="Courier New"/>
          <w:sz w:val="20"/>
          <w:szCs w:val="20"/>
          <w:lang w:val="en" w:eastAsia="zh-CN"/>
        </w:rPr>
        <w:t xml:space="preserve"> = 5.2 ;</w:t>
      </w:r>
    </w:p>
    <w:p w14:paraId="107683F9"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 w:eastAsia="zh-CN"/>
        </w:rPr>
      </w:pPr>
      <w:r w:rsidRPr="00E101F3">
        <w:rPr>
          <w:rFonts w:ascii="Courier New" w:hAnsi="Courier New" w:cs="Courier New"/>
          <w:sz w:val="20"/>
          <w:szCs w:val="20"/>
          <w:lang w:val="en" w:eastAsia="zh-CN"/>
        </w:rPr>
        <w:t>false.</w:t>
      </w:r>
    </w:p>
    <w:p w14:paraId="2DB1AEA4" w14:textId="77777777" w:rsidR="00E101F3" w:rsidRPr="00E101F3" w:rsidRDefault="00E101F3" w:rsidP="00E101F3">
      <w:pPr>
        <w:spacing w:before="100" w:beforeAutospacing="1" w:after="100" w:afterAutospacing="1"/>
        <w:ind w:left="720"/>
        <w:jc w:val="center"/>
        <w:rPr>
          <w:rFonts w:ascii="Times New Roman" w:hAnsi="Times New Roman" w:cs="Times New Roman"/>
          <w:lang w:val="en" w:eastAsia="zh-CN"/>
        </w:rPr>
      </w:pPr>
      <w:r w:rsidRPr="00E101F3">
        <w:rPr>
          <w:rFonts w:ascii="Times New Roman" w:hAnsi="Times New Roman" w:cs="Times New Roman"/>
          <w:noProof/>
          <w:lang w:eastAsia="zh-CN"/>
        </w:rPr>
        <w:drawing>
          <wp:inline distT="0" distB="0" distL="0" distR="0" wp14:anchorId="0DDB5105" wp14:editId="31BFE829">
            <wp:extent cx="2108200" cy="1397000"/>
            <wp:effectExtent l="0" t="0" r="0" b="0"/>
            <wp:docPr id="1" name="Picture 1" descr="http://www.cse.unsw.edu.au/~cs9414/Assignments/2018s1/tree_e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e.unsw.edu.au/~cs9414/Assignments/2018s1/tree_ev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200" cy="1397000"/>
                    </a:xfrm>
                    <a:prstGeom prst="rect">
                      <a:avLst/>
                    </a:prstGeom>
                    <a:noFill/>
                    <a:ln>
                      <a:noFill/>
                    </a:ln>
                  </pic:spPr>
                </pic:pic>
              </a:graphicData>
            </a:graphic>
          </wp:inline>
        </w:drawing>
      </w:r>
      <w:r w:rsidRPr="00E101F3">
        <w:rPr>
          <w:rFonts w:ascii="Times New Roman" w:hAnsi="Times New Roman" w:cs="Times New Roman"/>
          <w:lang w:val="en" w:eastAsia="zh-CN"/>
        </w:rPr>
        <w:t> </w:t>
      </w:r>
      <w:r w:rsidRPr="00E101F3">
        <w:rPr>
          <w:rFonts w:ascii="Times New Roman" w:hAnsi="Times New Roman" w:cs="Times New Roman"/>
          <w:lang w:val="en" w:eastAsia="zh-CN"/>
        </w:rPr>
        <w:br/>
        <w:t>Illustration of the tree used in the example above.</w:t>
      </w:r>
    </w:p>
    <w:p w14:paraId="1485927D"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pict w14:anchorId="2A3A4157">
          <v:rect id="_x0000_i1032" style="width:0;height:1.5pt" o:hralign="center" o:hrstd="t" o:hr="t" fillcolor="#a0a0a0" stroked="f"/>
        </w:pict>
      </w:r>
    </w:p>
    <w:p w14:paraId="63516EC5" w14:textId="77777777" w:rsidR="00E101F3" w:rsidRPr="00E101F3" w:rsidRDefault="00E101F3" w:rsidP="00E101F3">
      <w:pPr>
        <w:spacing w:before="100" w:beforeAutospacing="1" w:after="100" w:afterAutospacing="1"/>
        <w:outlineLvl w:val="2"/>
        <w:rPr>
          <w:rFonts w:ascii="Times New Roman" w:eastAsia="Times New Roman" w:hAnsi="Times New Roman" w:cs="Times New Roman"/>
          <w:b/>
          <w:bCs/>
          <w:sz w:val="27"/>
          <w:szCs w:val="27"/>
          <w:lang w:val="en" w:eastAsia="zh-CN"/>
        </w:rPr>
      </w:pPr>
      <w:r w:rsidRPr="00E101F3">
        <w:rPr>
          <w:rFonts w:ascii="Times New Roman" w:eastAsia="Times New Roman" w:hAnsi="Times New Roman" w:cs="Times New Roman"/>
          <w:b/>
          <w:bCs/>
          <w:sz w:val="27"/>
          <w:szCs w:val="27"/>
          <w:lang w:val="en" w:eastAsia="zh-CN"/>
        </w:rPr>
        <w:t>Testing</w:t>
      </w:r>
    </w:p>
    <w:p w14:paraId="46135F98"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This assignment will be marked on functionality in the first instance. However, you should always adhere to good programming practices in regard to structure, style and comments, as described in the </w:t>
      </w:r>
      <w:hyperlink r:id="rId8" w:anchor="comment" w:history="1">
        <w:r w:rsidRPr="00E101F3">
          <w:rPr>
            <w:rFonts w:ascii="Times New Roman" w:hAnsi="Times New Roman" w:cs="Times New Roman"/>
            <w:color w:val="0000FF"/>
            <w:u w:val="single"/>
            <w:lang w:val="en" w:eastAsia="zh-CN"/>
          </w:rPr>
          <w:t>Prolog Dictionary</w:t>
        </w:r>
      </w:hyperlink>
      <w:r w:rsidRPr="00E101F3">
        <w:rPr>
          <w:rFonts w:ascii="Times New Roman" w:hAnsi="Times New Roman" w:cs="Times New Roman"/>
          <w:lang w:val="en" w:eastAsia="zh-CN"/>
        </w:rPr>
        <w:t xml:space="preserve">. Submissions which score very low in the </w:t>
      </w:r>
      <w:proofErr w:type="spellStart"/>
      <w:r w:rsidRPr="00E101F3">
        <w:rPr>
          <w:rFonts w:ascii="Times New Roman" w:hAnsi="Times New Roman" w:cs="Times New Roman"/>
          <w:lang w:val="en" w:eastAsia="zh-CN"/>
        </w:rPr>
        <w:t>automarking</w:t>
      </w:r>
      <w:proofErr w:type="spellEnd"/>
      <w:r w:rsidRPr="00E101F3">
        <w:rPr>
          <w:rFonts w:ascii="Times New Roman" w:hAnsi="Times New Roman" w:cs="Times New Roman"/>
          <w:lang w:val="en" w:eastAsia="zh-CN"/>
        </w:rPr>
        <w:t xml:space="preserve"> will be examined by a human marker, and may be awarded a few marks, provided the code is readable.</w:t>
      </w:r>
    </w:p>
    <w:p w14:paraId="704736DD"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Your code must work under the version of SWI Prolog used on the Linux machines in the UNSW School of Computer Science and Engineering. If you develop your code on any other platform, it is your responsibility to re-test and, if necessary, correct your code when you transfer it to a CSE Linux machine prior to submission.</w:t>
      </w:r>
    </w:p>
    <w:p w14:paraId="7710A4A8"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Your code will be run on a few simple tests when you submit. So, it is a good idea to submit early and often so that potential problems with your code can be detected early. You will be notified at submission time if your code produces any compiler warnings. Please ensure that your final submission does not produce any such warnings (otherwise, marks will be deducted).</w:t>
      </w:r>
    </w:p>
    <w:p w14:paraId="5489C248"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pict w14:anchorId="17E97548">
          <v:rect id="_x0000_i1033" style="width:0;height:1.5pt" o:hralign="center" o:hrstd="t" o:hr="t" fillcolor="#a0a0a0" stroked="f"/>
        </w:pict>
      </w:r>
    </w:p>
    <w:p w14:paraId="43EF2ABC" w14:textId="77777777" w:rsidR="00E101F3" w:rsidRPr="00E101F3" w:rsidRDefault="00E101F3" w:rsidP="00E101F3">
      <w:pPr>
        <w:spacing w:before="100" w:beforeAutospacing="1" w:after="100" w:afterAutospacing="1"/>
        <w:outlineLvl w:val="2"/>
        <w:rPr>
          <w:rFonts w:ascii="Times New Roman" w:eastAsia="Times New Roman" w:hAnsi="Times New Roman" w:cs="Times New Roman"/>
          <w:b/>
          <w:bCs/>
          <w:sz w:val="27"/>
          <w:szCs w:val="27"/>
          <w:lang w:val="en" w:eastAsia="zh-CN"/>
        </w:rPr>
      </w:pPr>
      <w:r w:rsidRPr="00E101F3">
        <w:rPr>
          <w:rFonts w:ascii="Times New Roman" w:eastAsia="Times New Roman" w:hAnsi="Times New Roman" w:cs="Times New Roman"/>
          <w:b/>
          <w:bCs/>
          <w:sz w:val="27"/>
          <w:szCs w:val="27"/>
          <w:lang w:val="en" w:eastAsia="zh-CN"/>
        </w:rPr>
        <w:t>Submitting your assignment</w:t>
      </w:r>
    </w:p>
    <w:p w14:paraId="49473B53"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Put the Prolog code for all problems into a single file for submission purposes.</w:t>
      </w:r>
    </w:p>
    <w:p w14:paraId="4CBBAE80"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b/>
          <w:bCs/>
          <w:lang w:val="en" w:eastAsia="zh-CN"/>
        </w:rPr>
        <w:t>COMP3411 students:</w:t>
      </w:r>
      <w:r w:rsidRPr="00E101F3">
        <w:rPr>
          <w:rFonts w:ascii="Times New Roman" w:hAnsi="Times New Roman" w:cs="Times New Roman"/>
          <w:lang w:val="en" w:eastAsia="zh-CN"/>
        </w:rPr>
        <w:t> to hand in, log in to a School of CSE Linux workstation or server, make sure that your program is in the current working directory, and use the Unix command:</w:t>
      </w:r>
    </w:p>
    <w:p w14:paraId="57224C0D"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r w:rsidRPr="00E101F3">
        <w:rPr>
          <w:rFonts w:ascii="Courier New" w:hAnsi="Courier New" w:cs="Courier New"/>
          <w:i/>
          <w:iCs/>
          <w:sz w:val="20"/>
          <w:szCs w:val="20"/>
          <w:lang w:val="en" w:eastAsia="zh-CN"/>
        </w:rPr>
        <w:t>give cs3411 prolog mycode.pl</w:t>
      </w:r>
    </w:p>
    <w:p w14:paraId="59CC699C"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where </w:t>
      </w:r>
      <w:r w:rsidRPr="00E101F3">
        <w:rPr>
          <w:rFonts w:ascii="Courier New" w:hAnsi="Courier New" w:cs="Courier New"/>
          <w:i/>
          <w:iCs/>
          <w:sz w:val="20"/>
          <w:szCs w:val="20"/>
          <w:lang w:val="en" w:eastAsia="zh-CN"/>
        </w:rPr>
        <w:t>mycode.pl</w:t>
      </w:r>
      <w:r w:rsidRPr="00E101F3">
        <w:rPr>
          <w:rFonts w:ascii="Times New Roman" w:eastAsia="Times New Roman" w:hAnsi="Times New Roman" w:cs="Times New Roman"/>
          <w:lang w:val="en" w:eastAsia="zh-CN"/>
        </w:rPr>
        <w:t> is replaced by the name of the file with your code in it.</w:t>
      </w:r>
    </w:p>
    <w:p w14:paraId="11FC6C2D"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b/>
          <w:bCs/>
          <w:lang w:val="en" w:eastAsia="zh-CN"/>
        </w:rPr>
        <w:t>COMP9414/9814 students:</w:t>
      </w:r>
      <w:r w:rsidRPr="00E101F3">
        <w:rPr>
          <w:rFonts w:ascii="Times New Roman" w:hAnsi="Times New Roman" w:cs="Times New Roman"/>
          <w:lang w:val="en" w:eastAsia="zh-CN"/>
        </w:rPr>
        <w:t> to hand in, log in to a School of CSE Linux workstation or server, make sure that your program is in the current working directory, and use the Unix command:</w:t>
      </w:r>
    </w:p>
    <w:p w14:paraId="1BCEC068" w14:textId="77777777" w:rsidR="00E101F3" w:rsidRPr="00E101F3" w:rsidRDefault="00E101F3" w:rsidP="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zh-CN"/>
        </w:rPr>
      </w:pPr>
      <w:r w:rsidRPr="00E101F3">
        <w:rPr>
          <w:rFonts w:ascii="Courier New" w:hAnsi="Courier New" w:cs="Courier New"/>
          <w:sz w:val="20"/>
          <w:szCs w:val="20"/>
          <w:lang w:val="en" w:eastAsia="zh-CN"/>
        </w:rPr>
        <w:t xml:space="preserve">% </w:t>
      </w:r>
      <w:r w:rsidRPr="00E101F3">
        <w:rPr>
          <w:rFonts w:ascii="Courier New" w:hAnsi="Courier New" w:cs="Courier New"/>
          <w:i/>
          <w:iCs/>
          <w:sz w:val="20"/>
          <w:szCs w:val="20"/>
          <w:lang w:val="en" w:eastAsia="zh-CN"/>
        </w:rPr>
        <w:t>give cs9414 prolog mycode.pl</w:t>
      </w:r>
    </w:p>
    <w:p w14:paraId="65B82940"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t>where </w:t>
      </w:r>
      <w:r w:rsidRPr="00E101F3">
        <w:rPr>
          <w:rFonts w:ascii="Courier New" w:hAnsi="Courier New" w:cs="Courier New"/>
          <w:i/>
          <w:iCs/>
          <w:sz w:val="20"/>
          <w:szCs w:val="20"/>
          <w:lang w:val="en" w:eastAsia="zh-CN"/>
        </w:rPr>
        <w:t>mycode.pl</w:t>
      </w:r>
      <w:r w:rsidRPr="00E101F3">
        <w:rPr>
          <w:rFonts w:ascii="Times New Roman" w:eastAsia="Times New Roman" w:hAnsi="Times New Roman" w:cs="Times New Roman"/>
          <w:lang w:val="en" w:eastAsia="zh-CN"/>
        </w:rPr>
        <w:t> is replaced by the name of the file with your code in it.</w:t>
      </w:r>
    </w:p>
    <w:p w14:paraId="6513636D"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b/>
          <w:bCs/>
          <w:lang w:val="en" w:eastAsia="zh-CN"/>
        </w:rPr>
        <w:t>Please make sure your code works on CSE's Linux machines and generates no warnings. Remove all test code from your submission, including that for question 2. Make sure you have named your predicates correctly.</w:t>
      </w:r>
    </w:p>
    <w:p w14:paraId="33DA2B02"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You can submit as many times as you like - later submissions will overwrite earlier ones. You can check that your submission has been received by using one of these commands:</w:t>
      </w:r>
    </w:p>
    <w:p w14:paraId="53B0C078"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Courier New" w:hAnsi="Courier New" w:cs="Courier New"/>
          <w:sz w:val="20"/>
          <w:szCs w:val="20"/>
          <w:lang w:val="en" w:eastAsia="zh-CN"/>
        </w:rPr>
        <w:t xml:space="preserve">% 3411 </w:t>
      </w:r>
      <w:proofErr w:type="spellStart"/>
      <w:r w:rsidRPr="00E101F3">
        <w:rPr>
          <w:rFonts w:ascii="Courier New" w:hAnsi="Courier New" w:cs="Courier New"/>
          <w:sz w:val="20"/>
          <w:szCs w:val="20"/>
          <w:lang w:val="en" w:eastAsia="zh-CN"/>
        </w:rPr>
        <w:t>classrun</w:t>
      </w:r>
      <w:proofErr w:type="spellEnd"/>
      <w:r w:rsidRPr="00E101F3">
        <w:rPr>
          <w:rFonts w:ascii="Courier New" w:hAnsi="Courier New" w:cs="Courier New"/>
          <w:sz w:val="20"/>
          <w:szCs w:val="20"/>
          <w:lang w:val="en" w:eastAsia="zh-CN"/>
        </w:rPr>
        <w:t xml:space="preserve"> -check</w:t>
      </w:r>
      <w:r w:rsidRPr="00E101F3">
        <w:rPr>
          <w:rFonts w:ascii="Times New Roman" w:hAnsi="Times New Roman" w:cs="Times New Roman"/>
          <w:lang w:val="en" w:eastAsia="zh-CN"/>
        </w:rPr>
        <w:br/>
      </w:r>
      <w:r w:rsidRPr="00E101F3">
        <w:rPr>
          <w:rFonts w:ascii="Courier New" w:hAnsi="Courier New" w:cs="Courier New"/>
          <w:sz w:val="20"/>
          <w:szCs w:val="20"/>
          <w:lang w:val="en" w:eastAsia="zh-CN"/>
        </w:rPr>
        <w:t xml:space="preserve">% 9414 </w:t>
      </w:r>
      <w:proofErr w:type="spellStart"/>
      <w:r w:rsidRPr="00E101F3">
        <w:rPr>
          <w:rFonts w:ascii="Courier New" w:hAnsi="Courier New" w:cs="Courier New"/>
          <w:sz w:val="20"/>
          <w:szCs w:val="20"/>
          <w:lang w:val="en" w:eastAsia="zh-CN"/>
        </w:rPr>
        <w:t>classrun</w:t>
      </w:r>
      <w:proofErr w:type="spellEnd"/>
      <w:r w:rsidRPr="00E101F3">
        <w:rPr>
          <w:rFonts w:ascii="Courier New" w:hAnsi="Courier New" w:cs="Courier New"/>
          <w:sz w:val="20"/>
          <w:szCs w:val="20"/>
          <w:lang w:val="en" w:eastAsia="zh-CN"/>
        </w:rPr>
        <w:t xml:space="preserve"> -check</w:t>
      </w:r>
    </w:p>
    <w:p w14:paraId="3ED4A624"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The submission deadline is Friday 6 April, 11:59 pm.</w:t>
      </w:r>
      <w:r w:rsidRPr="00E101F3">
        <w:rPr>
          <w:rFonts w:ascii="Times New Roman" w:hAnsi="Times New Roman" w:cs="Times New Roman"/>
          <w:lang w:val="en" w:eastAsia="zh-CN"/>
        </w:rPr>
        <w:br/>
        <w:t>15% penalty will be applied to the (maximum) mark for every 24 hours late after the deadline.</w:t>
      </w:r>
    </w:p>
    <w:p w14:paraId="7EF69827"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Questions relating to the project can be posted to the Forums on the course Web site.</w:t>
      </w:r>
    </w:p>
    <w:p w14:paraId="553811A5"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If you have a question that has not already been answered on the Forum, you can email it to </w:t>
      </w:r>
      <w:r w:rsidRPr="00E101F3">
        <w:rPr>
          <w:rFonts w:ascii="Courier New" w:hAnsi="Courier New" w:cs="Courier New"/>
          <w:sz w:val="20"/>
          <w:szCs w:val="20"/>
          <w:lang w:val="en" w:eastAsia="zh-CN"/>
        </w:rPr>
        <w:t>blair@cse.unsw.edu.au</w:t>
      </w:r>
    </w:p>
    <w:p w14:paraId="6309BBFC" w14:textId="77777777" w:rsidR="00E101F3" w:rsidRPr="00E101F3" w:rsidRDefault="00E101F3" w:rsidP="00E101F3">
      <w:pPr>
        <w:spacing w:before="100" w:beforeAutospacing="1" w:after="100" w:afterAutospacing="1"/>
        <w:outlineLvl w:val="3"/>
        <w:rPr>
          <w:rFonts w:ascii="Times New Roman" w:eastAsia="Times New Roman" w:hAnsi="Times New Roman" w:cs="Times New Roman"/>
          <w:b/>
          <w:bCs/>
          <w:lang w:val="en" w:eastAsia="zh-CN"/>
        </w:rPr>
      </w:pPr>
      <w:r w:rsidRPr="00E101F3">
        <w:rPr>
          <w:rFonts w:ascii="Times New Roman" w:eastAsia="Times New Roman" w:hAnsi="Times New Roman" w:cs="Times New Roman"/>
          <w:b/>
          <w:bCs/>
          <w:lang w:val="en" w:eastAsia="zh-CN"/>
        </w:rPr>
        <w:t>Plagiarism Policy</w:t>
      </w:r>
    </w:p>
    <w:p w14:paraId="077D929C"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Group submissions will not be allowed. Your program must be entirely your own work. Plagiarism detection software will be used to compare all submissions pairwise (including submissions for any similar projects from previous years) and serious penalties will be applied, particularly in the case of repeat offences.</w:t>
      </w:r>
    </w:p>
    <w:p w14:paraId="776E18E6"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b/>
          <w:bCs/>
          <w:lang w:val="en" w:eastAsia="zh-CN"/>
        </w:rPr>
        <w:t>DO NOT COPY FROM OTHERS; DO NOT ALLOW ANYONE TO SEE YOUR CODE</w:t>
      </w:r>
    </w:p>
    <w:p w14:paraId="55BE3287"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Please refer to the </w:t>
      </w:r>
      <w:hyperlink r:id="rId9" w:history="1">
        <w:r w:rsidRPr="00E101F3">
          <w:rPr>
            <w:rFonts w:ascii="Times New Roman" w:hAnsi="Times New Roman" w:cs="Times New Roman"/>
            <w:color w:val="0000FF"/>
            <w:u w:val="single"/>
            <w:lang w:val="en" w:eastAsia="zh-CN"/>
          </w:rPr>
          <w:t>UNSW Policy on Academic Honesty and Plagiarism</w:t>
        </w:r>
      </w:hyperlink>
      <w:r w:rsidRPr="00E101F3">
        <w:rPr>
          <w:rFonts w:ascii="Times New Roman" w:hAnsi="Times New Roman" w:cs="Times New Roman"/>
          <w:lang w:val="en" w:eastAsia="zh-CN"/>
        </w:rPr>
        <w:t> if you require further clarification on this matter.</w:t>
      </w:r>
    </w:p>
    <w:p w14:paraId="7CA5525C" w14:textId="77777777" w:rsidR="00E101F3" w:rsidRPr="00E101F3" w:rsidRDefault="00E101F3" w:rsidP="00E101F3">
      <w:pPr>
        <w:spacing w:before="100" w:beforeAutospacing="1" w:after="100" w:afterAutospacing="1"/>
        <w:rPr>
          <w:rFonts w:ascii="Times New Roman" w:hAnsi="Times New Roman" w:cs="Times New Roman"/>
          <w:lang w:val="en" w:eastAsia="zh-CN"/>
        </w:rPr>
      </w:pPr>
      <w:r w:rsidRPr="00E101F3">
        <w:rPr>
          <w:rFonts w:ascii="Times New Roman" w:hAnsi="Times New Roman" w:cs="Times New Roman"/>
          <w:lang w:val="en" w:eastAsia="zh-CN"/>
        </w:rPr>
        <w:t>Good luck! </w:t>
      </w:r>
    </w:p>
    <w:p w14:paraId="6D559425" w14:textId="77777777" w:rsidR="00E101F3" w:rsidRPr="00E101F3" w:rsidRDefault="00E101F3" w:rsidP="00E101F3">
      <w:pPr>
        <w:rPr>
          <w:rFonts w:ascii="Times New Roman" w:eastAsia="Times New Roman" w:hAnsi="Times New Roman" w:cs="Times New Roman"/>
          <w:lang w:val="en" w:eastAsia="zh-CN"/>
        </w:rPr>
      </w:pPr>
      <w:r w:rsidRPr="00E101F3">
        <w:rPr>
          <w:rFonts w:ascii="Times New Roman" w:eastAsia="Times New Roman" w:hAnsi="Times New Roman" w:cs="Times New Roman"/>
          <w:lang w:val="en" w:eastAsia="zh-CN"/>
        </w:rPr>
        <w:pict w14:anchorId="72451A5A">
          <v:rect id="_x0000_i1034" style="width:0;height:1.5pt" o:hralign="center" o:hrstd="t" o:hr="t" fillcolor="#a0a0a0" stroked="f"/>
        </w:pict>
      </w:r>
    </w:p>
    <w:p w14:paraId="0721520C" w14:textId="77777777" w:rsidR="001944BC" w:rsidRDefault="001944BC"/>
    <w:sectPr w:rsidR="001944BC" w:rsidSect="003252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92632"/>
    <w:multiLevelType w:val="multilevel"/>
    <w:tmpl w:val="2D3220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D2AE6"/>
    <w:multiLevelType w:val="multilevel"/>
    <w:tmpl w:val="E1CAA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45B67"/>
    <w:multiLevelType w:val="multilevel"/>
    <w:tmpl w:val="7432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A1C54"/>
    <w:multiLevelType w:val="multilevel"/>
    <w:tmpl w:val="0DD86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764AB6"/>
    <w:multiLevelType w:val="multilevel"/>
    <w:tmpl w:val="F9362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C05C90"/>
    <w:multiLevelType w:val="multilevel"/>
    <w:tmpl w:val="91C2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1F3"/>
    <w:rsid w:val="001944BC"/>
    <w:rsid w:val="003252AB"/>
    <w:rsid w:val="00BA493B"/>
    <w:rsid w:val="00E1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ACE9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101F3"/>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E101F3"/>
    <w:pPr>
      <w:spacing w:before="100" w:beforeAutospacing="1" w:after="100" w:afterAutospacing="1"/>
      <w:outlineLvl w:val="2"/>
    </w:pPr>
    <w:rPr>
      <w:rFonts w:ascii="Times New Roman" w:hAnsi="Times New Roman" w:cs="Times New Roman"/>
      <w:b/>
      <w:bCs/>
      <w:sz w:val="27"/>
      <w:szCs w:val="27"/>
      <w:lang w:eastAsia="zh-CN"/>
    </w:rPr>
  </w:style>
  <w:style w:type="paragraph" w:styleId="Heading4">
    <w:name w:val="heading 4"/>
    <w:basedOn w:val="Normal"/>
    <w:link w:val="Heading4Char"/>
    <w:uiPriority w:val="9"/>
    <w:qFormat/>
    <w:rsid w:val="00E101F3"/>
    <w:pPr>
      <w:spacing w:before="100" w:beforeAutospacing="1" w:after="100" w:afterAutospacing="1"/>
      <w:outlineLvl w:val="3"/>
    </w:pPr>
    <w:rPr>
      <w:rFonts w:ascii="Times New Roman" w:hAnsi="Times New Roman" w:cs="Times New Roman"/>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1F3"/>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E101F3"/>
    <w:rPr>
      <w:rFonts w:ascii="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E101F3"/>
    <w:rPr>
      <w:rFonts w:ascii="Times New Roman" w:hAnsi="Times New Roman" w:cs="Times New Roman"/>
      <w:b/>
      <w:bCs/>
      <w:lang w:eastAsia="zh-CN"/>
    </w:rPr>
  </w:style>
  <w:style w:type="paragraph" w:styleId="NormalWeb">
    <w:name w:val="Normal (Web)"/>
    <w:basedOn w:val="Normal"/>
    <w:uiPriority w:val="99"/>
    <w:semiHidden/>
    <w:unhideWhenUsed/>
    <w:rsid w:val="00E101F3"/>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E101F3"/>
    <w:rPr>
      <w:color w:val="0000FF"/>
      <w:u w:val="single"/>
    </w:rPr>
  </w:style>
  <w:style w:type="character" w:styleId="HTMLCode">
    <w:name w:val="HTML Code"/>
    <w:basedOn w:val="DefaultParagraphFont"/>
    <w:uiPriority w:val="99"/>
    <w:semiHidden/>
    <w:unhideWhenUsed/>
    <w:rsid w:val="00E101F3"/>
    <w:rPr>
      <w:rFonts w:ascii="Courier New" w:eastAsiaTheme="minorHAnsi" w:hAnsi="Courier New" w:cs="Courier New"/>
      <w:sz w:val="20"/>
      <w:szCs w:val="20"/>
    </w:rPr>
  </w:style>
  <w:style w:type="character" w:styleId="Strong">
    <w:name w:val="Strong"/>
    <w:basedOn w:val="DefaultParagraphFont"/>
    <w:uiPriority w:val="22"/>
    <w:qFormat/>
    <w:rsid w:val="00E101F3"/>
    <w:rPr>
      <w:b/>
      <w:bCs/>
    </w:rPr>
  </w:style>
  <w:style w:type="paragraph" w:styleId="HTMLPreformatted">
    <w:name w:val="HTML Preformatted"/>
    <w:basedOn w:val="Normal"/>
    <w:link w:val="HTMLPreformattedChar"/>
    <w:uiPriority w:val="99"/>
    <w:semiHidden/>
    <w:unhideWhenUsed/>
    <w:rsid w:val="00E1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101F3"/>
    <w:rPr>
      <w:rFonts w:ascii="Courier New" w:hAnsi="Courier New" w:cs="Courier New"/>
      <w:sz w:val="20"/>
      <w:szCs w:val="20"/>
      <w:lang w:eastAsia="zh-CN"/>
    </w:rPr>
  </w:style>
  <w:style w:type="character" w:styleId="HTMLTypewriter">
    <w:name w:val="HTML Typewriter"/>
    <w:basedOn w:val="DefaultParagraphFont"/>
    <w:uiPriority w:val="99"/>
    <w:semiHidden/>
    <w:unhideWhenUsed/>
    <w:rsid w:val="00E101F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766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e.unsw.edu.au/~billw/prologdict.html" TargetMode="External"/><Relationship Id="rId6" Type="http://schemas.openxmlformats.org/officeDocument/2006/relationships/hyperlink" Target="http://www.cse.unsw.edu.au/~billw/prologdict.html" TargetMode="External"/><Relationship Id="rId7" Type="http://schemas.openxmlformats.org/officeDocument/2006/relationships/image" Target="media/image1.jpeg"/><Relationship Id="rId8" Type="http://schemas.openxmlformats.org/officeDocument/2006/relationships/hyperlink" Target="http://www.cse.unsw.edu.au/~billw/prologdict.html" TargetMode="External"/><Relationship Id="rId9" Type="http://schemas.openxmlformats.org/officeDocument/2006/relationships/hyperlink" Target="https://student.unsw.edu.au/plagiaris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1351</Words>
  <Characters>7701</Characters>
  <Application>Microsoft Macintosh Word</Application>
  <DocSecurity>0</DocSecurity>
  <Lines>64</Lines>
  <Paragraphs>18</Paragraphs>
  <ScaleCrop>false</ScaleCrop>
  <LinksUpToDate>false</LinksUpToDate>
  <CharactersWithSpaces>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2018-03-21T15:20:00Z</dcterms:created>
  <dcterms:modified xsi:type="dcterms:W3CDTF">2018-03-21T15:20:00Z</dcterms:modified>
</cp:coreProperties>
</file>