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AD4F16" w:rsidRPr="00451EB8" w:rsidTr="00365114">
        <w:trPr>
          <w:trHeight w:val="267"/>
        </w:trPr>
        <w:tc>
          <w:tcPr>
            <w:tcW w:w="2694" w:type="dxa"/>
            <w:tcBorders>
              <w:right w:val="single" w:sz="4" w:space="0" w:color="auto"/>
            </w:tcBorders>
          </w:tcPr>
          <w:p w:rsidR="00AD4F16" w:rsidRPr="00451EB8" w:rsidRDefault="00AD4F16" w:rsidP="00365114">
            <w:pPr>
              <w:pStyle w:val="TableHeading"/>
              <w:spacing w:before="120" w:after="120"/>
              <w:rPr>
                <w:rFonts w:asciiTheme="minorHAnsi" w:hAnsiTheme="minorHAnsi"/>
              </w:rPr>
            </w:pPr>
            <w:bookmarkStart w:id="0" w:name="_Toc29883577"/>
            <w:bookmarkStart w:id="1" w:name="_Toc26594042"/>
            <w:bookmarkStart w:id="2" w:name="_Toc26594010"/>
            <w:r w:rsidRPr="00451EB8">
              <w:rPr>
                <w:rFonts w:asciiTheme="minorHAnsi" w:hAnsiTheme="minorHAnsi"/>
              </w:rPr>
              <w:t>División/Departamento:</w:t>
            </w:r>
          </w:p>
        </w:tc>
        <w:tc>
          <w:tcPr>
            <w:tcW w:w="7229" w:type="dxa"/>
            <w:tcBorders>
              <w:left w:val="single" w:sz="4" w:space="0" w:color="auto"/>
            </w:tcBorders>
          </w:tcPr>
          <w:p w:rsidR="00AD4F16" w:rsidRPr="00451EB8" w:rsidRDefault="00AD4F16" w:rsidP="00365114">
            <w:pPr>
              <w:spacing w:before="120" w:after="120"/>
              <w:rPr>
                <w:rFonts w:asciiTheme="minorHAnsi" w:hAnsiTheme="minorHAnsi"/>
                <w:color w:val="0000FF"/>
              </w:rPr>
            </w:pPr>
            <w:r w:rsidRPr="00451EB8">
              <w:rPr>
                <w:rFonts w:asciiTheme="minorHAnsi" w:hAnsiTheme="minorHAnsi"/>
                <w:color w:val="0000FF"/>
              </w:rPr>
              <w:t>&lt;Introducir División/Departamento Impulsor del Proyecto&gt;</w:t>
            </w:r>
          </w:p>
        </w:tc>
      </w:tr>
    </w:tbl>
    <w:p w:rsidR="00AD4F16" w:rsidRPr="00451EB8" w:rsidRDefault="00AD4F16">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451EB8">
        <w:tc>
          <w:tcPr>
            <w:tcW w:w="9923" w:type="dxa"/>
          </w:tcPr>
          <w:p w:rsidR="00F875B8" w:rsidRPr="00451EB8" w:rsidRDefault="00F875B8" w:rsidP="00F875B8">
            <w:pPr>
              <w:pStyle w:val="FrntPage1"/>
              <w:spacing w:before="240" w:after="240"/>
              <w:rPr>
                <w:rFonts w:asciiTheme="minorHAnsi" w:hAnsiTheme="minorHAnsi"/>
                <w:sz w:val="24"/>
              </w:rPr>
            </w:pPr>
            <w:r w:rsidRPr="00451EB8">
              <w:rPr>
                <w:rFonts w:asciiTheme="minorHAnsi" w:hAnsiTheme="minorHAnsi"/>
                <w:sz w:val="24"/>
              </w:rPr>
              <w:t>PLAN DE PROYECTO</w:t>
            </w:r>
          </w:p>
          <w:p w:rsidR="00F875B8" w:rsidRPr="00451EB8" w:rsidRDefault="00F875B8" w:rsidP="00F875B8">
            <w:pPr>
              <w:pStyle w:val="FrntPage1"/>
              <w:spacing w:before="240" w:after="240"/>
              <w:rPr>
                <w:rFonts w:asciiTheme="minorHAnsi" w:hAnsiTheme="minorHAnsi"/>
                <w:color w:val="FF0000"/>
                <w:sz w:val="24"/>
              </w:rPr>
            </w:pPr>
            <w:r w:rsidRPr="00451EB8">
              <w:rPr>
                <w:rFonts w:asciiTheme="minorHAnsi" w:hAnsiTheme="minorHAnsi"/>
                <w:sz w:val="24"/>
              </w:rPr>
              <w:t>Proyecto</w:t>
            </w:r>
            <w:r w:rsidR="00505C46" w:rsidRPr="00451EB8">
              <w:rPr>
                <w:rFonts w:asciiTheme="minorHAnsi" w:hAnsiTheme="minorHAnsi"/>
                <w:sz w:val="24"/>
              </w:rPr>
              <w:t xml:space="preserve"> Nº</w:t>
            </w:r>
            <w:r w:rsidRPr="00451EB8">
              <w:rPr>
                <w:rFonts w:asciiTheme="minorHAnsi" w:hAnsiTheme="minorHAnsi"/>
                <w:sz w:val="24"/>
              </w:rPr>
              <w:t xml:space="preserve">: </w:t>
            </w:r>
            <w:r w:rsidR="004D7C04" w:rsidRPr="004D7C04">
              <w:rPr>
                <w:rFonts w:asciiTheme="minorHAnsi" w:hAnsiTheme="minorHAnsi"/>
                <w:sz w:val="24"/>
              </w:rPr>
              <w:t>LAM01</w:t>
            </w:r>
          </w:p>
          <w:p w:rsidR="00440164" w:rsidRPr="009C59EE" w:rsidRDefault="000778E9" w:rsidP="00F875B8">
            <w:pPr>
              <w:pStyle w:val="FrntPage1"/>
              <w:spacing w:before="240" w:after="240"/>
              <w:rPr>
                <w:rFonts w:asciiTheme="minorHAnsi" w:hAnsiTheme="minorHAnsi"/>
                <w:color w:val="0000FF"/>
              </w:rPr>
            </w:pPr>
            <w:r>
              <w:rPr>
                <w:rFonts w:asciiTheme="minorHAnsi" w:hAnsiTheme="minorHAnsi"/>
                <w:color w:val="0000FF"/>
                <w:sz w:val="24"/>
              </w:rPr>
              <w:t>Laboratorio de Análisis de Movimientos</w:t>
            </w:r>
          </w:p>
        </w:tc>
      </w:tr>
    </w:tbl>
    <w:p w:rsidR="00893504" w:rsidRPr="009C59EE" w:rsidRDefault="00893504" w:rsidP="009C59EE">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9C59EE">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Rol</w:t>
            </w:r>
          </w:p>
        </w:tc>
        <w:tc>
          <w:tcPr>
            <w:tcW w:w="360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Nombre</w:t>
            </w:r>
          </w:p>
        </w:tc>
        <w:tc>
          <w:tcPr>
            <w:tcW w:w="2970" w:type="dxa"/>
            <w:tcBorders>
              <w:left w:val="nil"/>
              <w:bottom w:val="single" w:sz="4" w:space="0" w:color="auto"/>
              <w:right w:val="single" w:sz="6"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Cargo</w:t>
            </w:r>
          </w:p>
        </w:tc>
        <w:tc>
          <w:tcPr>
            <w:tcW w:w="1134" w:type="dxa"/>
            <w:tcBorders>
              <w:left w:val="single" w:sz="6" w:space="0" w:color="auto"/>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Fecha</w:t>
            </w: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Tutor del Proyecto</w:t>
            </w: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508"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bookmarkEnd w:id="3"/>
      <w:bookmarkEnd w:id="4"/>
      <w:bookmarkEnd w:id="5"/>
      <w:bookmarkEnd w:id="6"/>
      <w:bookmarkEnd w:id="7"/>
    </w:tbl>
    <w:p w:rsidR="008C5033" w:rsidRPr="00451EB8"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r w:rsidRPr="009C59EE">
              <w:rPr>
                <w:rFonts w:asciiTheme="minorHAnsi" w:hAnsiTheme="minorHAnsi"/>
              </w:rPr>
              <w:t>Control de Calidad</w:t>
            </w:r>
          </w:p>
        </w:tc>
        <w:tc>
          <w:tcPr>
            <w:tcW w:w="360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c>
          <w:tcPr>
            <w:tcW w:w="2970" w:type="dxa"/>
            <w:tcBorders>
              <w:left w:val="nil"/>
              <w:bottom w:val="single" w:sz="4" w:space="0" w:color="auto"/>
              <w:right w:val="single" w:sz="6" w:space="0" w:color="auto"/>
            </w:tcBorders>
            <w:shd w:val="pct12" w:color="auto" w:fill="FFFFFF"/>
          </w:tcPr>
          <w:p w:rsidR="00175F3A" w:rsidRPr="009C59EE" w:rsidRDefault="00062816" w:rsidP="00E122BB">
            <w:pPr>
              <w:pStyle w:val="TableHeading"/>
              <w:spacing w:before="120" w:after="120"/>
              <w:jc w:val="center"/>
              <w:rPr>
                <w:rFonts w:asciiTheme="minorHAnsi" w:hAnsiTheme="minorHAnsi"/>
              </w:rPr>
            </w:pPr>
            <w:r w:rsidRPr="009C59EE">
              <w:rPr>
                <w:rFonts w:asciiTheme="minorHAnsi" w:hAnsiTheme="minorHAnsi"/>
                <w:b w:val="0"/>
              </w:rPr>
              <w:t>PMO</w:t>
            </w:r>
          </w:p>
        </w:tc>
        <w:tc>
          <w:tcPr>
            <w:tcW w:w="1134" w:type="dxa"/>
            <w:tcBorders>
              <w:left w:val="single" w:sz="6" w:space="0" w:color="auto"/>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r>
    </w:tbl>
    <w:p w:rsidR="00175F3A" w:rsidRPr="00451EB8" w:rsidRDefault="00175F3A" w:rsidP="00175F3A">
      <w:pPr>
        <w:pStyle w:val="Paragraph"/>
        <w:rPr>
          <w:rFonts w:asciiTheme="minorHAnsi" w:hAnsiTheme="minorHAnsi"/>
        </w:rPr>
      </w:pPr>
    </w:p>
    <w:p w:rsidR="009F7347" w:rsidRPr="00776E7F" w:rsidRDefault="00440164" w:rsidP="00776E7F">
      <w:pPr>
        <w:pStyle w:val="Paragraph"/>
        <w:spacing w:before="240" w:after="240"/>
        <w:rPr>
          <w:rFonts w:asciiTheme="minorHAnsi" w:hAnsiTheme="minorHAnsi"/>
          <w:b/>
          <w:sz w:val="32"/>
          <w:szCs w:val="32"/>
          <w:lang w:val="es-ES"/>
        </w:rPr>
      </w:pPr>
      <w:r w:rsidRPr="00451EB8">
        <w:rPr>
          <w:rFonts w:asciiTheme="minorHAnsi" w:hAnsiTheme="minorHAnsi"/>
        </w:rPr>
        <w:br w:type="page"/>
      </w:r>
    </w:p>
    <w:p w:rsidR="007803F0" w:rsidRPr="00776E7F" w:rsidRDefault="007803F0" w:rsidP="007803F0">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776E7F" w:rsidRDefault="009F7347" w:rsidP="00776E7F">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t>Control de Versión del Documento</w:t>
      </w:r>
    </w:p>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D72D1C" w:rsidTr="006E47F8">
        <w:trPr>
          <w:trHeight w:val="454"/>
          <w:tblHeader/>
        </w:trPr>
        <w:tc>
          <w:tcPr>
            <w:tcW w:w="1440" w:type="dxa"/>
            <w:tcBorders>
              <w:bottom w:val="nil"/>
            </w:tcBorders>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Versión</w:t>
            </w:r>
          </w:p>
        </w:tc>
        <w:tc>
          <w:tcPr>
            <w:tcW w:w="3600"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Autor</w:t>
            </w:r>
          </w:p>
        </w:tc>
        <w:tc>
          <w:tcPr>
            <w:tcW w:w="3749"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Revisado por:</w:t>
            </w:r>
          </w:p>
        </w:tc>
        <w:tc>
          <w:tcPr>
            <w:tcW w:w="1134"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Fecha</w:t>
            </w:r>
          </w:p>
        </w:tc>
      </w:tr>
      <w:tr w:rsidR="009F7347" w:rsidRPr="00D72D1C" w:rsidTr="006E47F8">
        <w:trPr>
          <w:trHeight w:val="454"/>
        </w:trPr>
        <w:tc>
          <w:tcPr>
            <w:tcW w:w="1440" w:type="dxa"/>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1.0</w:t>
            </w:r>
          </w:p>
        </w:tc>
        <w:tc>
          <w:tcPr>
            <w:tcW w:w="3600" w:type="dxa"/>
            <w:tcBorders>
              <w:left w:val="nil"/>
            </w:tcBorders>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 xml:space="preserve">José </w:t>
            </w:r>
            <w:proofErr w:type="spellStart"/>
            <w:r>
              <w:rPr>
                <w:rFonts w:asciiTheme="minorHAnsi" w:hAnsiTheme="minorHAnsi"/>
                <w:lang w:val="es-ES_tradnl"/>
              </w:rPr>
              <w:t>Angel</w:t>
            </w:r>
            <w:proofErr w:type="spellEnd"/>
            <w:r>
              <w:rPr>
                <w:rFonts w:asciiTheme="minorHAnsi" w:hAnsiTheme="minorHAnsi"/>
                <w:lang w:val="es-ES_tradnl"/>
              </w:rPr>
              <w:t xml:space="preserve"> Rendo</w:t>
            </w:r>
          </w:p>
        </w:tc>
        <w:tc>
          <w:tcPr>
            <w:tcW w:w="3749" w:type="dxa"/>
            <w:vAlign w:val="center"/>
          </w:tcPr>
          <w:p w:rsidR="009F7347" w:rsidRPr="00D72D1C" w:rsidRDefault="009F7347" w:rsidP="006E47F8">
            <w:pPr>
              <w:pStyle w:val="TableText"/>
              <w:spacing w:before="0" w:after="0"/>
              <w:rPr>
                <w:rFonts w:asciiTheme="minorHAnsi" w:hAnsiTheme="minorHAnsi"/>
                <w:lang w:val="es-ES_tradnl"/>
              </w:rPr>
            </w:pPr>
          </w:p>
        </w:tc>
        <w:tc>
          <w:tcPr>
            <w:tcW w:w="1134" w:type="dxa"/>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14.04.2014</w:t>
            </w:r>
          </w:p>
        </w:tc>
      </w:tr>
      <w:tr w:rsidR="009F7347" w:rsidRPr="00D72D1C" w:rsidTr="006E47F8">
        <w:trPr>
          <w:trHeight w:val="454"/>
        </w:trPr>
        <w:tc>
          <w:tcPr>
            <w:tcW w:w="1440" w:type="dxa"/>
            <w:vAlign w:val="center"/>
          </w:tcPr>
          <w:p w:rsidR="009F7347" w:rsidRPr="00D72D1C" w:rsidRDefault="009F7347" w:rsidP="006E47F8">
            <w:pPr>
              <w:pStyle w:val="TableText"/>
              <w:spacing w:before="0" w:after="0"/>
              <w:rPr>
                <w:rFonts w:asciiTheme="minorHAnsi" w:hAnsiTheme="minorHAnsi"/>
                <w:lang w:val="es-ES_tradnl"/>
              </w:rPr>
            </w:pPr>
          </w:p>
        </w:tc>
        <w:tc>
          <w:tcPr>
            <w:tcW w:w="3600" w:type="dxa"/>
            <w:tcBorders>
              <w:left w:val="nil"/>
            </w:tcBorders>
            <w:vAlign w:val="center"/>
          </w:tcPr>
          <w:p w:rsidR="009F7347" w:rsidRPr="00D72D1C" w:rsidRDefault="009F7347" w:rsidP="006E47F8">
            <w:pPr>
              <w:pStyle w:val="TableText"/>
              <w:spacing w:before="0" w:after="0"/>
              <w:rPr>
                <w:rFonts w:asciiTheme="minorHAnsi" w:hAnsiTheme="minorHAnsi"/>
                <w:lang w:val="es-ES_tradnl"/>
              </w:rPr>
            </w:pPr>
          </w:p>
        </w:tc>
        <w:tc>
          <w:tcPr>
            <w:tcW w:w="3749" w:type="dxa"/>
            <w:vAlign w:val="center"/>
          </w:tcPr>
          <w:p w:rsidR="009F7347" w:rsidRPr="00D72D1C" w:rsidRDefault="009F7347" w:rsidP="006E47F8">
            <w:pPr>
              <w:pStyle w:val="TableText"/>
              <w:spacing w:before="0" w:after="0"/>
              <w:rPr>
                <w:rFonts w:asciiTheme="minorHAnsi" w:hAnsiTheme="minorHAnsi"/>
                <w:lang w:val="es-ES_tradnl"/>
              </w:rPr>
            </w:pPr>
          </w:p>
        </w:tc>
        <w:tc>
          <w:tcPr>
            <w:tcW w:w="1134" w:type="dxa"/>
            <w:vAlign w:val="center"/>
          </w:tcPr>
          <w:p w:rsidR="009F7347" w:rsidRPr="00D72D1C" w:rsidRDefault="009F7347" w:rsidP="006E47F8">
            <w:pPr>
              <w:pStyle w:val="TableText"/>
              <w:spacing w:before="0" w:after="0"/>
              <w:rPr>
                <w:rFonts w:asciiTheme="minorHAnsi" w:hAnsiTheme="minorHAnsi"/>
                <w:lang w:val="es-ES_tradnl"/>
              </w:rPr>
            </w:pPr>
          </w:p>
        </w:tc>
      </w:tr>
    </w:tbl>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6E47F8" w:rsidTr="006E47F8">
        <w:trPr>
          <w:trHeight w:val="454"/>
          <w:tblHeader/>
        </w:trPr>
        <w:tc>
          <w:tcPr>
            <w:tcW w:w="993"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Versión</w:t>
            </w:r>
          </w:p>
        </w:tc>
        <w:tc>
          <w:tcPr>
            <w:tcW w:w="8930"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Cambios</w:t>
            </w:r>
          </w:p>
        </w:tc>
      </w:tr>
      <w:tr w:rsidR="009F7347" w:rsidRPr="006E47F8" w:rsidTr="006E47F8">
        <w:trPr>
          <w:trHeight w:val="454"/>
        </w:trPr>
        <w:tc>
          <w:tcPr>
            <w:tcW w:w="993" w:type="dxa"/>
            <w:vAlign w:val="center"/>
          </w:tcPr>
          <w:p w:rsidR="009F7347" w:rsidRPr="00451EB8" w:rsidRDefault="00C350B5" w:rsidP="006E47F8">
            <w:pPr>
              <w:pStyle w:val="TableHeading"/>
              <w:spacing w:before="0" w:after="0"/>
              <w:rPr>
                <w:rFonts w:asciiTheme="minorHAnsi" w:hAnsiTheme="minorHAnsi"/>
              </w:rPr>
            </w:pPr>
            <w:r>
              <w:rPr>
                <w:rFonts w:asciiTheme="minorHAnsi" w:hAnsiTheme="minorHAnsi"/>
              </w:rPr>
              <w:t>1.0</w:t>
            </w:r>
          </w:p>
        </w:tc>
        <w:tc>
          <w:tcPr>
            <w:tcW w:w="8930" w:type="dxa"/>
            <w:vAlign w:val="center"/>
          </w:tcPr>
          <w:p w:rsidR="009F7347" w:rsidRPr="00451EB8" w:rsidRDefault="00C350B5" w:rsidP="006E47F8">
            <w:pPr>
              <w:pStyle w:val="TableHeading"/>
              <w:spacing w:before="0" w:after="0"/>
              <w:rPr>
                <w:rFonts w:asciiTheme="minorHAnsi" w:hAnsiTheme="minorHAnsi"/>
              </w:rPr>
            </w:pPr>
            <w:proofErr w:type="spellStart"/>
            <w:r>
              <w:rPr>
                <w:rFonts w:asciiTheme="minorHAnsi" w:hAnsiTheme="minorHAnsi"/>
              </w:rPr>
              <w:t>Version</w:t>
            </w:r>
            <w:proofErr w:type="spellEnd"/>
            <w:r>
              <w:rPr>
                <w:rFonts w:asciiTheme="minorHAnsi" w:hAnsiTheme="minorHAnsi"/>
              </w:rPr>
              <w:t xml:space="preserve"> inicial. Creación del documento</w:t>
            </w:r>
          </w:p>
        </w:tc>
      </w:tr>
      <w:tr w:rsidR="009F7347" w:rsidRPr="006E47F8" w:rsidTr="006E47F8">
        <w:trPr>
          <w:trHeight w:val="454"/>
        </w:trPr>
        <w:tc>
          <w:tcPr>
            <w:tcW w:w="993" w:type="dxa"/>
            <w:vAlign w:val="center"/>
          </w:tcPr>
          <w:p w:rsidR="009F7347" w:rsidRPr="00451EB8" w:rsidRDefault="009F7347" w:rsidP="006E47F8">
            <w:pPr>
              <w:pStyle w:val="TableHeading"/>
              <w:spacing w:before="0" w:after="0"/>
              <w:rPr>
                <w:rFonts w:asciiTheme="minorHAnsi" w:hAnsiTheme="minorHAnsi"/>
              </w:rPr>
            </w:pPr>
          </w:p>
        </w:tc>
        <w:tc>
          <w:tcPr>
            <w:tcW w:w="8930" w:type="dxa"/>
            <w:vAlign w:val="center"/>
          </w:tcPr>
          <w:p w:rsidR="009F7347" w:rsidRPr="00451EB8" w:rsidRDefault="009F7347" w:rsidP="006E47F8">
            <w:pPr>
              <w:pStyle w:val="TableHeading"/>
              <w:spacing w:before="0" w:after="0"/>
              <w:rPr>
                <w:rFonts w:asciiTheme="minorHAnsi" w:hAnsiTheme="minorHAnsi"/>
              </w:rPr>
            </w:pPr>
          </w:p>
        </w:tc>
      </w:tr>
    </w:tbl>
    <w:p w:rsidR="009F7347" w:rsidRPr="00451EB8" w:rsidRDefault="009F7347" w:rsidP="009F7347">
      <w:pPr>
        <w:pStyle w:val="Paragraph"/>
        <w:rPr>
          <w:rFonts w:asciiTheme="minorHAnsi" w:hAnsiTheme="minorHAnsi"/>
        </w:rPr>
      </w:pPr>
      <w:bookmarkStart w:id="8" w:name="_Toc95539447"/>
      <w:bookmarkStart w:id="9" w:name="_Toc95539365"/>
    </w:p>
    <w:bookmarkEnd w:id="8"/>
    <w:bookmarkEnd w:id="9"/>
    <w:p w:rsidR="009F7347" w:rsidRPr="00451EB8" w:rsidRDefault="009F7347">
      <w:pPr>
        <w:pStyle w:val="FrntPage2"/>
        <w:rPr>
          <w:rFonts w:asciiTheme="minorHAnsi" w:hAnsiTheme="minorHAnsi"/>
        </w:rPr>
      </w:pPr>
    </w:p>
    <w:p w:rsidR="00451EB8" w:rsidRPr="00D70F73" w:rsidRDefault="00062816" w:rsidP="00062816">
      <w:pPr>
        <w:pStyle w:val="TtulodeTDC1"/>
        <w:jc w:val="center"/>
        <w:rPr>
          <w:rFonts w:asciiTheme="minorHAnsi" w:hAnsiTheme="minorHAnsi"/>
          <w:caps/>
          <w:sz w:val="28"/>
          <w:szCs w:val="28"/>
        </w:rPr>
      </w:pPr>
      <w:bookmarkStart w:id="10" w:name="_Toc92534623"/>
      <w:r w:rsidRPr="00D70F73">
        <w:rPr>
          <w:rFonts w:asciiTheme="minorHAnsi" w:hAnsiTheme="minorHAnsi"/>
          <w:caps/>
          <w:sz w:val="28"/>
          <w:szCs w:val="28"/>
        </w:rPr>
        <w:lastRenderedPageBreak/>
        <w:t>Índice de Contenidos</w:t>
      </w:r>
      <w:bookmarkEnd w:id="10"/>
    </w:p>
    <w:p w:rsidR="003D36E5" w:rsidRDefault="009A17AB">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D72D1C">
        <w:rPr>
          <w:lang w:val="es-ES"/>
        </w:rPr>
        <w:instrText xml:space="preserve"> TOC \o "1-3" \h \z \u </w:instrText>
      </w:r>
      <w:r>
        <w:rPr>
          <w:lang w:val="es-ES"/>
        </w:rPr>
        <w:fldChar w:fldCharType="separate"/>
      </w:r>
      <w:hyperlink w:anchor="_Toc288818285" w:history="1">
        <w:r w:rsidR="003D36E5" w:rsidRPr="00A83712">
          <w:rPr>
            <w:rStyle w:val="Hipervnculo"/>
            <w:noProof/>
            <w:lang w:val="es-ES"/>
          </w:rPr>
          <w:t>1</w:t>
        </w:r>
        <w:r w:rsidR="003D36E5">
          <w:rPr>
            <w:rFonts w:eastAsiaTheme="minorEastAsia" w:cstheme="minorBidi"/>
            <w:b w:val="0"/>
            <w:bCs w:val="0"/>
            <w:caps w:val="0"/>
            <w:noProof/>
            <w:sz w:val="22"/>
            <w:szCs w:val="22"/>
            <w:lang w:val="es-ES" w:eastAsia="es-ES"/>
          </w:rPr>
          <w:tab/>
        </w:r>
        <w:r w:rsidR="003D36E5" w:rsidRPr="00A83712">
          <w:rPr>
            <w:rStyle w:val="Hipervnculo"/>
            <w:noProof/>
            <w:lang w:val="es-ES"/>
          </w:rPr>
          <w:t>Introducción</w:t>
        </w:r>
        <w:r w:rsidR="003D36E5">
          <w:rPr>
            <w:noProof/>
            <w:webHidden/>
          </w:rPr>
          <w:tab/>
        </w:r>
        <w:r>
          <w:rPr>
            <w:noProof/>
            <w:webHidden/>
          </w:rPr>
          <w:fldChar w:fldCharType="begin"/>
        </w:r>
        <w:r w:rsidR="003D36E5">
          <w:rPr>
            <w:noProof/>
            <w:webHidden/>
          </w:rPr>
          <w:instrText xml:space="preserve"> PAGEREF _Toc288818285 \h </w:instrText>
        </w:r>
        <w:r>
          <w:rPr>
            <w:noProof/>
            <w:webHidden/>
          </w:rPr>
        </w:r>
        <w:r>
          <w:rPr>
            <w:noProof/>
            <w:webHidden/>
          </w:rPr>
          <w:fldChar w:fldCharType="separate"/>
        </w:r>
        <w:r w:rsidR="003D36E5">
          <w:rPr>
            <w:noProof/>
            <w:webHidden/>
          </w:rPr>
          <w:t>4</w:t>
        </w:r>
        <w:r>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286" w:history="1">
        <w:r w:rsidR="003D36E5" w:rsidRPr="00A83712">
          <w:rPr>
            <w:rStyle w:val="Hipervnculo"/>
            <w:noProof/>
          </w:rPr>
          <w:t>1.1</w:t>
        </w:r>
        <w:r w:rsidR="003D36E5">
          <w:rPr>
            <w:rFonts w:eastAsiaTheme="minorEastAsia" w:cstheme="minorBidi"/>
            <w:smallCaps w:val="0"/>
            <w:noProof/>
            <w:sz w:val="22"/>
            <w:szCs w:val="22"/>
            <w:lang w:val="es-ES" w:eastAsia="es-ES"/>
          </w:rPr>
          <w:tab/>
        </w:r>
        <w:r w:rsidR="003D36E5" w:rsidRPr="00A83712">
          <w:rPr>
            <w:rStyle w:val="Hipervnculo"/>
            <w:noProof/>
          </w:rPr>
          <w:t>Objetivo</w:t>
        </w:r>
        <w:r w:rsidR="003D36E5">
          <w:rPr>
            <w:noProof/>
            <w:webHidden/>
          </w:rPr>
          <w:tab/>
        </w:r>
        <w:r w:rsidR="009A17AB">
          <w:rPr>
            <w:noProof/>
            <w:webHidden/>
          </w:rPr>
          <w:fldChar w:fldCharType="begin"/>
        </w:r>
        <w:r w:rsidR="003D36E5">
          <w:rPr>
            <w:noProof/>
            <w:webHidden/>
          </w:rPr>
          <w:instrText xml:space="preserve"> PAGEREF _Toc288818286 \h </w:instrText>
        </w:r>
        <w:r w:rsidR="009A17AB">
          <w:rPr>
            <w:noProof/>
            <w:webHidden/>
          </w:rPr>
        </w:r>
        <w:r w:rsidR="009A17AB">
          <w:rPr>
            <w:noProof/>
            <w:webHidden/>
          </w:rPr>
          <w:fldChar w:fldCharType="separate"/>
        </w:r>
        <w:r w:rsidR="003D36E5">
          <w:rPr>
            <w:noProof/>
            <w:webHidden/>
          </w:rPr>
          <w:t>4</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287" w:history="1">
        <w:r w:rsidR="003D36E5" w:rsidRPr="00A83712">
          <w:rPr>
            <w:rStyle w:val="Hipervnculo"/>
            <w:noProof/>
          </w:rPr>
          <w:t>1.2</w:t>
        </w:r>
        <w:r w:rsidR="003D36E5">
          <w:rPr>
            <w:rFonts w:eastAsiaTheme="minorEastAsia" w:cstheme="minorBidi"/>
            <w:smallCaps w:val="0"/>
            <w:noProof/>
            <w:sz w:val="22"/>
            <w:szCs w:val="22"/>
            <w:lang w:val="es-ES" w:eastAsia="es-ES"/>
          </w:rPr>
          <w:tab/>
        </w:r>
        <w:r w:rsidR="003D36E5" w:rsidRPr="00A83712">
          <w:rPr>
            <w:rStyle w:val="Hipervnculo"/>
            <w:noProof/>
          </w:rPr>
          <w:t>Descripción General del Proyecto</w:t>
        </w:r>
        <w:r w:rsidR="003D36E5">
          <w:rPr>
            <w:noProof/>
            <w:webHidden/>
          </w:rPr>
          <w:tab/>
        </w:r>
        <w:r w:rsidR="009A17AB">
          <w:rPr>
            <w:noProof/>
            <w:webHidden/>
          </w:rPr>
          <w:fldChar w:fldCharType="begin"/>
        </w:r>
        <w:r w:rsidR="003D36E5">
          <w:rPr>
            <w:noProof/>
            <w:webHidden/>
          </w:rPr>
          <w:instrText xml:space="preserve"> PAGEREF _Toc288818287 \h </w:instrText>
        </w:r>
        <w:r w:rsidR="009A17AB">
          <w:rPr>
            <w:noProof/>
            <w:webHidden/>
          </w:rPr>
        </w:r>
        <w:r w:rsidR="009A17AB">
          <w:rPr>
            <w:noProof/>
            <w:webHidden/>
          </w:rPr>
          <w:fldChar w:fldCharType="separate"/>
        </w:r>
        <w:r w:rsidR="003D36E5">
          <w:rPr>
            <w:noProof/>
            <w:webHidden/>
          </w:rPr>
          <w:t>4</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288" w:history="1">
        <w:r w:rsidR="003D36E5" w:rsidRPr="00A83712">
          <w:rPr>
            <w:rStyle w:val="Hipervnculo"/>
            <w:noProof/>
          </w:rPr>
          <w:t>1.3</w:t>
        </w:r>
        <w:r w:rsidR="003D36E5">
          <w:rPr>
            <w:rFonts w:eastAsiaTheme="minorEastAsia" w:cstheme="minorBidi"/>
            <w:smallCaps w:val="0"/>
            <w:noProof/>
            <w:sz w:val="22"/>
            <w:szCs w:val="22"/>
            <w:lang w:val="es-ES" w:eastAsia="es-ES"/>
          </w:rPr>
          <w:tab/>
        </w:r>
        <w:r w:rsidR="003D36E5" w:rsidRPr="00A83712">
          <w:rPr>
            <w:rStyle w:val="Hipervnculo"/>
            <w:noProof/>
          </w:rPr>
          <w:t>Definiciones, Acrónimos y Abreviaturas</w:t>
        </w:r>
        <w:r w:rsidR="003D36E5">
          <w:rPr>
            <w:noProof/>
            <w:webHidden/>
          </w:rPr>
          <w:tab/>
        </w:r>
        <w:r w:rsidR="009A17AB">
          <w:rPr>
            <w:noProof/>
            <w:webHidden/>
          </w:rPr>
          <w:fldChar w:fldCharType="begin"/>
        </w:r>
        <w:r w:rsidR="003D36E5">
          <w:rPr>
            <w:noProof/>
            <w:webHidden/>
          </w:rPr>
          <w:instrText xml:space="preserve"> PAGEREF _Toc288818288 \h </w:instrText>
        </w:r>
        <w:r w:rsidR="009A17AB">
          <w:rPr>
            <w:noProof/>
            <w:webHidden/>
          </w:rPr>
        </w:r>
        <w:r w:rsidR="009A17AB">
          <w:rPr>
            <w:noProof/>
            <w:webHidden/>
          </w:rPr>
          <w:fldChar w:fldCharType="separate"/>
        </w:r>
        <w:r w:rsidR="003D36E5">
          <w:rPr>
            <w:noProof/>
            <w:webHidden/>
          </w:rPr>
          <w:t>4</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289" w:history="1">
        <w:r w:rsidR="003D36E5" w:rsidRPr="00A83712">
          <w:rPr>
            <w:rStyle w:val="Hipervnculo"/>
            <w:noProof/>
          </w:rPr>
          <w:t>1.4</w:t>
        </w:r>
        <w:r w:rsidR="003D36E5">
          <w:rPr>
            <w:rFonts w:eastAsiaTheme="minorEastAsia" w:cstheme="minorBidi"/>
            <w:smallCaps w:val="0"/>
            <w:noProof/>
            <w:sz w:val="22"/>
            <w:szCs w:val="22"/>
            <w:lang w:val="es-ES" w:eastAsia="es-ES"/>
          </w:rPr>
          <w:tab/>
        </w:r>
        <w:r w:rsidR="003D36E5" w:rsidRPr="00A83712">
          <w:rPr>
            <w:rStyle w:val="Hipervnculo"/>
            <w:noProof/>
          </w:rPr>
          <w:t>Referencias</w:t>
        </w:r>
        <w:r w:rsidR="003D36E5">
          <w:rPr>
            <w:noProof/>
            <w:webHidden/>
          </w:rPr>
          <w:tab/>
        </w:r>
        <w:r w:rsidR="009A17AB">
          <w:rPr>
            <w:noProof/>
            <w:webHidden/>
          </w:rPr>
          <w:fldChar w:fldCharType="begin"/>
        </w:r>
        <w:r w:rsidR="003D36E5">
          <w:rPr>
            <w:noProof/>
            <w:webHidden/>
          </w:rPr>
          <w:instrText xml:space="preserve"> PAGEREF _Toc288818289 \h </w:instrText>
        </w:r>
        <w:r w:rsidR="009A17AB">
          <w:rPr>
            <w:noProof/>
            <w:webHidden/>
          </w:rPr>
        </w:r>
        <w:r w:rsidR="009A17AB">
          <w:rPr>
            <w:noProof/>
            <w:webHidden/>
          </w:rPr>
          <w:fldChar w:fldCharType="separate"/>
        </w:r>
        <w:r w:rsidR="003D36E5">
          <w:rPr>
            <w:noProof/>
            <w:webHidden/>
          </w:rPr>
          <w:t>4</w:t>
        </w:r>
        <w:r w:rsidR="009A17AB">
          <w:rPr>
            <w:noProof/>
            <w:webHidden/>
          </w:rPr>
          <w:fldChar w:fldCharType="end"/>
        </w:r>
      </w:hyperlink>
    </w:p>
    <w:p w:rsidR="003D36E5" w:rsidRDefault="00764AFF">
      <w:pPr>
        <w:pStyle w:val="TDC1"/>
        <w:tabs>
          <w:tab w:val="left" w:pos="400"/>
          <w:tab w:val="right" w:leader="dot" w:pos="9913"/>
        </w:tabs>
        <w:rPr>
          <w:rFonts w:eastAsiaTheme="minorEastAsia" w:cstheme="minorBidi"/>
          <w:b w:val="0"/>
          <w:bCs w:val="0"/>
          <w:caps w:val="0"/>
          <w:noProof/>
          <w:sz w:val="22"/>
          <w:szCs w:val="22"/>
          <w:lang w:val="es-ES" w:eastAsia="es-ES"/>
        </w:rPr>
      </w:pPr>
      <w:hyperlink w:anchor="_Toc288818290" w:history="1">
        <w:r w:rsidR="003D36E5" w:rsidRPr="00A83712">
          <w:rPr>
            <w:rStyle w:val="Hipervnculo"/>
            <w:noProof/>
          </w:rPr>
          <w:t>2</w:t>
        </w:r>
        <w:r w:rsidR="003D36E5">
          <w:rPr>
            <w:rFonts w:eastAsiaTheme="minorEastAsia" w:cstheme="minorBidi"/>
            <w:b w:val="0"/>
            <w:bCs w:val="0"/>
            <w:caps w:val="0"/>
            <w:noProof/>
            <w:sz w:val="22"/>
            <w:szCs w:val="22"/>
            <w:lang w:val="es-ES" w:eastAsia="es-ES"/>
          </w:rPr>
          <w:tab/>
        </w:r>
        <w:r w:rsidR="003D36E5" w:rsidRPr="00A83712">
          <w:rPr>
            <w:rStyle w:val="Hipervnculo"/>
            <w:noProof/>
          </w:rPr>
          <w:t>Alcance del Proyecto</w:t>
        </w:r>
        <w:r w:rsidR="003D36E5">
          <w:rPr>
            <w:noProof/>
            <w:webHidden/>
          </w:rPr>
          <w:tab/>
        </w:r>
        <w:r w:rsidR="009A17AB">
          <w:rPr>
            <w:noProof/>
            <w:webHidden/>
          </w:rPr>
          <w:fldChar w:fldCharType="begin"/>
        </w:r>
        <w:r w:rsidR="003D36E5">
          <w:rPr>
            <w:noProof/>
            <w:webHidden/>
          </w:rPr>
          <w:instrText xml:space="preserve"> PAGEREF _Toc288818290 \h </w:instrText>
        </w:r>
        <w:r w:rsidR="009A17AB">
          <w:rPr>
            <w:noProof/>
            <w:webHidden/>
          </w:rPr>
        </w:r>
        <w:r w:rsidR="009A17AB">
          <w:rPr>
            <w:noProof/>
            <w:webHidden/>
          </w:rPr>
          <w:fldChar w:fldCharType="separate"/>
        </w:r>
        <w:r w:rsidR="003D36E5">
          <w:rPr>
            <w:noProof/>
            <w:webHidden/>
          </w:rPr>
          <w:t>6</w:t>
        </w:r>
        <w:r w:rsidR="009A17AB">
          <w:rPr>
            <w:noProof/>
            <w:webHidden/>
          </w:rPr>
          <w:fldChar w:fldCharType="end"/>
        </w:r>
      </w:hyperlink>
    </w:p>
    <w:p w:rsidR="003D36E5" w:rsidRDefault="00764AFF">
      <w:pPr>
        <w:pStyle w:val="TDC1"/>
        <w:tabs>
          <w:tab w:val="left" w:pos="400"/>
          <w:tab w:val="right" w:leader="dot" w:pos="9913"/>
        </w:tabs>
        <w:rPr>
          <w:rFonts w:eastAsiaTheme="minorEastAsia" w:cstheme="minorBidi"/>
          <w:b w:val="0"/>
          <w:bCs w:val="0"/>
          <w:caps w:val="0"/>
          <w:noProof/>
          <w:sz w:val="22"/>
          <w:szCs w:val="22"/>
          <w:lang w:val="es-ES" w:eastAsia="es-ES"/>
        </w:rPr>
      </w:pPr>
      <w:hyperlink w:anchor="_Toc288818291" w:history="1">
        <w:r w:rsidR="003D36E5" w:rsidRPr="00A83712">
          <w:rPr>
            <w:rStyle w:val="Hipervnculo"/>
            <w:noProof/>
          </w:rPr>
          <w:t>3</w:t>
        </w:r>
        <w:r w:rsidR="003D36E5">
          <w:rPr>
            <w:rFonts w:eastAsiaTheme="minorEastAsia" w:cstheme="minorBidi"/>
            <w:b w:val="0"/>
            <w:bCs w:val="0"/>
            <w:caps w:val="0"/>
            <w:noProof/>
            <w:sz w:val="22"/>
            <w:szCs w:val="22"/>
            <w:lang w:val="es-ES" w:eastAsia="es-ES"/>
          </w:rPr>
          <w:tab/>
        </w:r>
        <w:r w:rsidR="003D36E5" w:rsidRPr="00A83712">
          <w:rPr>
            <w:rStyle w:val="Hipervnculo"/>
            <w:noProof/>
          </w:rPr>
          <w:t>Equipo de Proyecto</w:t>
        </w:r>
        <w:r w:rsidR="003D36E5">
          <w:rPr>
            <w:noProof/>
            <w:webHidden/>
          </w:rPr>
          <w:tab/>
        </w:r>
        <w:r w:rsidR="009A17AB">
          <w:rPr>
            <w:noProof/>
            <w:webHidden/>
          </w:rPr>
          <w:fldChar w:fldCharType="begin"/>
        </w:r>
        <w:r w:rsidR="003D36E5">
          <w:rPr>
            <w:noProof/>
            <w:webHidden/>
          </w:rPr>
          <w:instrText xml:space="preserve"> PAGEREF _Toc288818291 \h </w:instrText>
        </w:r>
        <w:r w:rsidR="009A17AB">
          <w:rPr>
            <w:noProof/>
            <w:webHidden/>
          </w:rPr>
        </w:r>
        <w:r w:rsidR="009A17AB">
          <w:rPr>
            <w:noProof/>
            <w:webHidden/>
          </w:rPr>
          <w:fldChar w:fldCharType="separate"/>
        </w:r>
        <w:r w:rsidR="003D36E5">
          <w:rPr>
            <w:noProof/>
            <w:webHidden/>
          </w:rPr>
          <w:t>6</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292" w:history="1">
        <w:r w:rsidR="003D36E5" w:rsidRPr="00A83712">
          <w:rPr>
            <w:rStyle w:val="Hipervnculo"/>
            <w:noProof/>
          </w:rPr>
          <w:t>3.1</w:t>
        </w:r>
        <w:r w:rsidR="003D36E5">
          <w:rPr>
            <w:rFonts w:eastAsiaTheme="minorEastAsia" w:cstheme="minorBidi"/>
            <w:smallCaps w:val="0"/>
            <w:noProof/>
            <w:sz w:val="22"/>
            <w:szCs w:val="22"/>
            <w:lang w:val="es-ES" w:eastAsia="es-ES"/>
          </w:rPr>
          <w:tab/>
        </w:r>
        <w:r w:rsidR="003D36E5" w:rsidRPr="00A83712">
          <w:rPr>
            <w:rStyle w:val="Hipervnculo"/>
            <w:noProof/>
          </w:rPr>
          <w:t>Reuniones de Proyecto</w:t>
        </w:r>
        <w:r w:rsidR="003D36E5">
          <w:rPr>
            <w:noProof/>
            <w:webHidden/>
          </w:rPr>
          <w:tab/>
        </w:r>
        <w:r w:rsidR="009A17AB">
          <w:rPr>
            <w:noProof/>
            <w:webHidden/>
          </w:rPr>
          <w:fldChar w:fldCharType="begin"/>
        </w:r>
        <w:r w:rsidR="003D36E5">
          <w:rPr>
            <w:noProof/>
            <w:webHidden/>
          </w:rPr>
          <w:instrText xml:space="preserve"> PAGEREF _Toc288818292 \h </w:instrText>
        </w:r>
        <w:r w:rsidR="009A17AB">
          <w:rPr>
            <w:noProof/>
            <w:webHidden/>
          </w:rPr>
        </w:r>
        <w:r w:rsidR="009A17AB">
          <w:rPr>
            <w:noProof/>
            <w:webHidden/>
          </w:rPr>
          <w:fldChar w:fldCharType="separate"/>
        </w:r>
        <w:r w:rsidR="003D36E5">
          <w:rPr>
            <w:noProof/>
            <w:webHidden/>
          </w:rPr>
          <w:t>6</w:t>
        </w:r>
        <w:r w:rsidR="009A17AB">
          <w:rPr>
            <w:noProof/>
            <w:webHidden/>
          </w:rPr>
          <w:fldChar w:fldCharType="end"/>
        </w:r>
      </w:hyperlink>
    </w:p>
    <w:p w:rsidR="003D36E5" w:rsidRDefault="00764AFF">
      <w:pPr>
        <w:pStyle w:val="TDC1"/>
        <w:tabs>
          <w:tab w:val="left" w:pos="400"/>
          <w:tab w:val="right" w:leader="dot" w:pos="9913"/>
        </w:tabs>
        <w:rPr>
          <w:rFonts w:eastAsiaTheme="minorEastAsia" w:cstheme="minorBidi"/>
          <w:b w:val="0"/>
          <w:bCs w:val="0"/>
          <w:caps w:val="0"/>
          <w:noProof/>
          <w:sz w:val="22"/>
          <w:szCs w:val="22"/>
          <w:lang w:val="es-ES" w:eastAsia="es-ES"/>
        </w:rPr>
      </w:pPr>
      <w:hyperlink w:anchor="_Toc288818293" w:history="1">
        <w:r w:rsidR="003D36E5" w:rsidRPr="00A83712">
          <w:rPr>
            <w:rStyle w:val="Hipervnculo"/>
            <w:noProof/>
          </w:rPr>
          <w:t>4</w:t>
        </w:r>
        <w:r w:rsidR="003D36E5">
          <w:rPr>
            <w:rFonts w:eastAsiaTheme="minorEastAsia" w:cstheme="minorBidi"/>
            <w:b w:val="0"/>
            <w:bCs w:val="0"/>
            <w:caps w:val="0"/>
            <w:noProof/>
            <w:sz w:val="22"/>
            <w:szCs w:val="22"/>
            <w:lang w:val="es-ES" w:eastAsia="es-ES"/>
          </w:rPr>
          <w:tab/>
        </w:r>
        <w:r w:rsidR="003D36E5" w:rsidRPr="00A83712">
          <w:rPr>
            <w:rStyle w:val="Hipervnculo"/>
            <w:noProof/>
          </w:rPr>
          <w:t>Estructura de Desglose del Trabajo (EDT)</w:t>
        </w:r>
        <w:r w:rsidR="003D36E5">
          <w:rPr>
            <w:noProof/>
            <w:webHidden/>
          </w:rPr>
          <w:tab/>
        </w:r>
        <w:r w:rsidR="009A17AB">
          <w:rPr>
            <w:noProof/>
            <w:webHidden/>
          </w:rPr>
          <w:fldChar w:fldCharType="begin"/>
        </w:r>
        <w:r w:rsidR="003D36E5">
          <w:rPr>
            <w:noProof/>
            <w:webHidden/>
          </w:rPr>
          <w:instrText xml:space="preserve"> PAGEREF _Toc288818293 \h </w:instrText>
        </w:r>
        <w:r w:rsidR="009A17AB">
          <w:rPr>
            <w:noProof/>
            <w:webHidden/>
          </w:rPr>
        </w:r>
        <w:r w:rsidR="009A17AB">
          <w:rPr>
            <w:noProof/>
            <w:webHidden/>
          </w:rPr>
          <w:fldChar w:fldCharType="separate"/>
        </w:r>
        <w:r w:rsidR="003D36E5">
          <w:rPr>
            <w:noProof/>
            <w:webHidden/>
          </w:rPr>
          <w:t>6</w:t>
        </w:r>
        <w:r w:rsidR="009A17AB">
          <w:rPr>
            <w:noProof/>
            <w:webHidden/>
          </w:rPr>
          <w:fldChar w:fldCharType="end"/>
        </w:r>
      </w:hyperlink>
    </w:p>
    <w:p w:rsidR="003D36E5" w:rsidRDefault="00764AFF">
      <w:pPr>
        <w:pStyle w:val="TDC1"/>
        <w:tabs>
          <w:tab w:val="left" w:pos="400"/>
          <w:tab w:val="right" w:leader="dot" w:pos="9913"/>
        </w:tabs>
        <w:rPr>
          <w:rFonts w:eastAsiaTheme="minorEastAsia" w:cstheme="minorBidi"/>
          <w:b w:val="0"/>
          <w:bCs w:val="0"/>
          <w:caps w:val="0"/>
          <w:noProof/>
          <w:sz w:val="22"/>
          <w:szCs w:val="22"/>
          <w:lang w:val="es-ES" w:eastAsia="es-ES"/>
        </w:rPr>
      </w:pPr>
      <w:hyperlink w:anchor="_Toc288818294" w:history="1">
        <w:r w:rsidR="003D36E5" w:rsidRPr="00A83712">
          <w:rPr>
            <w:rStyle w:val="Hipervnculo"/>
            <w:noProof/>
          </w:rPr>
          <w:t>5</w:t>
        </w:r>
        <w:r w:rsidR="003D36E5">
          <w:rPr>
            <w:rFonts w:eastAsiaTheme="minorEastAsia" w:cstheme="minorBidi"/>
            <w:b w:val="0"/>
            <w:bCs w:val="0"/>
            <w:caps w:val="0"/>
            <w:noProof/>
            <w:sz w:val="22"/>
            <w:szCs w:val="22"/>
            <w:lang w:val="es-ES" w:eastAsia="es-ES"/>
          </w:rPr>
          <w:tab/>
        </w:r>
        <w:r w:rsidR="003D36E5" w:rsidRPr="00A83712">
          <w:rPr>
            <w:rStyle w:val="Hipervnculo"/>
            <w:noProof/>
          </w:rPr>
          <w:t>Calendario</w:t>
        </w:r>
        <w:r w:rsidR="003D36E5">
          <w:rPr>
            <w:noProof/>
            <w:webHidden/>
          </w:rPr>
          <w:tab/>
        </w:r>
        <w:r w:rsidR="009A17AB">
          <w:rPr>
            <w:noProof/>
            <w:webHidden/>
          </w:rPr>
          <w:fldChar w:fldCharType="begin"/>
        </w:r>
        <w:r w:rsidR="003D36E5">
          <w:rPr>
            <w:noProof/>
            <w:webHidden/>
          </w:rPr>
          <w:instrText xml:space="preserve"> PAGEREF _Toc288818294 \h </w:instrText>
        </w:r>
        <w:r w:rsidR="009A17AB">
          <w:rPr>
            <w:noProof/>
            <w:webHidden/>
          </w:rPr>
        </w:r>
        <w:r w:rsidR="009A17AB">
          <w:rPr>
            <w:noProof/>
            <w:webHidden/>
          </w:rPr>
          <w:fldChar w:fldCharType="separate"/>
        </w:r>
        <w:r w:rsidR="003D36E5">
          <w:rPr>
            <w:noProof/>
            <w:webHidden/>
          </w:rPr>
          <w:t>6</w:t>
        </w:r>
        <w:r w:rsidR="009A17AB">
          <w:rPr>
            <w:noProof/>
            <w:webHidden/>
          </w:rPr>
          <w:fldChar w:fldCharType="end"/>
        </w:r>
      </w:hyperlink>
    </w:p>
    <w:p w:rsidR="003D36E5" w:rsidRDefault="00764AFF">
      <w:pPr>
        <w:pStyle w:val="TDC1"/>
        <w:tabs>
          <w:tab w:val="left" w:pos="400"/>
          <w:tab w:val="right" w:leader="dot" w:pos="9913"/>
        </w:tabs>
        <w:rPr>
          <w:rFonts w:eastAsiaTheme="minorEastAsia" w:cstheme="minorBidi"/>
          <w:b w:val="0"/>
          <w:bCs w:val="0"/>
          <w:caps w:val="0"/>
          <w:noProof/>
          <w:sz w:val="22"/>
          <w:szCs w:val="22"/>
          <w:lang w:val="es-ES" w:eastAsia="es-ES"/>
        </w:rPr>
      </w:pPr>
      <w:hyperlink w:anchor="_Toc288818295" w:history="1">
        <w:r w:rsidR="003D36E5" w:rsidRPr="00A83712">
          <w:rPr>
            <w:rStyle w:val="Hipervnculo"/>
            <w:noProof/>
          </w:rPr>
          <w:t>6</w:t>
        </w:r>
        <w:r w:rsidR="003D36E5">
          <w:rPr>
            <w:rFonts w:eastAsiaTheme="minorEastAsia" w:cstheme="minorBidi"/>
            <w:b w:val="0"/>
            <w:bCs w:val="0"/>
            <w:caps w:val="0"/>
            <w:noProof/>
            <w:sz w:val="22"/>
            <w:szCs w:val="22"/>
            <w:lang w:val="es-ES" w:eastAsia="es-ES"/>
          </w:rPr>
          <w:tab/>
        </w:r>
        <w:r w:rsidR="003D36E5" w:rsidRPr="00A83712">
          <w:rPr>
            <w:rStyle w:val="Hipervnculo"/>
            <w:noProof/>
          </w:rPr>
          <w:t>Plan de Costes Externos</w:t>
        </w:r>
        <w:r w:rsidR="003D36E5">
          <w:rPr>
            <w:noProof/>
            <w:webHidden/>
          </w:rPr>
          <w:tab/>
        </w:r>
        <w:r w:rsidR="009A17AB">
          <w:rPr>
            <w:noProof/>
            <w:webHidden/>
          </w:rPr>
          <w:fldChar w:fldCharType="begin"/>
        </w:r>
        <w:r w:rsidR="003D36E5">
          <w:rPr>
            <w:noProof/>
            <w:webHidden/>
          </w:rPr>
          <w:instrText xml:space="preserve"> PAGEREF _Toc288818295 \h </w:instrText>
        </w:r>
        <w:r w:rsidR="009A17AB">
          <w:rPr>
            <w:noProof/>
            <w:webHidden/>
          </w:rPr>
        </w:r>
        <w:r w:rsidR="009A17AB">
          <w:rPr>
            <w:noProof/>
            <w:webHidden/>
          </w:rPr>
          <w:fldChar w:fldCharType="separate"/>
        </w:r>
        <w:r w:rsidR="003D36E5">
          <w:rPr>
            <w:noProof/>
            <w:webHidden/>
          </w:rPr>
          <w:t>7</w:t>
        </w:r>
        <w:r w:rsidR="009A17AB">
          <w:rPr>
            <w:noProof/>
            <w:webHidden/>
          </w:rPr>
          <w:fldChar w:fldCharType="end"/>
        </w:r>
      </w:hyperlink>
    </w:p>
    <w:p w:rsidR="003D36E5" w:rsidRDefault="00764AFF">
      <w:pPr>
        <w:pStyle w:val="TDC1"/>
        <w:tabs>
          <w:tab w:val="left" w:pos="400"/>
          <w:tab w:val="right" w:leader="dot" w:pos="9913"/>
        </w:tabs>
        <w:rPr>
          <w:rFonts w:eastAsiaTheme="minorEastAsia" w:cstheme="minorBidi"/>
          <w:b w:val="0"/>
          <w:bCs w:val="0"/>
          <w:caps w:val="0"/>
          <w:noProof/>
          <w:sz w:val="22"/>
          <w:szCs w:val="22"/>
          <w:lang w:val="es-ES" w:eastAsia="es-ES"/>
        </w:rPr>
      </w:pPr>
      <w:hyperlink w:anchor="_Toc288818296" w:history="1">
        <w:r w:rsidR="003D36E5" w:rsidRPr="00A83712">
          <w:rPr>
            <w:rStyle w:val="Hipervnculo"/>
            <w:noProof/>
          </w:rPr>
          <w:t>7</w:t>
        </w:r>
        <w:r w:rsidR="003D36E5">
          <w:rPr>
            <w:rFonts w:eastAsiaTheme="minorEastAsia" w:cstheme="minorBidi"/>
            <w:b w:val="0"/>
            <w:bCs w:val="0"/>
            <w:caps w:val="0"/>
            <w:noProof/>
            <w:sz w:val="22"/>
            <w:szCs w:val="22"/>
            <w:lang w:val="es-ES" w:eastAsia="es-ES"/>
          </w:rPr>
          <w:tab/>
        </w:r>
        <w:r w:rsidR="003D36E5" w:rsidRPr="00A83712">
          <w:rPr>
            <w:rStyle w:val="Hipervnculo"/>
            <w:noProof/>
          </w:rPr>
          <w:t>Plan de Formación</w:t>
        </w:r>
        <w:r w:rsidR="003D36E5">
          <w:rPr>
            <w:noProof/>
            <w:webHidden/>
          </w:rPr>
          <w:tab/>
        </w:r>
        <w:r w:rsidR="009A17AB">
          <w:rPr>
            <w:noProof/>
            <w:webHidden/>
          </w:rPr>
          <w:fldChar w:fldCharType="begin"/>
        </w:r>
        <w:r w:rsidR="003D36E5">
          <w:rPr>
            <w:noProof/>
            <w:webHidden/>
          </w:rPr>
          <w:instrText xml:space="preserve"> PAGEREF _Toc288818296 \h </w:instrText>
        </w:r>
        <w:r w:rsidR="009A17AB">
          <w:rPr>
            <w:noProof/>
            <w:webHidden/>
          </w:rPr>
        </w:r>
        <w:r w:rsidR="009A17AB">
          <w:rPr>
            <w:noProof/>
            <w:webHidden/>
          </w:rPr>
          <w:fldChar w:fldCharType="separate"/>
        </w:r>
        <w:r w:rsidR="003D36E5">
          <w:rPr>
            <w:noProof/>
            <w:webHidden/>
          </w:rPr>
          <w:t>7</w:t>
        </w:r>
        <w:r w:rsidR="009A17AB">
          <w:rPr>
            <w:noProof/>
            <w:webHidden/>
          </w:rPr>
          <w:fldChar w:fldCharType="end"/>
        </w:r>
      </w:hyperlink>
    </w:p>
    <w:p w:rsidR="003D36E5" w:rsidRDefault="00764AFF">
      <w:pPr>
        <w:pStyle w:val="TDC1"/>
        <w:tabs>
          <w:tab w:val="left" w:pos="400"/>
          <w:tab w:val="right" w:leader="dot" w:pos="9913"/>
        </w:tabs>
        <w:rPr>
          <w:rFonts w:eastAsiaTheme="minorEastAsia" w:cstheme="minorBidi"/>
          <w:b w:val="0"/>
          <w:bCs w:val="0"/>
          <w:caps w:val="0"/>
          <w:noProof/>
          <w:sz w:val="22"/>
          <w:szCs w:val="22"/>
          <w:lang w:val="es-ES" w:eastAsia="es-ES"/>
        </w:rPr>
      </w:pPr>
      <w:hyperlink w:anchor="_Toc288818297" w:history="1">
        <w:r w:rsidR="003D36E5" w:rsidRPr="00A83712">
          <w:rPr>
            <w:rStyle w:val="Hipervnculo"/>
            <w:noProof/>
          </w:rPr>
          <w:t>8</w:t>
        </w:r>
        <w:r w:rsidR="003D36E5">
          <w:rPr>
            <w:rFonts w:eastAsiaTheme="minorEastAsia" w:cstheme="minorBidi"/>
            <w:b w:val="0"/>
            <w:bCs w:val="0"/>
            <w:caps w:val="0"/>
            <w:noProof/>
            <w:sz w:val="22"/>
            <w:szCs w:val="22"/>
            <w:lang w:val="es-ES" w:eastAsia="es-ES"/>
          </w:rPr>
          <w:tab/>
        </w:r>
        <w:r w:rsidR="003D36E5" w:rsidRPr="00A83712">
          <w:rPr>
            <w:rStyle w:val="Hipervnculo"/>
            <w:noProof/>
          </w:rPr>
          <w:t>Plan de Control de Cambios</w:t>
        </w:r>
        <w:r w:rsidR="003D36E5">
          <w:rPr>
            <w:noProof/>
            <w:webHidden/>
          </w:rPr>
          <w:tab/>
        </w:r>
        <w:r w:rsidR="009A17AB">
          <w:rPr>
            <w:noProof/>
            <w:webHidden/>
          </w:rPr>
          <w:fldChar w:fldCharType="begin"/>
        </w:r>
        <w:r w:rsidR="003D36E5">
          <w:rPr>
            <w:noProof/>
            <w:webHidden/>
          </w:rPr>
          <w:instrText xml:space="preserve"> PAGEREF _Toc288818297 \h </w:instrText>
        </w:r>
        <w:r w:rsidR="009A17AB">
          <w:rPr>
            <w:noProof/>
            <w:webHidden/>
          </w:rPr>
        </w:r>
        <w:r w:rsidR="009A17AB">
          <w:rPr>
            <w:noProof/>
            <w:webHidden/>
          </w:rPr>
          <w:fldChar w:fldCharType="separate"/>
        </w:r>
        <w:r w:rsidR="003D36E5">
          <w:rPr>
            <w:noProof/>
            <w:webHidden/>
          </w:rPr>
          <w:t>8</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298" w:history="1">
        <w:r w:rsidR="003D36E5" w:rsidRPr="00A83712">
          <w:rPr>
            <w:rStyle w:val="Hipervnculo"/>
            <w:noProof/>
          </w:rPr>
          <w:t>8.1</w:t>
        </w:r>
        <w:r w:rsidR="003D36E5">
          <w:rPr>
            <w:rFonts w:eastAsiaTheme="minorEastAsia" w:cstheme="minorBidi"/>
            <w:smallCaps w:val="0"/>
            <w:noProof/>
            <w:sz w:val="22"/>
            <w:szCs w:val="22"/>
            <w:lang w:val="es-ES" w:eastAsia="es-ES"/>
          </w:rPr>
          <w:tab/>
        </w:r>
        <w:r w:rsidR="003D36E5" w:rsidRPr="00A83712">
          <w:rPr>
            <w:rStyle w:val="Hipervnculo"/>
            <w:noProof/>
          </w:rPr>
          <w:t>Procedimiento a seguir</w:t>
        </w:r>
        <w:r w:rsidR="003D36E5">
          <w:rPr>
            <w:noProof/>
            <w:webHidden/>
          </w:rPr>
          <w:tab/>
        </w:r>
        <w:r w:rsidR="009A17AB">
          <w:rPr>
            <w:noProof/>
            <w:webHidden/>
          </w:rPr>
          <w:fldChar w:fldCharType="begin"/>
        </w:r>
        <w:r w:rsidR="003D36E5">
          <w:rPr>
            <w:noProof/>
            <w:webHidden/>
          </w:rPr>
          <w:instrText xml:space="preserve"> PAGEREF _Toc288818298 \h </w:instrText>
        </w:r>
        <w:r w:rsidR="009A17AB">
          <w:rPr>
            <w:noProof/>
            <w:webHidden/>
          </w:rPr>
        </w:r>
        <w:r w:rsidR="009A17AB">
          <w:rPr>
            <w:noProof/>
            <w:webHidden/>
          </w:rPr>
          <w:fldChar w:fldCharType="separate"/>
        </w:r>
        <w:r w:rsidR="003D36E5">
          <w:rPr>
            <w:noProof/>
            <w:webHidden/>
          </w:rPr>
          <w:t>8</w:t>
        </w:r>
        <w:r w:rsidR="009A17AB">
          <w:rPr>
            <w:noProof/>
            <w:webHidden/>
          </w:rPr>
          <w:fldChar w:fldCharType="end"/>
        </w:r>
      </w:hyperlink>
    </w:p>
    <w:p w:rsidR="003D36E5" w:rsidRDefault="00764AFF">
      <w:pPr>
        <w:pStyle w:val="TDC1"/>
        <w:tabs>
          <w:tab w:val="left" w:pos="400"/>
          <w:tab w:val="right" w:leader="dot" w:pos="9913"/>
        </w:tabs>
        <w:rPr>
          <w:rFonts w:eastAsiaTheme="minorEastAsia" w:cstheme="minorBidi"/>
          <w:b w:val="0"/>
          <w:bCs w:val="0"/>
          <w:caps w:val="0"/>
          <w:noProof/>
          <w:sz w:val="22"/>
          <w:szCs w:val="22"/>
          <w:lang w:val="es-ES" w:eastAsia="es-ES"/>
        </w:rPr>
      </w:pPr>
      <w:hyperlink w:anchor="_Toc288818299" w:history="1">
        <w:r w:rsidR="003D36E5" w:rsidRPr="00A83712">
          <w:rPr>
            <w:rStyle w:val="Hipervnculo"/>
            <w:noProof/>
          </w:rPr>
          <w:t>9</w:t>
        </w:r>
        <w:r w:rsidR="003D36E5">
          <w:rPr>
            <w:rFonts w:eastAsiaTheme="minorEastAsia" w:cstheme="minorBidi"/>
            <w:b w:val="0"/>
            <w:bCs w:val="0"/>
            <w:caps w:val="0"/>
            <w:noProof/>
            <w:sz w:val="22"/>
            <w:szCs w:val="22"/>
            <w:lang w:val="es-ES" w:eastAsia="es-ES"/>
          </w:rPr>
          <w:tab/>
        </w:r>
        <w:r w:rsidR="003D36E5" w:rsidRPr="00A83712">
          <w:rPr>
            <w:rStyle w:val="Hipervnculo"/>
            <w:noProof/>
          </w:rPr>
          <w:t>Plan de Gestión de la Configuración</w:t>
        </w:r>
        <w:r w:rsidR="003D36E5">
          <w:rPr>
            <w:noProof/>
            <w:webHidden/>
          </w:rPr>
          <w:tab/>
        </w:r>
        <w:r w:rsidR="009A17AB">
          <w:rPr>
            <w:noProof/>
            <w:webHidden/>
          </w:rPr>
          <w:fldChar w:fldCharType="begin"/>
        </w:r>
        <w:r w:rsidR="003D36E5">
          <w:rPr>
            <w:noProof/>
            <w:webHidden/>
          </w:rPr>
          <w:instrText xml:space="preserve"> PAGEREF _Toc288818299 \h </w:instrText>
        </w:r>
        <w:r w:rsidR="009A17AB">
          <w:rPr>
            <w:noProof/>
            <w:webHidden/>
          </w:rPr>
        </w:r>
        <w:r w:rsidR="009A17AB">
          <w:rPr>
            <w:noProof/>
            <w:webHidden/>
          </w:rPr>
          <w:fldChar w:fldCharType="separate"/>
        </w:r>
        <w:r w:rsidR="003D36E5">
          <w:rPr>
            <w:noProof/>
            <w:webHidden/>
          </w:rPr>
          <w:t>9</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300" w:history="1">
        <w:r w:rsidR="003D36E5" w:rsidRPr="00A83712">
          <w:rPr>
            <w:rStyle w:val="Hipervnculo"/>
            <w:noProof/>
          </w:rPr>
          <w:t>9.1</w:t>
        </w:r>
        <w:r w:rsidR="003D36E5">
          <w:rPr>
            <w:rFonts w:eastAsiaTheme="minorEastAsia" w:cstheme="minorBidi"/>
            <w:smallCaps w:val="0"/>
            <w:noProof/>
            <w:sz w:val="22"/>
            <w:szCs w:val="22"/>
            <w:lang w:val="es-ES" w:eastAsia="es-ES"/>
          </w:rPr>
          <w:tab/>
        </w:r>
        <w:r w:rsidR="003D36E5" w:rsidRPr="00A83712">
          <w:rPr>
            <w:rStyle w:val="Hipervnculo"/>
            <w:noProof/>
          </w:rPr>
          <w:t>Documentación</w:t>
        </w:r>
        <w:r w:rsidR="003D36E5">
          <w:rPr>
            <w:noProof/>
            <w:webHidden/>
          </w:rPr>
          <w:tab/>
        </w:r>
        <w:r w:rsidR="009A17AB">
          <w:rPr>
            <w:noProof/>
            <w:webHidden/>
          </w:rPr>
          <w:fldChar w:fldCharType="begin"/>
        </w:r>
        <w:r w:rsidR="003D36E5">
          <w:rPr>
            <w:noProof/>
            <w:webHidden/>
          </w:rPr>
          <w:instrText xml:space="preserve"> PAGEREF _Toc288818300 \h </w:instrText>
        </w:r>
        <w:r w:rsidR="009A17AB">
          <w:rPr>
            <w:noProof/>
            <w:webHidden/>
          </w:rPr>
        </w:r>
        <w:r w:rsidR="009A17AB">
          <w:rPr>
            <w:noProof/>
            <w:webHidden/>
          </w:rPr>
          <w:fldChar w:fldCharType="separate"/>
        </w:r>
        <w:r w:rsidR="003D36E5">
          <w:rPr>
            <w:noProof/>
            <w:webHidden/>
          </w:rPr>
          <w:t>9</w:t>
        </w:r>
        <w:r w:rsidR="009A17AB">
          <w:rPr>
            <w:noProof/>
            <w:webHidden/>
          </w:rPr>
          <w:fldChar w:fldCharType="end"/>
        </w:r>
      </w:hyperlink>
    </w:p>
    <w:p w:rsidR="003D36E5" w:rsidRDefault="00764AFF">
      <w:pPr>
        <w:pStyle w:val="TDC3"/>
        <w:tabs>
          <w:tab w:val="left" w:pos="1200"/>
          <w:tab w:val="right" w:leader="dot" w:pos="9913"/>
        </w:tabs>
        <w:rPr>
          <w:rFonts w:eastAsiaTheme="minorEastAsia" w:cstheme="minorBidi"/>
          <w:i w:val="0"/>
          <w:iCs w:val="0"/>
          <w:noProof/>
          <w:sz w:val="22"/>
          <w:szCs w:val="22"/>
          <w:lang w:val="es-ES" w:eastAsia="es-ES"/>
        </w:rPr>
      </w:pPr>
      <w:hyperlink w:anchor="_Toc288818301" w:history="1">
        <w:r w:rsidR="003D36E5" w:rsidRPr="00A83712">
          <w:rPr>
            <w:rStyle w:val="Hipervnculo"/>
            <w:noProof/>
          </w:rPr>
          <w:t>9.1.1</w:t>
        </w:r>
        <w:r w:rsidR="003D36E5">
          <w:rPr>
            <w:rFonts w:eastAsiaTheme="minorEastAsia" w:cstheme="minorBidi"/>
            <w:i w:val="0"/>
            <w:iCs w:val="0"/>
            <w:noProof/>
            <w:sz w:val="22"/>
            <w:szCs w:val="22"/>
            <w:lang w:val="es-ES" w:eastAsia="es-ES"/>
          </w:rPr>
          <w:tab/>
        </w:r>
        <w:r w:rsidR="003D36E5" w:rsidRPr="00A83712">
          <w:rPr>
            <w:rStyle w:val="Hipervnculo"/>
            <w:noProof/>
          </w:rPr>
          <w:t>Alcance</w:t>
        </w:r>
        <w:r w:rsidR="003D36E5">
          <w:rPr>
            <w:noProof/>
            <w:webHidden/>
          </w:rPr>
          <w:tab/>
        </w:r>
        <w:r w:rsidR="009A17AB">
          <w:rPr>
            <w:noProof/>
            <w:webHidden/>
          </w:rPr>
          <w:fldChar w:fldCharType="begin"/>
        </w:r>
        <w:r w:rsidR="003D36E5">
          <w:rPr>
            <w:noProof/>
            <w:webHidden/>
          </w:rPr>
          <w:instrText xml:space="preserve"> PAGEREF _Toc288818301 \h </w:instrText>
        </w:r>
        <w:r w:rsidR="009A17AB">
          <w:rPr>
            <w:noProof/>
            <w:webHidden/>
          </w:rPr>
        </w:r>
        <w:r w:rsidR="009A17AB">
          <w:rPr>
            <w:noProof/>
            <w:webHidden/>
          </w:rPr>
          <w:fldChar w:fldCharType="separate"/>
        </w:r>
        <w:r w:rsidR="003D36E5">
          <w:rPr>
            <w:noProof/>
            <w:webHidden/>
          </w:rPr>
          <w:t>9</w:t>
        </w:r>
        <w:r w:rsidR="009A17AB">
          <w:rPr>
            <w:noProof/>
            <w:webHidden/>
          </w:rPr>
          <w:fldChar w:fldCharType="end"/>
        </w:r>
      </w:hyperlink>
    </w:p>
    <w:p w:rsidR="003D36E5" w:rsidRDefault="00764AFF">
      <w:pPr>
        <w:pStyle w:val="TDC3"/>
        <w:tabs>
          <w:tab w:val="left" w:pos="1200"/>
          <w:tab w:val="right" w:leader="dot" w:pos="9913"/>
        </w:tabs>
        <w:rPr>
          <w:rFonts w:eastAsiaTheme="minorEastAsia" w:cstheme="minorBidi"/>
          <w:i w:val="0"/>
          <w:iCs w:val="0"/>
          <w:noProof/>
          <w:sz w:val="22"/>
          <w:szCs w:val="22"/>
          <w:lang w:val="es-ES" w:eastAsia="es-ES"/>
        </w:rPr>
      </w:pPr>
      <w:hyperlink w:anchor="_Toc288818302" w:history="1">
        <w:r w:rsidR="003D36E5" w:rsidRPr="00A83712">
          <w:rPr>
            <w:rStyle w:val="Hipervnculo"/>
            <w:noProof/>
          </w:rPr>
          <w:t>9.1.2</w:t>
        </w:r>
        <w:r w:rsidR="003D36E5">
          <w:rPr>
            <w:rFonts w:eastAsiaTheme="minorEastAsia" w:cstheme="minorBidi"/>
            <w:i w:val="0"/>
            <w:iCs w:val="0"/>
            <w:noProof/>
            <w:sz w:val="22"/>
            <w:szCs w:val="22"/>
            <w:lang w:val="es-ES" w:eastAsia="es-ES"/>
          </w:rPr>
          <w:tab/>
        </w:r>
        <w:r w:rsidR="003D36E5" w:rsidRPr="00A83712">
          <w:rPr>
            <w:rStyle w:val="Hipervnculo"/>
            <w:noProof/>
          </w:rPr>
          <w:t>Ubicación</w:t>
        </w:r>
        <w:r w:rsidR="003D36E5">
          <w:rPr>
            <w:noProof/>
            <w:webHidden/>
          </w:rPr>
          <w:tab/>
        </w:r>
        <w:r w:rsidR="009A17AB">
          <w:rPr>
            <w:noProof/>
            <w:webHidden/>
          </w:rPr>
          <w:fldChar w:fldCharType="begin"/>
        </w:r>
        <w:r w:rsidR="003D36E5">
          <w:rPr>
            <w:noProof/>
            <w:webHidden/>
          </w:rPr>
          <w:instrText xml:space="preserve"> PAGEREF _Toc288818302 \h </w:instrText>
        </w:r>
        <w:r w:rsidR="009A17AB">
          <w:rPr>
            <w:noProof/>
            <w:webHidden/>
          </w:rPr>
        </w:r>
        <w:r w:rsidR="009A17AB">
          <w:rPr>
            <w:noProof/>
            <w:webHidden/>
          </w:rPr>
          <w:fldChar w:fldCharType="separate"/>
        </w:r>
        <w:r w:rsidR="003D36E5">
          <w:rPr>
            <w:noProof/>
            <w:webHidden/>
          </w:rPr>
          <w:t>9</w:t>
        </w:r>
        <w:r w:rsidR="009A17AB">
          <w:rPr>
            <w:noProof/>
            <w:webHidden/>
          </w:rPr>
          <w:fldChar w:fldCharType="end"/>
        </w:r>
      </w:hyperlink>
    </w:p>
    <w:p w:rsidR="003D36E5" w:rsidRDefault="00764AFF">
      <w:pPr>
        <w:pStyle w:val="TDC3"/>
        <w:tabs>
          <w:tab w:val="left" w:pos="1200"/>
          <w:tab w:val="right" w:leader="dot" w:pos="9913"/>
        </w:tabs>
        <w:rPr>
          <w:rFonts w:eastAsiaTheme="minorEastAsia" w:cstheme="minorBidi"/>
          <w:i w:val="0"/>
          <w:iCs w:val="0"/>
          <w:noProof/>
          <w:sz w:val="22"/>
          <w:szCs w:val="22"/>
          <w:lang w:val="es-ES" w:eastAsia="es-ES"/>
        </w:rPr>
      </w:pPr>
      <w:hyperlink w:anchor="_Toc288818303" w:history="1">
        <w:r w:rsidR="003D36E5" w:rsidRPr="00A83712">
          <w:rPr>
            <w:rStyle w:val="Hipervnculo"/>
            <w:noProof/>
          </w:rPr>
          <w:t>9.1.3</w:t>
        </w:r>
        <w:r w:rsidR="003D36E5">
          <w:rPr>
            <w:rFonts w:eastAsiaTheme="minorEastAsia" w:cstheme="minorBidi"/>
            <w:i w:val="0"/>
            <w:iCs w:val="0"/>
            <w:noProof/>
            <w:sz w:val="22"/>
            <w:szCs w:val="22"/>
            <w:lang w:val="es-ES" w:eastAsia="es-ES"/>
          </w:rPr>
          <w:tab/>
        </w:r>
        <w:r w:rsidR="003D36E5" w:rsidRPr="00A83712">
          <w:rPr>
            <w:rStyle w:val="Hipervnculo"/>
            <w:noProof/>
          </w:rPr>
          <w:t>Nomenclatura</w:t>
        </w:r>
        <w:r w:rsidR="003D36E5">
          <w:rPr>
            <w:noProof/>
            <w:webHidden/>
          </w:rPr>
          <w:tab/>
        </w:r>
        <w:r w:rsidR="009A17AB">
          <w:rPr>
            <w:noProof/>
            <w:webHidden/>
          </w:rPr>
          <w:fldChar w:fldCharType="begin"/>
        </w:r>
        <w:r w:rsidR="003D36E5">
          <w:rPr>
            <w:noProof/>
            <w:webHidden/>
          </w:rPr>
          <w:instrText xml:space="preserve"> PAGEREF _Toc288818303 \h </w:instrText>
        </w:r>
        <w:r w:rsidR="009A17AB">
          <w:rPr>
            <w:noProof/>
            <w:webHidden/>
          </w:rPr>
        </w:r>
        <w:r w:rsidR="009A17AB">
          <w:rPr>
            <w:noProof/>
            <w:webHidden/>
          </w:rPr>
          <w:fldChar w:fldCharType="separate"/>
        </w:r>
        <w:r w:rsidR="003D36E5">
          <w:rPr>
            <w:noProof/>
            <w:webHidden/>
          </w:rPr>
          <w:t>9</w:t>
        </w:r>
        <w:r w:rsidR="009A17AB">
          <w:rPr>
            <w:noProof/>
            <w:webHidden/>
          </w:rPr>
          <w:fldChar w:fldCharType="end"/>
        </w:r>
      </w:hyperlink>
    </w:p>
    <w:p w:rsidR="003D36E5" w:rsidRDefault="00764AFF">
      <w:pPr>
        <w:pStyle w:val="TDC3"/>
        <w:tabs>
          <w:tab w:val="left" w:pos="1200"/>
          <w:tab w:val="right" w:leader="dot" w:pos="9913"/>
        </w:tabs>
        <w:rPr>
          <w:rFonts w:eastAsiaTheme="minorEastAsia" w:cstheme="minorBidi"/>
          <w:i w:val="0"/>
          <w:iCs w:val="0"/>
          <w:noProof/>
          <w:sz w:val="22"/>
          <w:szCs w:val="22"/>
          <w:lang w:val="es-ES" w:eastAsia="es-ES"/>
        </w:rPr>
      </w:pPr>
      <w:hyperlink w:anchor="_Toc288818304" w:history="1">
        <w:r w:rsidR="003D36E5" w:rsidRPr="00A83712">
          <w:rPr>
            <w:rStyle w:val="Hipervnculo"/>
            <w:noProof/>
          </w:rPr>
          <w:t>9.1.4</w:t>
        </w:r>
        <w:r w:rsidR="003D36E5">
          <w:rPr>
            <w:rFonts w:eastAsiaTheme="minorEastAsia" w:cstheme="minorBidi"/>
            <w:i w:val="0"/>
            <w:iCs w:val="0"/>
            <w:noProof/>
            <w:sz w:val="22"/>
            <w:szCs w:val="22"/>
            <w:lang w:val="es-ES" w:eastAsia="es-ES"/>
          </w:rPr>
          <w:tab/>
        </w:r>
        <w:r w:rsidR="003D36E5" w:rsidRPr="00A83712">
          <w:rPr>
            <w:rStyle w:val="Hipervnculo"/>
            <w:noProof/>
          </w:rPr>
          <w:t>Validación de cambios</w:t>
        </w:r>
        <w:r w:rsidR="003D36E5">
          <w:rPr>
            <w:noProof/>
            <w:webHidden/>
          </w:rPr>
          <w:tab/>
        </w:r>
        <w:r w:rsidR="009A17AB">
          <w:rPr>
            <w:noProof/>
            <w:webHidden/>
          </w:rPr>
          <w:fldChar w:fldCharType="begin"/>
        </w:r>
        <w:r w:rsidR="003D36E5">
          <w:rPr>
            <w:noProof/>
            <w:webHidden/>
          </w:rPr>
          <w:instrText xml:space="preserve"> PAGEREF _Toc288818304 \h </w:instrText>
        </w:r>
        <w:r w:rsidR="009A17AB">
          <w:rPr>
            <w:noProof/>
            <w:webHidden/>
          </w:rPr>
        </w:r>
        <w:r w:rsidR="009A17AB">
          <w:rPr>
            <w:noProof/>
            <w:webHidden/>
          </w:rPr>
          <w:fldChar w:fldCharType="separate"/>
        </w:r>
        <w:r w:rsidR="003D36E5">
          <w:rPr>
            <w:noProof/>
            <w:webHidden/>
          </w:rPr>
          <w:t>9</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305" w:history="1">
        <w:r w:rsidR="003D36E5" w:rsidRPr="00A83712">
          <w:rPr>
            <w:rStyle w:val="Hipervnculo"/>
            <w:noProof/>
          </w:rPr>
          <w:t>9.2</w:t>
        </w:r>
        <w:r w:rsidR="003D36E5">
          <w:rPr>
            <w:rFonts w:eastAsiaTheme="minorEastAsia" w:cstheme="minorBidi"/>
            <w:smallCaps w:val="0"/>
            <w:noProof/>
            <w:sz w:val="22"/>
            <w:szCs w:val="22"/>
            <w:lang w:val="es-ES" w:eastAsia="es-ES"/>
          </w:rPr>
          <w:tab/>
        </w:r>
        <w:r w:rsidR="003D36E5" w:rsidRPr="00A83712">
          <w:rPr>
            <w:rStyle w:val="Hipervnculo"/>
            <w:noProof/>
          </w:rPr>
          <w:t>Software</w:t>
        </w:r>
        <w:r w:rsidR="003D36E5">
          <w:rPr>
            <w:noProof/>
            <w:webHidden/>
          </w:rPr>
          <w:tab/>
        </w:r>
        <w:r w:rsidR="009A17AB">
          <w:rPr>
            <w:noProof/>
            <w:webHidden/>
          </w:rPr>
          <w:fldChar w:fldCharType="begin"/>
        </w:r>
        <w:r w:rsidR="003D36E5">
          <w:rPr>
            <w:noProof/>
            <w:webHidden/>
          </w:rPr>
          <w:instrText xml:space="preserve"> PAGEREF _Toc288818305 \h </w:instrText>
        </w:r>
        <w:r w:rsidR="009A17AB">
          <w:rPr>
            <w:noProof/>
            <w:webHidden/>
          </w:rPr>
        </w:r>
        <w:r w:rsidR="009A17AB">
          <w:rPr>
            <w:noProof/>
            <w:webHidden/>
          </w:rPr>
          <w:fldChar w:fldCharType="separate"/>
        </w:r>
        <w:r w:rsidR="003D36E5">
          <w:rPr>
            <w:noProof/>
            <w:webHidden/>
          </w:rPr>
          <w:t>9</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306" w:history="1">
        <w:r w:rsidR="003D36E5" w:rsidRPr="00A83712">
          <w:rPr>
            <w:rStyle w:val="Hipervnculo"/>
            <w:noProof/>
          </w:rPr>
          <w:t>9.3</w:t>
        </w:r>
        <w:r w:rsidR="003D36E5">
          <w:rPr>
            <w:rFonts w:eastAsiaTheme="minorEastAsia" w:cstheme="minorBidi"/>
            <w:smallCaps w:val="0"/>
            <w:noProof/>
            <w:sz w:val="22"/>
            <w:szCs w:val="22"/>
            <w:lang w:val="es-ES" w:eastAsia="es-ES"/>
          </w:rPr>
          <w:tab/>
        </w:r>
        <w:r w:rsidR="003D36E5" w:rsidRPr="00A83712">
          <w:rPr>
            <w:rStyle w:val="Hipervnculo"/>
            <w:noProof/>
          </w:rPr>
          <w:t>Hardware</w:t>
        </w:r>
        <w:r w:rsidR="003D36E5">
          <w:rPr>
            <w:noProof/>
            <w:webHidden/>
          </w:rPr>
          <w:tab/>
        </w:r>
        <w:r w:rsidR="009A17AB">
          <w:rPr>
            <w:noProof/>
            <w:webHidden/>
          </w:rPr>
          <w:fldChar w:fldCharType="begin"/>
        </w:r>
        <w:r w:rsidR="003D36E5">
          <w:rPr>
            <w:noProof/>
            <w:webHidden/>
          </w:rPr>
          <w:instrText xml:space="preserve"> PAGEREF _Toc288818306 \h </w:instrText>
        </w:r>
        <w:r w:rsidR="009A17AB">
          <w:rPr>
            <w:noProof/>
            <w:webHidden/>
          </w:rPr>
        </w:r>
        <w:r w:rsidR="009A17AB">
          <w:rPr>
            <w:noProof/>
            <w:webHidden/>
          </w:rPr>
          <w:fldChar w:fldCharType="separate"/>
        </w:r>
        <w:r w:rsidR="003D36E5">
          <w:rPr>
            <w:noProof/>
            <w:webHidden/>
          </w:rPr>
          <w:t>10</w:t>
        </w:r>
        <w:r w:rsidR="009A17AB">
          <w:rPr>
            <w:noProof/>
            <w:webHidden/>
          </w:rPr>
          <w:fldChar w:fldCharType="end"/>
        </w:r>
      </w:hyperlink>
    </w:p>
    <w:p w:rsidR="003D36E5" w:rsidRDefault="00764AFF">
      <w:pPr>
        <w:pStyle w:val="TDC2"/>
        <w:tabs>
          <w:tab w:val="left" w:pos="800"/>
          <w:tab w:val="right" w:leader="dot" w:pos="9913"/>
        </w:tabs>
        <w:rPr>
          <w:rFonts w:eastAsiaTheme="minorEastAsia" w:cstheme="minorBidi"/>
          <w:smallCaps w:val="0"/>
          <w:noProof/>
          <w:sz w:val="22"/>
          <w:szCs w:val="22"/>
          <w:lang w:val="es-ES" w:eastAsia="es-ES"/>
        </w:rPr>
      </w:pPr>
      <w:hyperlink w:anchor="_Toc288818307" w:history="1">
        <w:r w:rsidR="003D36E5" w:rsidRPr="00A83712">
          <w:rPr>
            <w:rStyle w:val="Hipervnculo"/>
            <w:noProof/>
          </w:rPr>
          <w:t>9.4</w:t>
        </w:r>
        <w:r w:rsidR="003D36E5">
          <w:rPr>
            <w:rFonts w:eastAsiaTheme="minorEastAsia" w:cstheme="minorBidi"/>
            <w:smallCaps w:val="0"/>
            <w:noProof/>
            <w:sz w:val="22"/>
            <w:szCs w:val="22"/>
            <w:lang w:val="es-ES" w:eastAsia="es-ES"/>
          </w:rPr>
          <w:tab/>
        </w:r>
        <w:r w:rsidR="003D36E5" w:rsidRPr="00A83712">
          <w:rPr>
            <w:rStyle w:val="Hipervnculo"/>
            <w:noProof/>
          </w:rPr>
          <w:t>Copias de Seguridad</w:t>
        </w:r>
        <w:r w:rsidR="003D36E5">
          <w:rPr>
            <w:noProof/>
            <w:webHidden/>
          </w:rPr>
          <w:tab/>
        </w:r>
        <w:r w:rsidR="009A17AB">
          <w:rPr>
            <w:noProof/>
            <w:webHidden/>
          </w:rPr>
          <w:fldChar w:fldCharType="begin"/>
        </w:r>
        <w:r w:rsidR="003D36E5">
          <w:rPr>
            <w:noProof/>
            <w:webHidden/>
          </w:rPr>
          <w:instrText xml:space="preserve"> PAGEREF _Toc288818307 \h </w:instrText>
        </w:r>
        <w:r w:rsidR="009A17AB">
          <w:rPr>
            <w:noProof/>
            <w:webHidden/>
          </w:rPr>
        </w:r>
        <w:r w:rsidR="009A17AB">
          <w:rPr>
            <w:noProof/>
            <w:webHidden/>
          </w:rPr>
          <w:fldChar w:fldCharType="separate"/>
        </w:r>
        <w:r w:rsidR="003D36E5">
          <w:rPr>
            <w:noProof/>
            <w:webHidden/>
          </w:rPr>
          <w:t>10</w:t>
        </w:r>
        <w:r w:rsidR="009A17AB">
          <w:rPr>
            <w:noProof/>
            <w:webHidden/>
          </w:rPr>
          <w:fldChar w:fldCharType="end"/>
        </w:r>
      </w:hyperlink>
    </w:p>
    <w:p w:rsidR="003D36E5" w:rsidRDefault="00764AFF">
      <w:pPr>
        <w:pStyle w:val="TDC1"/>
        <w:tabs>
          <w:tab w:val="left" w:pos="600"/>
          <w:tab w:val="right" w:leader="dot" w:pos="9913"/>
        </w:tabs>
        <w:rPr>
          <w:rFonts w:eastAsiaTheme="minorEastAsia" w:cstheme="minorBidi"/>
          <w:b w:val="0"/>
          <w:bCs w:val="0"/>
          <w:caps w:val="0"/>
          <w:noProof/>
          <w:sz w:val="22"/>
          <w:szCs w:val="22"/>
          <w:lang w:val="es-ES" w:eastAsia="es-ES"/>
        </w:rPr>
      </w:pPr>
      <w:hyperlink w:anchor="_Toc288818308" w:history="1">
        <w:r w:rsidR="003D36E5" w:rsidRPr="00A83712">
          <w:rPr>
            <w:rStyle w:val="Hipervnculo"/>
            <w:noProof/>
            <w:lang w:val="es-ES"/>
          </w:rPr>
          <w:t>10</w:t>
        </w:r>
        <w:r w:rsidR="003D36E5">
          <w:rPr>
            <w:rFonts w:eastAsiaTheme="minorEastAsia" w:cstheme="minorBidi"/>
            <w:b w:val="0"/>
            <w:bCs w:val="0"/>
            <w:caps w:val="0"/>
            <w:noProof/>
            <w:sz w:val="22"/>
            <w:szCs w:val="22"/>
            <w:lang w:val="es-ES" w:eastAsia="es-ES"/>
          </w:rPr>
          <w:tab/>
        </w:r>
        <w:r w:rsidR="003D36E5" w:rsidRPr="00A83712">
          <w:rPr>
            <w:rStyle w:val="Hipervnculo"/>
            <w:noProof/>
            <w:lang w:val="es-ES"/>
          </w:rPr>
          <w:t>Plan de Garantía de Calidad</w:t>
        </w:r>
        <w:r w:rsidR="003D36E5">
          <w:rPr>
            <w:noProof/>
            <w:webHidden/>
          </w:rPr>
          <w:tab/>
        </w:r>
        <w:r w:rsidR="009A17AB">
          <w:rPr>
            <w:noProof/>
            <w:webHidden/>
          </w:rPr>
          <w:fldChar w:fldCharType="begin"/>
        </w:r>
        <w:r w:rsidR="003D36E5">
          <w:rPr>
            <w:noProof/>
            <w:webHidden/>
          </w:rPr>
          <w:instrText xml:space="preserve"> PAGEREF _Toc288818308 \h </w:instrText>
        </w:r>
        <w:r w:rsidR="009A17AB">
          <w:rPr>
            <w:noProof/>
            <w:webHidden/>
          </w:rPr>
        </w:r>
        <w:r w:rsidR="009A17AB">
          <w:rPr>
            <w:noProof/>
            <w:webHidden/>
          </w:rPr>
          <w:fldChar w:fldCharType="separate"/>
        </w:r>
        <w:r w:rsidR="003D36E5">
          <w:rPr>
            <w:noProof/>
            <w:webHidden/>
          </w:rPr>
          <w:t>10</w:t>
        </w:r>
        <w:r w:rsidR="009A17AB">
          <w:rPr>
            <w:noProof/>
            <w:webHidden/>
          </w:rPr>
          <w:fldChar w:fldCharType="end"/>
        </w:r>
      </w:hyperlink>
    </w:p>
    <w:p w:rsidR="003D36E5" w:rsidRDefault="00764AFF">
      <w:pPr>
        <w:pStyle w:val="TDC1"/>
        <w:tabs>
          <w:tab w:val="left" w:pos="600"/>
          <w:tab w:val="right" w:leader="dot" w:pos="9913"/>
        </w:tabs>
        <w:rPr>
          <w:rFonts w:eastAsiaTheme="minorEastAsia" w:cstheme="minorBidi"/>
          <w:b w:val="0"/>
          <w:bCs w:val="0"/>
          <w:caps w:val="0"/>
          <w:noProof/>
          <w:sz w:val="22"/>
          <w:szCs w:val="22"/>
          <w:lang w:val="es-ES" w:eastAsia="es-ES"/>
        </w:rPr>
      </w:pPr>
      <w:hyperlink w:anchor="_Toc288818309" w:history="1">
        <w:r w:rsidR="003D36E5" w:rsidRPr="00A83712">
          <w:rPr>
            <w:rStyle w:val="Hipervnculo"/>
            <w:noProof/>
          </w:rPr>
          <w:t>11</w:t>
        </w:r>
        <w:r w:rsidR="003D36E5">
          <w:rPr>
            <w:rFonts w:eastAsiaTheme="minorEastAsia" w:cstheme="minorBidi"/>
            <w:b w:val="0"/>
            <w:bCs w:val="0"/>
            <w:caps w:val="0"/>
            <w:noProof/>
            <w:sz w:val="22"/>
            <w:szCs w:val="22"/>
            <w:lang w:val="es-ES" w:eastAsia="es-ES"/>
          </w:rPr>
          <w:tab/>
        </w:r>
        <w:r w:rsidR="003D36E5" w:rsidRPr="00A83712">
          <w:rPr>
            <w:rStyle w:val="Hipervnculo"/>
            <w:noProof/>
          </w:rPr>
          <w:t>Plan de Comunicación</w:t>
        </w:r>
        <w:r w:rsidR="003D36E5">
          <w:rPr>
            <w:noProof/>
            <w:webHidden/>
          </w:rPr>
          <w:tab/>
        </w:r>
        <w:r w:rsidR="009A17AB">
          <w:rPr>
            <w:noProof/>
            <w:webHidden/>
          </w:rPr>
          <w:fldChar w:fldCharType="begin"/>
        </w:r>
        <w:r w:rsidR="003D36E5">
          <w:rPr>
            <w:noProof/>
            <w:webHidden/>
          </w:rPr>
          <w:instrText xml:space="preserve"> PAGEREF _Toc288818309 \h </w:instrText>
        </w:r>
        <w:r w:rsidR="009A17AB">
          <w:rPr>
            <w:noProof/>
            <w:webHidden/>
          </w:rPr>
        </w:r>
        <w:r w:rsidR="009A17AB">
          <w:rPr>
            <w:noProof/>
            <w:webHidden/>
          </w:rPr>
          <w:fldChar w:fldCharType="separate"/>
        </w:r>
        <w:r w:rsidR="003D36E5">
          <w:rPr>
            <w:noProof/>
            <w:webHidden/>
          </w:rPr>
          <w:t>11</w:t>
        </w:r>
        <w:r w:rsidR="009A17AB">
          <w:rPr>
            <w:noProof/>
            <w:webHidden/>
          </w:rPr>
          <w:fldChar w:fldCharType="end"/>
        </w:r>
      </w:hyperlink>
    </w:p>
    <w:p w:rsidR="003D36E5" w:rsidRDefault="00764AFF">
      <w:pPr>
        <w:pStyle w:val="TDC1"/>
        <w:tabs>
          <w:tab w:val="left" w:pos="600"/>
          <w:tab w:val="right" w:leader="dot" w:pos="9913"/>
        </w:tabs>
        <w:rPr>
          <w:rFonts w:eastAsiaTheme="minorEastAsia" w:cstheme="minorBidi"/>
          <w:b w:val="0"/>
          <w:bCs w:val="0"/>
          <w:caps w:val="0"/>
          <w:noProof/>
          <w:sz w:val="22"/>
          <w:szCs w:val="22"/>
          <w:lang w:val="es-ES" w:eastAsia="es-ES"/>
        </w:rPr>
      </w:pPr>
      <w:hyperlink w:anchor="_Toc288818310" w:history="1">
        <w:r w:rsidR="003D36E5" w:rsidRPr="00A83712">
          <w:rPr>
            <w:rStyle w:val="Hipervnculo"/>
            <w:noProof/>
          </w:rPr>
          <w:t>12</w:t>
        </w:r>
        <w:r w:rsidR="003D36E5">
          <w:rPr>
            <w:rFonts w:eastAsiaTheme="minorEastAsia" w:cstheme="minorBidi"/>
            <w:b w:val="0"/>
            <w:bCs w:val="0"/>
            <w:caps w:val="0"/>
            <w:noProof/>
            <w:sz w:val="22"/>
            <w:szCs w:val="22"/>
            <w:lang w:val="es-ES" w:eastAsia="es-ES"/>
          </w:rPr>
          <w:tab/>
        </w:r>
        <w:r w:rsidR="003D36E5" w:rsidRPr="00A83712">
          <w:rPr>
            <w:rStyle w:val="Hipervnculo"/>
            <w:noProof/>
          </w:rPr>
          <w:t>Actividades de Gestión del Cambio</w:t>
        </w:r>
        <w:r w:rsidR="003D36E5">
          <w:rPr>
            <w:noProof/>
            <w:webHidden/>
          </w:rPr>
          <w:tab/>
        </w:r>
        <w:r w:rsidR="009A17AB">
          <w:rPr>
            <w:noProof/>
            <w:webHidden/>
          </w:rPr>
          <w:fldChar w:fldCharType="begin"/>
        </w:r>
        <w:r w:rsidR="003D36E5">
          <w:rPr>
            <w:noProof/>
            <w:webHidden/>
          </w:rPr>
          <w:instrText xml:space="preserve"> PAGEREF _Toc288818310 \h </w:instrText>
        </w:r>
        <w:r w:rsidR="009A17AB">
          <w:rPr>
            <w:noProof/>
            <w:webHidden/>
          </w:rPr>
        </w:r>
        <w:r w:rsidR="009A17AB">
          <w:rPr>
            <w:noProof/>
            <w:webHidden/>
          </w:rPr>
          <w:fldChar w:fldCharType="separate"/>
        </w:r>
        <w:r w:rsidR="003D36E5">
          <w:rPr>
            <w:noProof/>
            <w:webHidden/>
          </w:rPr>
          <w:t>12</w:t>
        </w:r>
        <w:r w:rsidR="009A17AB">
          <w:rPr>
            <w:noProof/>
            <w:webHidden/>
          </w:rPr>
          <w:fldChar w:fldCharType="end"/>
        </w:r>
      </w:hyperlink>
    </w:p>
    <w:p w:rsidR="003D36E5" w:rsidRDefault="00764AFF">
      <w:pPr>
        <w:pStyle w:val="TDC1"/>
        <w:tabs>
          <w:tab w:val="left" w:pos="600"/>
          <w:tab w:val="right" w:leader="dot" w:pos="9913"/>
        </w:tabs>
        <w:rPr>
          <w:rFonts w:eastAsiaTheme="minorEastAsia" w:cstheme="minorBidi"/>
          <w:b w:val="0"/>
          <w:bCs w:val="0"/>
          <w:caps w:val="0"/>
          <w:noProof/>
          <w:sz w:val="22"/>
          <w:szCs w:val="22"/>
          <w:lang w:val="es-ES" w:eastAsia="es-ES"/>
        </w:rPr>
      </w:pPr>
      <w:hyperlink w:anchor="_Toc288818311" w:history="1">
        <w:r w:rsidR="003D36E5" w:rsidRPr="00A83712">
          <w:rPr>
            <w:rStyle w:val="Hipervnculo"/>
            <w:noProof/>
          </w:rPr>
          <w:t>13</w:t>
        </w:r>
        <w:r w:rsidR="003D36E5">
          <w:rPr>
            <w:rFonts w:eastAsiaTheme="minorEastAsia" w:cstheme="minorBidi"/>
            <w:b w:val="0"/>
            <w:bCs w:val="0"/>
            <w:caps w:val="0"/>
            <w:noProof/>
            <w:sz w:val="22"/>
            <w:szCs w:val="22"/>
            <w:lang w:val="es-ES" w:eastAsia="es-ES"/>
          </w:rPr>
          <w:tab/>
        </w:r>
        <w:r w:rsidR="003D36E5" w:rsidRPr="00A83712">
          <w:rPr>
            <w:rStyle w:val="Hipervnculo"/>
            <w:noProof/>
          </w:rPr>
          <w:t>Dependencias</w:t>
        </w:r>
        <w:r w:rsidR="003D36E5">
          <w:rPr>
            <w:noProof/>
            <w:webHidden/>
          </w:rPr>
          <w:tab/>
        </w:r>
        <w:r w:rsidR="009A17AB">
          <w:rPr>
            <w:noProof/>
            <w:webHidden/>
          </w:rPr>
          <w:fldChar w:fldCharType="begin"/>
        </w:r>
        <w:r w:rsidR="003D36E5">
          <w:rPr>
            <w:noProof/>
            <w:webHidden/>
          </w:rPr>
          <w:instrText xml:space="preserve"> PAGEREF _Toc288818311 \h </w:instrText>
        </w:r>
        <w:r w:rsidR="009A17AB">
          <w:rPr>
            <w:noProof/>
            <w:webHidden/>
          </w:rPr>
        </w:r>
        <w:r w:rsidR="009A17AB">
          <w:rPr>
            <w:noProof/>
            <w:webHidden/>
          </w:rPr>
          <w:fldChar w:fldCharType="separate"/>
        </w:r>
        <w:r w:rsidR="003D36E5">
          <w:rPr>
            <w:noProof/>
            <w:webHidden/>
          </w:rPr>
          <w:t>12</w:t>
        </w:r>
        <w:r w:rsidR="009A17AB">
          <w:rPr>
            <w:noProof/>
            <w:webHidden/>
          </w:rPr>
          <w:fldChar w:fldCharType="end"/>
        </w:r>
      </w:hyperlink>
    </w:p>
    <w:p w:rsidR="003D36E5" w:rsidRDefault="00764AFF">
      <w:pPr>
        <w:pStyle w:val="TDC1"/>
        <w:tabs>
          <w:tab w:val="left" w:pos="600"/>
          <w:tab w:val="right" w:leader="dot" w:pos="9913"/>
        </w:tabs>
        <w:rPr>
          <w:rFonts w:eastAsiaTheme="minorEastAsia" w:cstheme="minorBidi"/>
          <w:b w:val="0"/>
          <w:bCs w:val="0"/>
          <w:caps w:val="0"/>
          <w:noProof/>
          <w:sz w:val="22"/>
          <w:szCs w:val="22"/>
          <w:lang w:val="es-ES" w:eastAsia="es-ES"/>
        </w:rPr>
      </w:pPr>
      <w:hyperlink w:anchor="_Toc288818312" w:history="1">
        <w:r w:rsidR="003D36E5" w:rsidRPr="00A83712">
          <w:rPr>
            <w:rStyle w:val="Hipervnculo"/>
            <w:noProof/>
          </w:rPr>
          <w:t>14</w:t>
        </w:r>
        <w:r w:rsidR="003D36E5">
          <w:rPr>
            <w:rFonts w:eastAsiaTheme="minorEastAsia" w:cstheme="minorBidi"/>
            <w:b w:val="0"/>
            <w:bCs w:val="0"/>
            <w:caps w:val="0"/>
            <w:noProof/>
            <w:sz w:val="22"/>
            <w:szCs w:val="22"/>
            <w:lang w:val="es-ES" w:eastAsia="es-ES"/>
          </w:rPr>
          <w:tab/>
        </w:r>
        <w:r w:rsidR="003D36E5" w:rsidRPr="00A83712">
          <w:rPr>
            <w:rStyle w:val="Hipervnculo"/>
            <w:noProof/>
          </w:rPr>
          <w:t>Adaptación de la Metodología</w:t>
        </w:r>
        <w:r w:rsidR="003D36E5">
          <w:rPr>
            <w:noProof/>
            <w:webHidden/>
          </w:rPr>
          <w:tab/>
        </w:r>
        <w:r w:rsidR="009A17AB">
          <w:rPr>
            <w:noProof/>
            <w:webHidden/>
          </w:rPr>
          <w:fldChar w:fldCharType="begin"/>
        </w:r>
        <w:r w:rsidR="003D36E5">
          <w:rPr>
            <w:noProof/>
            <w:webHidden/>
          </w:rPr>
          <w:instrText xml:space="preserve"> PAGEREF _Toc288818312 \h </w:instrText>
        </w:r>
        <w:r w:rsidR="009A17AB">
          <w:rPr>
            <w:noProof/>
            <w:webHidden/>
          </w:rPr>
        </w:r>
        <w:r w:rsidR="009A17AB">
          <w:rPr>
            <w:noProof/>
            <w:webHidden/>
          </w:rPr>
          <w:fldChar w:fldCharType="separate"/>
        </w:r>
        <w:r w:rsidR="003D36E5">
          <w:rPr>
            <w:noProof/>
            <w:webHidden/>
          </w:rPr>
          <w:t>12</w:t>
        </w:r>
        <w:r w:rsidR="009A17AB">
          <w:rPr>
            <w:noProof/>
            <w:webHidden/>
          </w:rPr>
          <w:fldChar w:fldCharType="end"/>
        </w:r>
      </w:hyperlink>
    </w:p>
    <w:p w:rsidR="00062816" w:rsidRPr="00451EB8" w:rsidRDefault="009A17AB">
      <w:pPr>
        <w:rPr>
          <w:rFonts w:asciiTheme="minorHAnsi" w:hAnsiTheme="minorHAnsi"/>
          <w:lang w:val="es-ES"/>
        </w:rPr>
      </w:pPr>
      <w:r>
        <w:rPr>
          <w:rFonts w:asciiTheme="minorHAnsi" w:hAnsiTheme="minorHAnsi"/>
          <w:lang w:val="es-ES"/>
        </w:rPr>
        <w:fldChar w:fldCharType="end"/>
      </w:r>
    </w:p>
    <w:p w:rsidR="00440164" w:rsidRPr="00451EB8" w:rsidRDefault="00440164">
      <w:pPr>
        <w:rPr>
          <w:rFonts w:asciiTheme="minorHAnsi" w:hAnsiTheme="minorHAnsi"/>
          <w:caps/>
        </w:rPr>
      </w:pPr>
    </w:p>
    <w:p w:rsidR="00D72D1C" w:rsidRDefault="00D72D1C">
      <w:pPr>
        <w:rPr>
          <w:rFonts w:asciiTheme="minorHAnsi" w:hAnsiTheme="minorHAnsi"/>
          <w:b/>
          <w:sz w:val="36"/>
        </w:rPr>
      </w:pPr>
      <w:bookmarkStart w:id="11" w:name="_Toc272132888"/>
      <w:bookmarkStart w:id="12" w:name="_Toc98053320"/>
      <w:r>
        <w:rPr>
          <w:rFonts w:asciiTheme="minorHAnsi" w:hAnsiTheme="minorHAnsi"/>
        </w:rPr>
        <w:br w:type="page"/>
      </w:r>
    </w:p>
    <w:p w:rsidR="00440164" w:rsidRPr="00956B44" w:rsidRDefault="00440164" w:rsidP="00956B44">
      <w:pPr>
        <w:pStyle w:val="Ttulo1"/>
        <w:numPr>
          <w:ilvl w:val="0"/>
          <w:numId w:val="18"/>
        </w:numPr>
        <w:ind w:left="431" w:hanging="431"/>
        <w:rPr>
          <w:rFonts w:asciiTheme="minorHAnsi" w:hAnsiTheme="minorHAnsi"/>
          <w:sz w:val="40"/>
          <w:szCs w:val="40"/>
          <w:lang w:val="es-ES"/>
        </w:rPr>
      </w:pPr>
      <w:bookmarkStart w:id="13" w:name="_Toc288818285"/>
      <w:r w:rsidRPr="00956B44">
        <w:rPr>
          <w:rFonts w:asciiTheme="minorHAnsi" w:hAnsiTheme="minorHAnsi"/>
          <w:sz w:val="40"/>
          <w:szCs w:val="40"/>
          <w:lang w:val="es-ES"/>
        </w:rPr>
        <w:lastRenderedPageBreak/>
        <w:t>Introduc</w:t>
      </w:r>
      <w:r w:rsidR="006213A1" w:rsidRPr="00956B44">
        <w:rPr>
          <w:rFonts w:asciiTheme="minorHAnsi" w:hAnsiTheme="minorHAnsi"/>
          <w:sz w:val="40"/>
          <w:szCs w:val="40"/>
          <w:lang w:val="es-ES"/>
        </w:rPr>
        <w:t>ción</w:t>
      </w:r>
      <w:bookmarkEnd w:id="11"/>
      <w:bookmarkEnd w:id="13"/>
    </w:p>
    <w:p w:rsidR="00440164" w:rsidRDefault="006213A1">
      <w:pPr>
        <w:pStyle w:val="Ttulo2"/>
        <w:rPr>
          <w:rFonts w:asciiTheme="minorHAnsi" w:hAnsiTheme="minorHAnsi"/>
          <w:sz w:val="32"/>
          <w:szCs w:val="32"/>
        </w:rPr>
      </w:pPr>
      <w:bookmarkStart w:id="14" w:name="_Toc270416904"/>
      <w:bookmarkStart w:id="15" w:name="_Toc272132889"/>
      <w:bookmarkStart w:id="16" w:name="_Toc288818286"/>
      <w:r w:rsidRPr="002627D0">
        <w:rPr>
          <w:rFonts w:asciiTheme="minorHAnsi" w:hAnsiTheme="minorHAnsi"/>
          <w:sz w:val="32"/>
          <w:szCs w:val="32"/>
        </w:rPr>
        <w:t>Objetivo</w:t>
      </w:r>
      <w:bookmarkEnd w:id="12"/>
      <w:bookmarkEnd w:id="14"/>
      <w:bookmarkEnd w:id="15"/>
      <w:bookmarkEnd w:id="16"/>
    </w:p>
    <w:p w:rsidR="00D934D7" w:rsidRPr="00D934D7" w:rsidRDefault="00D934D7" w:rsidP="00D934D7">
      <w:pPr>
        <w:pStyle w:val="Paragraph"/>
      </w:pPr>
    </w:p>
    <w:p w:rsidR="0094745F" w:rsidRPr="00D934D7" w:rsidRDefault="006213A1" w:rsidP="00B15A34">
      <w:pPr>
        <w:pStyle w:val="Paragraph"/>
        <w:jc w:val="both"/>
        <w:rPr>
          <w:rFonts w:asciiTheme="minorHAnsi" w:hAnsiTheme="minorHAnsi"/>
          <w:sz w:val="22"/>
          <w:szCs w:val="22"/>
        </w:rPr>
      </w:pPr>
      <w:r w:rsidRPr="00D934D7">
        <w:rPr>
          <w:rFonts w:asciiTheme="minorHAnsi" w:hAnsiTheme="minorHAnsi"/>
          <w:sz w:val="22"/>
          <w:szCs w:val="22"/>
        </w:rPr>
        <w:t xml:space="preserve">El objetivo de este documento es describir </w:t>
      </w:r>
      <w:r w:rsidR="0094745F" w:rsidRPr="00D934D7">
        <w:rPr>
          <w:rFonts w:asciiTheme="minorHAnsi" w:hAnsiTheme="minorHAnsi"/>
          <w:sz w:val="22"/>
          <w:szCs w:val="22"/>
        </w:rPr>
        <w:t>de forma precisa cómo y cuándo se realizarán los objetivos del proyecto, especificando los productos, actividades y recursos requeridos para ello.</w:t>
      </w:r>
    </w:p>
    <w:p w:rsidR="0094745F" w:rsidRPr="00D934D7" w:rsidRDefault="0094745F" w:rsidP="00B15A34">
      <w:pPr>
        <w:pStyle w:val="Paragraph"/>
        <w:jc w:val="both"/>
        <w:rPr>
          <w:rFonts w:asciiTheme="minorHAnsi" w:hAnsiTheme="minorHAnsi"/>
          <w:sz w:val="22"/>
          <w:szCs w:val="22"/>
        </w:rPr>
      </w:pPr>
      <w:r w:rsidRPr="00D934D7">
        <w:rPr>
          <w:rFonts w:asciiTheme="minorHAnsi" w:hAnsiTheme="minorHAnsi"/>
          <w:sz w:val="22"/>
          <w:szCs w:val="22"/>
        </w:rPr>
        <w:t>Este documento es utilizado por el Comité de Dirección del Proyecto como base para monitorizar el progreso del mismo.</w:t>
      </w:r>
    </w:p>
    <w:p w:rsidR="00C70975" w:rsidRPr="002627D0" w:rsidRDefault="00C70975" w:rsidP="00C70975">
      <w:pPr>
        <w:pStyle w:val="Ttulo2"/>
        <w:rPr>
          <w:rFonts w:asciiTheme="minorHAnsi" w:hAnsiTheme="minorHAnsi"/>
          <w:sz w:val="32"/>
          <w:szCs w:val="32"/>
        </w:rPr>
      </w:pPr>
      <w:bookmarkStart w:id="17" w:name="_Toc129768828"/>
      <w:bookmarkStart w:id="18" w:name="_Toc130007233"/>
      <w:bookmarkStart w:id="19" w:name="_Toc264622856"/>
      <w:bookmarkStart w:id="20" w:name="_Toc270416905"/>
      <w:bookmarkStart w:id="21" w:name="_Toc272132890"/>
      <w:bookmarkStart w:id="22" w:name="_Toc288818287"/>
      <w:r w:rsidRPr="002627D0">
        <w:rPr>
          <w:rFonts w:asciiTheme="minorHAnsi" w:hAnsiTheme="minorHAnsi"/>
          <w:sz w:val="32"/>
          <w:szCs w:val="32"/>
        </w:rPr>
        <w:t>Descripción General del Proyecto</w:t>
      </w:r>
      <w:bookmarkEnd w:id="17"/>
      <w:bookmarkEnd w:id="18"/>
      <w:bookmarkEnd w:id="19"/>
      <w:bookmarkEnd w:id="20"/>
      <w:bookmarkEnd w:id="21"/>
      <w:bookmarkEnd w:id="22"/>
    </w:p>
    <w:p w:rsidR="00D934D7" w:rsidRDefault="00D934D7" w:rsidP="00D934D7">
      <w:pPr>
        <w:spacing w:after="240"/>
        <w:rPr>
          <w:rFonts w:asciiTheme="minorHAnsi" w:hAnsiTheme="minorHAnsi"/>
          <w:sz w:val="22"/>
          <w:szCs w:val="22"/>
          <w:lang w:val="es-ES"/>
        </w:rPr>
      </w:pPr>
    </w:p>
    <w:p w:rsidR="00D934D7" w:rsidRPr="00631009" w:rsidRDefault="00D934D7" w:rsidP="00E5287E">
      <w:pPr>
        <w:spacing w:after="240"/>
        <w:jc w:val="both"/>
        <w:rPr>
          <w:rFonts w:asciiTheme="minorHAnsi" w:hAnsiTheme="minorHAnsi"/>
          <w:sz w:val="22"/>
          <w:szCs w:val="22"/>
          <w:lang w:val="es-ES"/>
        </w:rPr>
      </w:pPr>
      <w:r w:rsidRPr="00631009">
        <w:rPr>
          <w:rFonts w:asciiTheme="minorHAnsi" w:hAnsiTheme="minorHAnsi"/>
          <w:sz w:val="22"/>
          <w:szCs w:val="22"/>
          <w:lang w:val="es-ES"/>
        </w:rPr>
        <w:t xml:space="preserve">‘Laboratorio de Análisis de Movimientos’ (en adelante LAM) es una aplicación orientada al ámbito de la salud, concretamente a los pacientes afectados por la Parálisis Cerebral Infantil.  </w:t>
      </w:r>
    </w:p>
    <w:p w:rsidR="00522E0D" w:rsidRPr="00451EB8" w:rsidRDefault="00D934D7" w:rsidP="00E5287E">
      <w:pPr>
        <w:pStyle w:val="Paragraph"/>
        <w:jc w:val="both"/>
        <w:rPr>
          <w:rFonts w:asciiTheme="minorHAnsi" w:hAnsiTheme="minorHAnsi"/>
          <w:i/>
          <w:color w:val="000000"/>
        </w:rPr>
      </w:pPr>
      <w:r w:rsidRPr="00631009">
        <w:rPr>
          <w:rFonts w:asciiTheme="minorHAnsi" w:hAnsiTheme="minorHAnsi"/>
          <w:sz w:val="22"/>
          <w:szCs w:val="22"/>
          <w:lang w:val="es-ES"/>
        </w:rPr>
        <w:t xml:space="preserve">Este tipo de pacientes son sometidos a numerosas pruebas clínicas. LAM es capaz de recoger los resultados de dichas pruebas, y </w:t>
      </w:r>
      <w:r>
        <w:rPr>
          <w:rFonts w:asciiTheme="minorHAnsi" w:hAnsiTheme="minorHAnsi"/>
          <w:sz w:val="22"/>
          <w:szCs w:val="22"/>
          <w:lang w:val="es-ES"/>
        </w:rPr>
        <w:t>ayudar</w:t>
      </w:r>
      <w:r w:rsidRPr="00631009">
        <w:rPr>
          <w:rFonts w:asciiTheme="minorHAnsi" w:hAnsiTheme="minorHAnsi"/>
          <w:sz w:val="22"/>
          <w:szCs w:val="22"/>
          <w:lang w:val="es-ES"/>
        </w:rPr>
        <w:t xml:space="preserve"> </w:t>
      </w:r>
      <w:r>
        <w:rPr>
          <w:rFonts w:asciiTheme="minorHAnsi" w:hAnsiTheme="minorHAnsi"/>
          <w:sz w:val="22"/>
          <w:szCs w:val="22"/>
          <w:lang w:val="es-ES"/>
        </w:rPr>
        <w:t>a los clínicos a la hora de realizar un diagnóstico.</w:t>
      </w:r>
    </w:p>
    <w:p w:rsidR="00522E0D" w:rsidRDefault="00522E0D" w:rsidP="00E5287E">
      <w:pPr>
        <w:pStyle w:val="Paragraph"/>
        <w:jc w:val="both"/>
        <w:rPr>
          <w:rFonts w:asciiTheme="minorHAnsi" w:hAnsiTheme="minorHAnsi"/>
          <w:i/>
          <w:color w:val="000000"/>
        </w:rPr>
      </w:pPr>
    </w:p>
    <w:p w:rsidR="00D934D7" w:rsidRPr="005C5B27" w:rsidRDefault="00D934D7" w:rsidP="00E5287E">
      <w:p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Los beneficios que LAM aportaría serían varios: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Tener una base de datos común para los resultados de las pruebas de los pacientes</w:t>
      </w:r>
      <w:r>
        <w:rPr>
          <w:rFonts w:asciiTheme="minorHAnsi" w:hAnsiTheme="minorHAnsi"/>
          <w:sz w:val="22"/>
          <w:szCs w:val="22"/>
          <w:lang w:val="es-ES"/>
        </w:rPr>
        <w:t>.</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Posibilidad de ir completando el expediente clínico de manera incremental</w:t>
      </w:r>
      <w:r>
        <w:rPr>
          <w:rFonts w:asciiTheme="minorHAnsi" w:hAnsiTheme="minorHAnsi"/>
          <w:sz w:val="22"/>
          <w:szCs w:val="22"/>
          <w:lang w:val="es-ES"/>
        </w:rPr>
        <w:t>:</w:t>
      </w:r>
      <w:r w:rsidRPr="005C5B27">
        <w:rPr>
          <w:rFonts w:asciiTheme="minorHAnsi" w:hAnsiTheme="minorHAnsi"/>
          <w:sz w:val="22"/>
          <w:szCs w:val="22"/>
          <w:lang w:val="es-ES"/>
        </w:rPr>
        <w:t xml:space="preserve"> Las exploraciones están compuestas por varias pruebas y pueden ser realizadas en diferentes tiempos. LAM permite recuperar una exploración para seguir completándola.</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Trabajo colaborativo: Varios clínicos podrán colaborar sobre una misma exploración.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Videos asociados al expediente clínico, aportan valor añadido a las pruebas</w:t>
      </w:r>
      <w:r>
        <w:rPr>
          <w:rFonts w:asciiTheme="minorHAnsi" w:hAnsiTheme="minorHAnsi"/>
          <w:sz w:val="22"/>
          <w:szCs w:val="22"/>
          <w:lang w:val="es-ES"/>
        </w:rPr>
        <w:t xml:space="preserve"> de tipo dato</w:t>
      </w:r>
    </w:p>
    <w:p w:rsidR="00D934D7" w:rsidRPr="007F3C4F" w:rsidRDefault="00D934D7" w:rsidP="00E5287E">
      <w:pPr>
        <w:pStyle w:val="Prrafodelista"/>
        <w:numPr>
          <w:ilvl w:val="0"/>
          <w:numId w:val="39"/>
        </w:numPr>
        <w:spacing w:after="240"/>
        <w:jc w:val="both"/>
        <w:rPr>
          <w:rFonts w:asciiTheme="minorHAnsi" w:hAnsiTheme="minorHAnsi"/>
          <w:i/>
          <w:lang w:val="es-ES"/>
        </w:rPr>
      </w:pPr>
      <w:r w:rsidRPr="005C5B27">
        <w:rPr>
          <w:rFonts w:asciiTheme="minorHAnsi" w:hAnsiTheme="minorHAnsi"/>
          <w:sz w:val="22"/>
          <w:szCs w:val="22"/>
          <w:lang w:val="es-ES"/>
        </w:rPr>
        <w:t>Gráficas</w:t>
      </w:r>
      <w:r w:rsidRPr="009B427B">
        <w:rPr>
          <w:rFonts w:asciiTheme="minorHAnsi" w:hAnsiTheme="minorHAnsi"/>
          <w:sz w:val="22"/>
          <w:szCs w:val="22"/>
          <w:lang w:val="es-ES"/>
        </w:rPr>
        <w:t>, igualmente aportan un valor añadido a las pruebas de tipo dato</w:t>
      </w:r>
    </w:p>
    <w:p w:rsidR="00D934D7" w:rsidRDefault="00D934D7" w:rsidP="00E5287E">
      <w:pPr>
        <w:pStyle w:val="Paragraph"/>
        <w:numPr>
          <w:ilvl w:val="0"/>
          <w:numId w:val="39"/>
        </w:numPr>
        <w:jc w:val="both"/>
        <w:rPr>
          <w:rFonts w:asciiTheme="minorHAnsi" w:hAnsiTheme="minorHAnsi"/>
          <w:i/>
          <w:color w:val="000000"/>
        </w:rPr>
      </w:pPr>
      <w:r w:rsidRPr="007F3C4F">
        <w:rPr>
          <w:rFonts w:asciiTheme="minorHAnsi" w:hAnsiTheme="minorHAnsi"/>
          <w:sz w:val="22"/>
          <w:szCs w:val="22"/>
          <w:lang w:val="es-ES"/>
        </w:rPr>
        <w:t>Recomendaciones: LAM almacena una serie de recomendaciones y normas de actuación para determinados tipos de pruebas.</w:t>
      </w:r>
    </w:p>
    <w:p w:rsidR="00D934D7" w:rsidRDefault="00D934D7" w:rsidP="00C70975">
      <w:pPr>
        <w:pStyle w:val="Paragraph"/>
        <w:rPr>
          <w:rFonts w:asciiTheme="minorHAnsi" w:hAnsiTheme="minorHAnsi"/>
          <w:i/>
          <w:color w:val="000000"/>
        </w:rPr>
      </w:pPr>
    </w:p>
    <w:p w:rsidR="00D934D7" w:rsidRPr="00451EB8" w:rsidRDefault="00D934D7" w:rsidP="00C70975">
      <w:pPr>
        <w:pStyle w:val="Paragraph"/>
        <w:rPr>
          <w:rFonts w:asciiTheme="minorHAnsi" w:hAnsiTheme="minorHAnsi"/>
          <w:i/>
          <w:color w:val="000000"/>
        </w:rPr>
      </w:pPr>
    </w:p>
    <w:p w:rsidR="00C70975" w:rsidRPr="002627D0" w:rsidRDefault="00C70975" w:rsidP="00C70975">
      <w:pPr>
        <w:pStyle w:val="Ttulo2"/>
        <w:rPr>
          <w:rFonts w:asciiTheme="minorHAnsi" w:hAnsiTheme="minorHAnsi"/>
          <w:sz w:val="32"/>
          <w:szCs w:val="32"/>
        </w:rPr>
      </w:pPr>
      <w:bookmarkStart w:id="23" w:name="_Toc161740489"/>
      <w:bookmarkStart w:id="24" w:name="_Toc264458745"/>
      <w:bookmarkStart w:id="25" w:name="_Toc264622857"/>
      <w:bookmarkStart w:id="26" w:name="_Toc270416906"/>
      <w:bookmarkStart w:id="27" w:name="_Toc272132891"/>
      <w:bookmarkStart w:id="28" w:name="_Toc288818288"/>
      <w:bookmarkStart w:id="29" w:name="_Toc95539453"/>
      <w:bookmarkStart w:id="30" w:name="_Toc95539371"/>
      <w:bookmarkStart w:id="31" w:name="_Toc95538504"/>
      <w:bookmarkStart w:id="32" w:name="_Toc94002010"/>
      <w:bookmarkStart w:id="33" w:name="_Toc84150811"/>
      <w:bookmarkStart w:id="34" w:name="_Toc129760952"/>
      <w:r w:rsidRPr="002627D0">
        <w:rPr>
          <w:rFonts w:asciiTheme="minorHAnsi" w:hAnsiTheme="minorHAnsi"/>
          <w:sz w:val="32"/>
          <w:szCs w:val="32"/>
        </w:rPr>
        <w:t>Definiciones, Acrónimos y Abreviaturas</w:t>
      </w:r>
      <w:bookmarkEnd w:id="23"/>
      <w:bookmarkEnd w:id="24"/>
      <w:bookmarkEnd w:id="25"/>
      <w:bookmarkEnd w:id="26"/>
      <w:bookmarkEnd w:id="27"/>
      <w:bookmarkEnd w:id="28"/>
    </w:p>
    <w:p w:rsidR="00372750" w:rsidRPr="00451EB8"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0778E9" w:rsidTr="006E47F8">
        <w:trPr>
          <w:trHeight w:val="454"/>
          <w:tblHeader/>
        </w:trPr>
        <w:tc>
          <w:tcPr>
            <w:tcW w:w="2410"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Nombre/Acrónimo</w:t>
            </w:r>
          </w:p>
        </w:tc>
        <w:tc>
          <w:tcPr>
            <w:tcW w:w="7513"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Definición</w:t>
            </w:r>
          </w:p>
        </w:tc>
      </w:tr>
      <w:tr w:rsidR="00C70975" w:rsidRPr="000778E9"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Google-</w:t>
            </w:r>
            <w:proofErr w:type="spellStart"/>
            <w:r w:rsidRPr="00C35508">
              <w:rPr>
                <w:rFonts w:asciiTheme="minorHAnsi" w:hAnsiTheme="minorHAnsi"/>
                <w:b/>
                <w:sz w:val="22"/>
                <w:szCs w:val="22"/>
                <w:lang w:val="es-ES"/>
              </w:rPr>
              <w:t>code</w:t>
            </w:r>
            <w:proofErr w:type="spellEnd"/>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Google </w:t>
            </w:r>
            <w:proofErr w:type="spellStart"/>
            <w:r w:rsidRPr="000778E9">
              <w:rPr>
                <w:rFonts w:asciiTheme="minorHAnsi" w:hAnsiTheme="minorHAnsi"/>
                <w:sz w:val="22"/>
                <w:szCs w:val="22"/>
                <w:lang w:val="es-ES"/>
              </w:rPr>
              <w:t>Code</w:t>
            </w:r>
            <w:proofErr w:type="spellEnd"/>
            <w:r w:rsidRPr="000778E9">
              <w:rPr>
                <w:rFonts w:asciiTheme="minorHAnsi" w:hAnsiTheme="minorHAnsi"/>
                <w:sz w:val="22"/>
                <w:szCs w:val="22"/>
                <w:lang w:val="es-ES"/>
              </w:rPr>
              <w:t> es un sitio de </w:t>
            </w:r>
            <w:hyperlink r:id="rId12" w:tooltip="Google" w:history="1">
              <w:r w:rsidRPr="000778E9">
                <w:rPr>
                  <w:rFonts w:asciiTheme="minorHAnsi" w:hAnsiTheme="minorHAnsi"/>
                  <w:sz w:val="22"/>
                  <w:szCs w:val="22"/>
                  <w:lang w:val="es-ES"/>
                </w:rPr>
                <w:t>Google</w:t>
              </w:r>
            </w:hyperlink>
            <w:r w:rsidRPr="000778E9">
              <w:rPr>
                <w:rFonts w:asciiTheme="minorHAnsi" w:hAnsiTheme="minorHAnsi"/>
                <w:sz w:val="22"/>
                <w:szCs w:val="22"/>
                <w:lang w:val="es-ES"/>
              </w:rPr>
              <w:t> para desarrolladores interesados en el desarrollo Google-</w:t>
            </w:r>
            <w:proofErr w:type="spellStart"/>
            <w:r w:rsidRPr="000778E9">
              <w:rPr>
                <w:rFonts w:asciiTheme="minorHAnsi" w:hAnsiTheme="minorHAnsi"/>
                <w:sz w:val="22"/>
                <w:szCs w:val="22"/>
                <w:lang w:val="es-ES"/>
              </w:rPr>
              <w:t>related</w:t>
            </w:r>
            <w:proofErr w:type="spellEnd"/>
            <w:r w:rsidRPr="000778E9">
              <w:rPr>
                <w:rFonts w:asciiTheme="minorHAnsi" w:hAnsiTheme="minorHAnsi"/>
                <w:sz w:val="22"/>
                <w:szCs w:val="22"/>
                <w:lang w:val="es-ES"/>
              </w:rPr>
              <w:t>/open-</w:t>
            </w:r>
            <w:proofErr w:type="spellStart"/>
            <w:r w:rsidRPr="000778E9">
              <w:rPr>
                <w:rFonts w:asciiTheme="minorHAnsi" w:hAnsiTheme="minorHAnsi"/>
                <w:sz w:val="22"/>
                <w:szCs w:val="22"/>
                <w:lang w:val="es-ES"/>
              </w:rPr>
              <w:t>source</w:t>
            </w:r>
            <w:proofErr w:type="spellEnd"/>
            <w:r w:rsidRPr="000778E9">
              <w:rPr>
                <w:rFonts w:asciiTheme="minorHAnsi" w:hAnsiTheme="minorHAnsi"/>
                <w:sz w:val="22"/>
                <w:szCs w:val="22"/>
                <w:lang w:val="es-ES"/>
              </w:rPr>
              <w:t>. El sitio contiene códigos fuente abiertos, una lista de sus servicios de apoyo público y </w:t>
            </w:r>
            <w:hyperlink r:id="rId13" w:tooltip="Interfaz de programación de aplicaciones" w:history="1">
              <w:r w:rsidRPr="000778E9">
                <w:rPr>
                  <w:rFonts w:asciiTheme="minorHAnsi" w:hAnsiTheme="minorHAnsi"/>
                  <w:sz w:val="22"/>
                  <w:szCs w:val="22"/>
                  <w:lang w:val="es-ES"/>
                </w:rPr>
                <w:t>API</w:t>
              </w:r>
            </w:hyperlink>
            <w:r w:rsidRPr="000778E9">
              <w:rPr>
                <w:rFonts w:asciiTheme="minorHAnsi" w:hAnsiTheme="minorHAnsi"/>
                <w:sz w:val="22"/>
                <w:szCs w:val="22"/>
                <w:lang w:val="es-ES"/>
              </w:rPr>
              <w:t>.</w:t>
            </w:r>
          </w:p>
        </w:tc>
      </w:tr>
      <w:tr w:rsidR="00C70975" w:rsidRPr="00B51AF6"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Repositorio- control de versiones</w:t>
            </w:r>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n-US"/>
              </w:rPr>
            </w:pPr>
            <w:r w:rsidRPr="000778E9">
              <w:rPr>
                <w:rFonts w:asciiTheme="minorHAnsi" w:hAnsiTheme="minorHAnsi"/>
                <w:sz w:val="22"/>
                <w:szCs w:val="22"/>
                <w:lang w:val="es-ES"/>
              </w:rPr>
              <w:t xml:space="preserve">Se llama control de versiones a la gestión de los diversos cambios que se realizan sobre los elementos de algún producto o una configuración del mismo. Estos sistemas facilitan la administración de las distintas versiones de cada producto desarrollado, así como las posibles especializaciones realizadas. </w:t>
            </w:r>
            <w:proofErr w:type="spellStart"/>
            <w:r w:rsidRPr="000778E9">
              <w:rPr>
                <w:rFonts w:asciiTheme="minorHAnsi" w:hAnsiTheme="minorHAnsi"/>
                <w:sz w:val="22"/>
                <w:szCs w:val="22"/>
                <w:lang w:val="en-US"/>
              </w:rPr>
              <w:t>Ejemplos</w:t>
            </w:r>
            <w:proofErr w:type="spellEnd"/>
            <w:r w:rsidRPr="000778E9">
              <w:rPr>
                <w:rFonts w:asciiTheme="minorHAnsi" w:hAnsiTheme="minorHAnsi"/>
                <w:sz w:val="22"/>
                <w:szCs w:val="22"/>
                <w:lang w:val="en-US"/>
              </w:rPr>
              <w:t xml:space="preserve">: </w:t>
            </w:r>
            <w:hyperlink r:id="rId14" w:tooltip="CVS" w:history="1">
              <w:r w:rsidRPr="000778E9">
                <w:rPr>
                  <w:rFonts w:asciiTheme="minorHAnsi" w:hAnsiTheme="minorHAnsi"/>
                  <w:sz w:val="22"/>
                  <w:szCs w:val="22"/>
                  <w:lang w:val="en-US"/>
                </w:rPr>
                <w:t>CVS</w:t>
              </w:r>
            </w:hyperlink>
            <w:r w:rsidRPr="000778E9">
              <w:rPr>
                <w:rFonts w:asciiTheme="minorHAnsi" w:hAnsiTheme="minorHAnsi"/>
                <w:sz w:val="22"/>
                <w:szCs w:val="22"/>
                <w:lang w:val="en-US"/>
              </w:rPr>
              <w:t>, </w:t>
            </w:r>
            <w:hyperlink r:id="rId15" w:tooltip="Subversion" w:history="1">
              <w:r w:rsidRPr="000778E9">
                <w:rPr>
                  <w:rFonts w:asciiTheme="minorHAnsi" w:hAnsiTheme="minorHAnsi"/>
                  <w:sz w:val="22"/>
                  <w:szCs w:val="22"/>
                  <w:lang w:val="en-US"/>
                </w:rPr>
                <w:t>Subversion</w:t>
              </w:r>
            </w:hyperlink>
            <w:r w:rsidRPr="000778E9">
              <w:rPr>
                <w:rFonts w:asciiTheme="minorHAnsi" w:hAnsiTheme="minorHAnsi"/>
                <w:sz w:val="22"/>
                <w:szCs w:val="22"/>
                <w:lang w:val="en-US"/>
              </w:rPr>
              <w:t>, </w:t>
            </w:r>
            <w:hyperlink r:id="rId16" w:tooltip="SourceSafe" w:history="1">
              <w:r w:rsidRPr="000778E9">
                <w:rPr>
                  <w:rFonts w:asciiTheme="minorHAnsi" w:hAnsiTheme="minorHAnsi"/>
                  <w:sz w:val="22"/>
                  <w:szCs w:val="22"/>
                  <w:lang w:val="en-US"/>
                </w:rPr>
                <w:t>SourceSafe</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"http://es.wikipedia.org/w/index.php?title=ClearCase&amp;action=edit&amp;redlink=1" \o "ClearCase (aún no redactado)"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ClearCase</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"http://es.wikipedia.org/wiki/Darcs" \o "Darcs"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Darcs</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7" w:tooltip="Bazaar (software)" w:history="1">
              <w:r w:rsidRPr="000778E9">
                <w:rPr>
                  <w:rFonts w:asciiTheme="minorHAnsi" w:hAnsiTheme="minorHAnsi"/>
                  <w:sz w:val="22"/>
                  <w:szCs w:val="22"/>
                  <w:lang w:val="en-US"/>
                </w:rPr>
                <w:t>Bazaar</w:t>
              </w:r>
            </w:hyperlink>
            <w:r w:rsidRPr="000778E9">
              <w:rPr>
                <w:rFonts w:asciiTheme="minorHAnsi" w:hAnsiTheme="minorHAnsi"/>
                <w:sz w:val="22"/>
                <w:szCs w:val="22"/>
                <w:lang w:val="en-US"/>
              </w:rPr>
              <w:t>, </w:t>
            </w:r>
            <w:hyperlink r:id="rId18" w:tooltip="Plastic SCM" w:history="1">
              <w:r w:rsidRPr="000778E9">
                <w:rPr>
                  <w:rFonts w:asciiTheme="minorHAnsi" w:hAnsiTheme="minorHAnsi"/>
                  <w:sz w:val="22"/>
                  <w:szCs w:val="22"/>
                  <w:lang w:val="en-US"/>
                </w:rPr>
                <w:t xml:space="preserve">Plastic </w:t>
              </w:r>
              <w:r w:rsidRPr="000778E9">
                <w:rPr>
                  <w:rFonts w:asciiTheme="minorHAnsi" w:hAnsiTheme="minorHAnsi"/>
                  <w:sz w:val="22"/>
                  <w:szCs w:val="22"/>
                  <w:lang w:val="en-US"/>
                </w:rPr>
                <w:lastRenderedPageBreak/>
                <w:t>SCM</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"http://es.wikipedia.org/wiki/Git" \o "Git"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Git</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9" w:tooltip="Mercurial" w:history="1">
              <w:r w:rsidRPr="000778E9">
                <w:rPr>
                  <w:rFonts w:asciiTheme="minorHAnsi" w:hAnsiTheme="minorHAnsi"/>
                  <w:sz w:val="22"/>
                  <w:szCs w:val="22"/>
                  <w:lang w:val="en-US"/>
                </w:rPr>
                <w:t>Mercurial</w:t>
              </w:r>
            </w:hyperlink>
            <w:r w:rsidRPr="000778E9">
              <w:rPr>
                <w:rFonts w:asciiTheme="minorHAnsi" w:hAnsiTheme="minorHAnsi"/>
                <w:sz w:val="22"/>
                <w:szCs w:val="22"/>
                <w:lang w:val="en-US"/>
              </w:rPr>
              <w:t>, </w:t>
            </w:r>
            <w:hyperlink r:id="rId20" w:tooltip="Perforce" w:history="1">
              <w:r w:rsidRPr="000778E9">
                <w:rPr>
                  <w:rFonts w:asciiTheme="minorHAnsi" w:hAnsiTheme="minorHAnsi"/>
                  <w:sz w:val="22"/>
                  <w:szCs w:val="22"/>
                  <w:lang w:val="en-US"/>
                </w:rPr>
                <w:t>Perforce</w:t>
              </w:r>
            </w:hyperlink>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lastRenderedPageBreak/>
              <w:t>Android</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Android es un sistema operativo basado en el kernel de Linux diseñado principalmente para dispositivos móviles con pantalla táctil, como teléfonos inteligentes o tabletas</w:t>
            </w:r>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PhoneGap</w:t>
            </w:r>
          </w:p>
        </w:tc>
        <w:tc>
          <w:tcPr>
            <w:tcW w:w="7513" w:type="dxa"/>
            <w:vAlign w:val="center"/>
          </w:tcPr>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móviles </w:t>
            </w:r>
            <w:r>
              <w:rPr>
                <w:rFonts w:asciiTheme="minorHAnsi" w:hAnsiTheme="minorHAnsi"/>
                <w:sz w:val="22"/>
                <w:szCs w:val="22"/>
                <w:lang w:val="es-ES"/>
              </w:rPr>
              <w:t xml:space="preserve">que </w:t>
            </w:r>
            <w:r w:rsidRPr="000778E9">
              <w:rPr>
                <w:rFonts w:asciiTheme="minorHAnsi" w:hAnsiTheme="minorHAnsi"/>
                <w:sz w:val="22"/>
                <w:szCs w:val="22"/>
                <w:lang w:val="es-ES"/>
              </w:rPr>
              <w:t xml:space="preserve">permite a los programadores desarrollar aplicaciones para dispositivos móviles utilizando herramientas genéricas tales como JavaScript, HTML5 y CSS3. </w:t>
            </w:r>
          </w:p>
          <w:p w:rsidR="000778E9" w:rsidRDefault="000778E9" w:rsidP="000778E9">
            <w:pPr>
              <w:pStyle w:val="TableText"/>
              <w:spacing w:before="0" w:after="0"/>
              <w:jc w:val="both"/>
              <w:rPr>
                <w:rFonts w:asciiTheme="minorHAnsi" w:hAnsiTheme="minorHAnsi"/>
                <w:sz w:val="22"/>
                <w:szCs w:val="22"/>
                <w:lang w:val="es-ES"/>
              </w:rPr>
            </w:pPr>
          </w:p>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Las aplicaciones resultantes son híbridas, es decir que no son realmente aplicaciones nativas al dispositivo (ya que el renderizado se realiza mediante vistas web y no con interfaces gráficas específicas de cada sistema), pero no se tratan tampoco de aplicaciones web (teniendo en cuenta que son aplicaciones que son empaquetadas para poder ser desplegadas en el dispositivo incluso trabajando con el API del sistema nativo).</w:t>
            </w:r>
          </w:p>
          <w:p w:rsidR="000778E9" w:rsidRDefault="000778E9" w:rsidP="000778E9">
            <w:pPr>
              <w:pStyle w:val="TableText"/>
              <w:spacing w:before="0" w:after="0"/>
              <w:jc w:val="both"/>
              <w:rPr>
                <w:rFonts w:asciiTheme="minorHAnsi" w:hAnsiTheme="minorHAnsi"/>
                <w:sz w:val="22"/>
                <w:szCs w:val="22"/>
                <w:lang w:val="es-ES"/>
              </w:rPr>
            </w:pPr>
          </w:p>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una distribución de Apache </w:t>
            </w:r>
            <w:proofErr w:type="spellStart"/>
            <w:r w:rsidRPr="000778E9">
              <w:rPr>
                <w:rFonts w:asciiTheme="minorHAnsi" w:hAnsiTheme="minorHAnsi"/>
                <w:sz w:val="22"/>
                <w:szCs w:val="22"/>
                <w:lang w:val="es-ES"/>
              </w:rPr>
              <w:t>Cordova</w:t>
            </w:r>
            <w:proofErr w:type="spellEnd"/>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Git</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r w:rsidRPr="000778E9">
              <w:rPr>
                <w:rFonts w:asciiTheme="minorHAnsi" w:hAnsiTheme="minorHAnsi"/>
                <w:sz w:val="22"/>
                <w:szCs w:val="22"/>
                <w:lang w:val="es-ES"/>
              </w:rPr>
              <w:t>Git</w:t>
            </w:r>
            <w:proofErr w:type="spellEnd"/>
            <w:r w:rsidRPr="000778E9">
              <w:rPr>
                <w:rFonts w:asciiTheme="minorHAnsi" w:hAnsiTheme="minorHAnsi"/>
                <w:sz w:val="22"/>
                <w:szCs w:val="22"/>
                <w:lang w:val="es-ES"/>
              </w:rPr>
              <w:t xml:space="preserve"> es un software de control de versiones diseñado por </w:t>
            </w:r>
            <w:proofErr w:type="spellStart"/>
            <w:r w:rsidRPr="000778E9">
              <w:rPr>
                <w:rFonts w:asciiTheme="minorHAnsi" w:hAnsiTheme="minorHAnsi"/>
                <w:sz w:val="22"/>
                <w:szCs w:val="22"/>
                <w:lang w:val="es-ES"/>
              </w:rPr>
              <w:t>Linus</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Torvalds</w:t>
            </w:r>
            <w:proofErr w:type="spellEnd"/>
            <w:r w:rsidRPr="000778E9">
              <w:rPr>
                <w:rFonts w:asciiTheme="minorHAnsi" w:hAnsiTheme="minorHAnsi"/>
                <w:sz w:val="22"/>
                <w:szCs w:val="22"/>
                <w:lang w:val="es-ES"/>
              </w:rPr>
              <w:t>, pensando en la eficiencia y la confiabilidad del mantenimiento de versiones de aplicaciones cuando estas tienen un gran número de archivos de código fuente.</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API</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Interfaz de programación de aplicaciones (IPA) o API (del inglés </w:t>
            </w:r>
            <w:proofErr w:type="spellStart"/>
            <w:r w:rsidRPr="000778E9">
              <w:rPr>
                <w:rFonts w:asciiTheme="minorHAnsi" w:hAnsiTheme="minorHAnsi"/>
                <w:sz w:val="22"/>
                <w:szCs w:val="22"/>
                <w:lang w:val="es-ES"/>
              </w:rPr>
              <w:t>Application</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Programming</w:t>
            </w:r>
            <w:proofErr w:type="spellEnd"/>
            <w:r w:rsidRPr="000778E9">
              <w:rPr>
                <w:rFonts w:asciiTheme="minorHAnsi" w:hAnsiTheme="minorHAnsi"/>
                <w:sz w:val="22"/>
                <w:szCs w:val="22"/>
                <w:lang w:val="es-ES"/>
              </w:rPr>
              <w:t xml:space="preserve"> Interface) es el conjunto de funciones y procedimientos (o métodos, en la programación orientada a objetos) que ofrece cierta biblioteca para ser utilizado por otro software como una capa de abstracción. Son usadas generalmente en las bibliotecas.</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Spring</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Spring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y contenedor de inversión de control, de código abierto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Hibernate</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Hibernate es una herramienta de Mapeo objeto-relacional (ORM)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JQueryMobile</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proofErr w:type="gramStart"/>
            <w:r w:rsidRPr="000778E9">
              <w:rPr>
                <w:rFonts w:asciiTheme="minorHAnsi" w:hAnsiTheme="minorHAnsi"/>
                <w:sz w:val="22"/>
                <w:szCs w:val="22"/>
                <w:lang w:val="es-ES"/>
              </w:rPr>
              <w:t>jQuery</w:t>
            </w:r>
            <w:proofErr w:type="spellEnd"/>
            <w:proofErr w:type="gramEnd"/>
            <w:r w:rsidRPr="000778E9">
              <w:rPr>
                <w:rFonts w:asciiTheme="minorHAnsi" w:hAnsiTheme="minorHAnsi"/>
                <w:sz w:val="22"/>
                <w:szCs w:val="22"/>
                <w:lang w:val="es-ES"/>
              </w:rPr>
              <w:t xml:space="preserve"> Mobile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desarrollado por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que combina HTML5 y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para la creación de portales web móviles. Nos permite generar aplicaciones cuya apariencia será siempre la misma independientemente del dispositivo desde el que acceda un usuario siempre que este usuario acceda desde un dispositivo que acepte HTML5.</w:t>
            </w:r>
          </w:p>
        </w:tc>
      </w:tr>
    </w:tbl>
    <w:p w:rsidR="00C70975" w:rsidRPr="002627D0" w:rsidRDefault="00C70975" w:rsidP="00C70975">
      <w:pPr>
        <w:pStyle w:val="Ttulo2"/>
        <w:rPr>
          <w:rFonts w:asciiTheme="minorHAnsi" w:hAnsiTheme="minorHAnsi"/>
          <w:sz w:val="32"/>
          <w:szCs w:val="32"/>
        </w:rPr>
      </w:pPr>
      <w:bookmarkStart w:id="35" w:name="_Toc161740490"/>
      <w:bookmarkStart w:id="36" w:name="_Toc264458746"/>
      <w:bookmarkStart w:id="37" w:name="_Toc264622858"/>
      <w:bookmarkStart w:id="38" w:name="_Toc270416907"/>
      <w:bookmarkStart w:id="39" w:name="_Toc272132892"/>
      <w:bookmarkStart w:id="40" w:name="_Toc288818289"/>
      <w:bookmarkStart w:id="41" w:name="_Toc95539452"/>
      <w:bookmarkStart w:id="42" w:name="_Toc95539370"/>
      <w:bookmarkStart w:id="43" w:name="_Toc95538503"/>
      <w:bookmarkStart w:id="44" w:name="_Toc94002009"/>
      <w:bookmarkStart w:id="45" w:name="_Toc93831102"/>
      <w:bookmarkStart w:id="46" w:name="_Toc129760951"/>
      <w:bookmarkStart w:id="47" w:name="_Toc129768830"/>
      <w:bookmarkStart w:id="48" w:name="_Toc130007235"/>
      <w:r w:rsidRPr="002627D0">
        <w:rPr>
          <w:rFonts w:asciiTheme="minorHAnsi" w:hAnsiTheme="minorHAnsi"/>
          <w:sz w:val="32"/>
          <w:szCs w:val="32"/>
        </w:rPr>
        <w:t>Referencias</w:t>
      </w:r>
      <w:bookmarkEnd w:id="35"/>
      <w:bookmarkEnd w:id="36"/>
      <w:bookmarkEnd w:id="37"/>
      <w:bookmarkEnd w:id="38"/>
      <w:bookmarkEnd w:id="39"/>
      <w:bookmarkEnd w:id="40"/>
    </w:p>
    <w:p w:rsidR="00C70975" w:rsidRPr="00451EB8" w:rsidRDefault="00C70975" w:rsidP="003B2660">
      <w:pPr>
        <w:pStyle w:val="Paragraph"/>
        <w:rPr>
          <w:rFonts w:asciiTheme="minorHAnsi" w:hAnsiTheme="minorHAnsi"/>
          <w:i/>
          <w:color w:val="FF0000"/>
          <w:sz w:val="18"/>
          <w:szCs w:val="18"/>
        </w:rPr>
      </w:pPr>
      <w:bookmarkStart w:id="49" w:name="_Toc129768831"/>
      <w:bookmarkStart w:id="50" w:name="_Toc130007236"/>
      <w:bookmarkEnd w:id="41"/>
      <w:bookmarkEnd w:id="42"/>
      <w:bookmarkEnd w:id="43"/>
      <w:bookmarkEnd w:id="44"/>
      <w:bookmarkEnd w:id="45"/>
      <w:bookmarkEnd w:id="46"/>
      <w:bookmarkEnd w:id="47"/>
      <w:bookmarkEnd w:id="48"/>
      <w:r w:rsidRPr="00451EB8">
        <w:rPr>
          <w:rFonts w:asciiTheme="minorHAnsi" w:hAnsiTheme="minorHAnsi"/>
          <w:i/>
          <w:color w:val="FF0000"/>
          <w:sz w:val="18"/>
          <w:szCs w:val="18"/>
        </w:rPr>
        <w:t>Esta sección debe contener una lista completa de todos los documentos referenciados en cualquier parte de este documento. Cada documento debe ser identificado por título, referencia o núme</w:t>
      </w:r>
      <w:r w:rsidR="0094745F" w:rsidRPr="00451EB8">
        <w:rPr>
          <w:rFonts w:asciiTheme="minorHAnsi" w:hAnsiTheme="minorHAnsi"/>
          <w:i/>
          <w:color w:val="FF0000"/>
          <w:sz w:val="18"/>
          <w:szCs w:val="18"/>
        </w:rPr>
        <w:t>ro (si aplica), y localización.</w:t>
      </w:r>
    </w:p>
    <w:p w:rsidR="00372750" w:rsidRPr="00451EB8" w:rsidRDefault="00372750" w:rsidP="003B2660">
      <w:pPr>
        <w:pStyle w:val="Paragraph"/>
        <w:rPr>
          <w:rFonts w:asciiTheme="minorHAnsi" w:hAnsiTheme="minorHAnsi"/>
          <w:i/>
          <w:color w:val="00000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7A4466" w:rsidTr="006E47F8">
        <w:trPr>
          <w:trHeight w:val="454"/>
          <w:tblHeader/>
        </w:trPr>
        <w:tc>
          <w:tcPr>
            <w:tcW w:w="1710" w:type="dxa"/>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Localización</w:t>
            </w:r>
          </w:p>
        </w:tc>
      </w:tr>
      <w:tr w:rsidR="00C70975" w:rsidRPr="007A4466" w:rsidTr="006E47F8">
        <w:trPr>
          <w:trHeight w:val="454"/>
        </w:trPr>
        <w:tc>
          <w:tcPr>
            <w:tcW w:w="1710" w:type="dxa"/>
            <w:vAlign w:val="center"/>
          </w:tcPr>
          <w:p w:rsidR="00C70975"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001</w:t>
            </w:r>
          </w:p>
        </w:tc>
        <w:tc>
          <w:tcPr>
            <w:tcW w:w="3110" w:type="dxa"/>
            <w:tcBorders>
              <w:right w:val="single" w:sz="4" w:space="0" w:color="auto"/>
            </w:tcBorders>
            <w:vAlign w:val="center"/>
          </w:tcPr>
          <w:p w:rsidR="00C70975"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Documento de Definición del Proyecto</w:t>
            </w:r>
          </w:p>
        </w:tc>
        <w:tc>
          <w:tcPr>
            <w:tcW w:w="5103" w:type="dxa"/>
            <w:tcBorders>
              <w:left w:val="single" w:sz="4" w:space="0" w:color="auto"/>
            </w:tcBorders>
            <w:vAlign w:val="center"/>
          </w:tcPr>
          <w:p w:rsidR="00C70975" w:rsidRPr="007A4466"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FF0829" w:rsidRPr="007A4466" w:rsidTr="00236DFC">
        <w:trPr>
          <w:trHeight w:val="57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002</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Microsoft Project</w:t>
            </w:r>
          </w:p>
        </w:tc>
        <w:tc>
          <w:tcPr>
            <w:tcW w:w="5103" w:type="dxa"/>
            <w:tcBorders>
              <w:left w:val="single" w:sz="4" w:space="0" w:color="auto"/>
            </w:tcBorders>
            <w:vAlign w:val="center"/>
          </w:tcPr>
          <w:p w:rsidR="00FF0829" w:rsidRPr="007A4466" w:rsidRDefault="00236DFC" w:rsidP="006E47F8">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lastRenderedPageBreak/>
              <w:t>003</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Registro de Calidad</w:t>
            </w:r>
          </w:p>
        </w:tc>
        <w:tc>
          <w:tcPr>
            <w:tcW w:w="5103" w:type="dxa"/>
            <w:tcBorders>
              <w:left w:val="single" w:sz="4" w:space="0" w:color="auto"/>
            </w:tcBorders>
            <w:vAlign w:val="center"/>
          </w:tcPr>
          <w:p w:rsidR="00FF0829" w:rsidRPr="007A4466" w:rsidRDefault="00236DFC" w:rsidP="006E47F8">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987BB8" w:rsidP="006E47F8">
            <w:pPr>
              <w:pStyle w:val="TableText"/>
              <w:spacing w:before="0" w:after="0"/>
              <w:jc w:val="center"/>
              <w:rPr>
                <w:rFonts w:asciiTheme="minorHAnsi" w:hAnsiTheme="minorHAnsi"/>
                <w:lang w:val="es-ES"/>
              </w:rPr>
            </w:pPr>
            <w:r w:rsidRPr="007A4466">
              <w:rPr>
                <w:rFonts w:asciiTheme="minorHAnsi" w:hAnsiTheme="minorHAnsi"/>
                <w:lang w:val="es-ES"/>
              </w:rPr>
              <w:t>004</w:t>
            </w:r>
          </w:p>
        </w:tc>
        <w:tc>
          <w:tcPr>
            <w:tcW w:w="3110" w:type="dxa"/>
            <w:tcBorders>
              <w:right w:val="single" w:sz="4" w:space="0" w:color="auto"/>
            </w:tcBorders>
            <w:vAlign w:val="center"/>
          </w:tcPr>
          <w:p w:rsidR="00FF0829" w:rsidRPr="007A4466" w:rsidRDefault="00987BB8" w:rsidP="006E47F8">
            <w:pPr>
              <w:pStyle w:val="TableText"/>
              <w:spacing w:before="0" w:after="0"/>
              <w:rPr>
                <w:rFonts w:asciiTheme="minorHAnsi" w:hAnsiTheme="minorHAnsi"/>
                <w:lang w:val="es-ES"/>
              </w:rPr>
            </w:pPr>
            <w:r w:rsidRPr="007A4466">
              <w:rPr>
                <w:rFonts w:asciiTheme="minorHAnsi" w:hAnsiTheme="minorHAnsi"/>
                <w:lang w:val="es-ES"/>
              </w:rPr>
              <w:t>Manual de Procedimientos de TFS</w:t>
            </w:r>
          </w:p>
        </w:tc>
        <w:tc>
          <w:tcPr>
            <w:tcW w:w="5103" w:type="dxa"/>
            <w:tcBorders>
              <w:left w:val="single" w:sz="4" w:space="0" w:color="auto"/>
            </w:tcBorders>
            <w:vAlign w:val="center"/>
          </w:tcPr>
          <w:p w:rsidR="008D0F5E" w:rsidRPr="008D0F5E" w:rsidRDefault="00236DFC" w:rsidP="008D0F5E">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522E0D" w:rsidP="006E47F8">
            <w:pPr>
              <w:pStyle w:val="TableText"/>
              <w:spacing w:before="0" w:after="0"/>
              <w:jc w:val="center"/>
              <w:rPr>
                <w:rFonts w:asciiTheme="minorHAnsi" w:hAnsiTheme="minorHAnsi"/>
                <w:lang w:val="es-ES"/>
              </w:rPr>
            </w:pPr>
            <w:r w:rsidRPr="007A4466">
              <w:rPr>
                <w:rFonts w:asciiTheme="minorHAnsi" w:hAnsiTheme="minorHAnsi"/>
                <w:lang w:val="es-ES"/>
              </w:rPr>
              <w:t>005</w:t>
            </w:r>
          </w:p>
        </w:tc>
        <w:tc>
          <w:tcPr>
            <w:tcW w:w="3110" w:type="dxa"/>
            <w:tcBorders>
              <w:right w:val="single" w:sz="4" w:space="0" w:color="auto"/>
            </w:tcBorders>
            <w:vAlign w:val="center"/>
          </w:tcPr>
          <w:p w:rsidR="00FF0829" w:rsidRPr="007A4466" w:rsidRDefault="00764AFF" w:rsidP="006E47F8">
            <w:pPr>
              <w:pStyle w:val="TableText"/>
              <w:spacing w:before="0" w:after="0"/>
              <w:rPr>
                <w:rFonts w:asciiTheme="minorHAnsi" w:hAnsiTheme="minorHAnsi"/>
                <w:lang w:val="es-ES"/>
              </w:rPr>
            </w:pPr>
            <w:hyperlink r:id="rId21" w:history="1">
              <w:r w:rsidR="00522E0D" w:rsidRPr="007A4466">
                <w:rPr>
                  <w:rFonts w:asciiTheme="minorHAnsi" w:hAnsiTheme="minorHAnsi"/>
                  <w:lang w:val="es-ES"/>
                </w:rPr>
                <w:t>Implementación de un sistema de copias de seguridad y recuperación (Vers. 1)</w:t>
              </w:r>
            </w:hyperlink>
          </w:p>
        </w:tc>
        <w:tc>
          <w:tcPr>
            <w:tcW w:w="5103" w:type="dxa"/>
            <w:tcBorders>
              <w:left w:val="single" w:sz="4" w:space="0" w:color="auto"/>
            </w:tcBorders>
            <w:vAlign w:val="center"/>
          </w:tcPr>
          <w:p w:rsidR="00522E0D" w:rsidRPr="007A4466"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D87261" w:rsidRPr="007A4466" w:rsidTr="006E47F8">
        <w:trPr>
          <w:trHeight w:val="454"/>
        </w:trPr>
        <w:tc>
          <w:tcPr>
            <w:tcW w:w="1710" w:type="dxa"/>
            <w:vAlign w:val="center"/>
          </w:tcPr>
          <w:p w:rsidR="00D87261" w:rsidRPr="00D87261" w:rsidRDefault="00D87261" w:rsidP="006E47F8">
            <w:pPr>
              <w:pStyle w:val="TableText"/>
              <w:spacing w:before="0" w:after="0"/>
              <w:jc w:val="center"/>
              <w:rPr>
                <w:rFonts w:asciiTheme="minorHAnsi" w:hAnsiTheme="minorHAnsi"/>
                <w:lang w:val="es-ES"/>
              </w:rPr>
            </w:pPr>
            <w:r w:rsidRPr="00D87261">
              <w:rPr>
                <w:rFonts w:asciiTheme="minorHAnsi" w:hAnsiTheme="minorHAnsi"/>
                <w:lang w:val="es-ES"/>
              </w:rPr>
              <w:t>006</w:t>
            </w:r>
          </w:p>
        </w:tc>
        <w:tc>
          <w:tcPr>
            <w:tcW w:w="3110" w:type="dxa"/>
            <w:tcBorders>
              <w:right w:val="single" w:sz="4" w:space="0" w:color="auto"/>
            </w:tcBorders>
            <w:vAlign w:val="center"/>
          </w:tcPr>
          <w:p w:rsidR="00D87261" w:rsidRPr="00D87261" w:rsidRDefault="00D87261" w:rsidP="006E47F8">
            <w:pPr>
              <w:pStyle w:val="TableText"/>
              <w:spacing w:before="0" w:after="0"/>
              <w:rPr>
                <w:rFonts w:asciiTheme="minorHAnsi" w:hAnsiTheme="minorHAnsi"/>
              </w:rPr>
            </w:pPr>
            <w:r w:rsidRPr="00D87261">
              <w:rPr>
                <w:rFonts w:asciiTheme="minorHAnsi" w:hAnsiTheme="minorHAnsi"/>
              </w:rPr>
              <w:t xml:space="preserve">Plan de </w:t>
            </w:r>
            <w:proofErr w:type="spellStart"/>
            <w:r w:rsidRPr="00D87261">
              <w:rPr>
                <w:rFonts w:asciiTheme="minorHAnsi" w:hAnsiTheme="minorHAnsi"/>
              </w:rPr>
              <w:t>sistemas</w:t>
            </w:r>
            <w:proofErr w:type="spellEnd"/>
          </w:p>
        </w:tc>
        <w:tc>
          <w:tcPr>
            <w:tcW w:w="5103" w:type="dxa"/>
            <w:tcBorders>
              <w:left w:val="single" w:sz="4" w:space="0" w:color="auto"/>
            </w:tcBorders>
            <w:vAlign w:val="center"/>
          </w:tcPr>
          <w:p w:rsidR="00D87261" w:rsidRPr="00D87261"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7D52B0" w:rsidRPr="007A4466" w:rsidTr="006E47F8">
        <w:trPr>
          <w:trHeight w:val="454"/>
        </w:trPr>
        <w:tc>
          <w:tcPr>
            <w:tcW w:w="1710" w:type="dxa"/>
            <w:vAlign w:val="center"/>
          </w:tcPr>
          <w:p w:rsidR="007D52B0" w:rsidRPr="00D87261" w:rsidRDefault="007D52B0" w:rsidP="006E47F8">
            <w:pPr>
              <w:pStyle w:val="TableText"/>
              <w:spacing w:before="0" w:after="0"/>
              <w:jc w:val="center"/>
              <w:rPr>
                <w:rFonts w:asciiTheme="minorHAnsi" w:hAnsiTheme="minorHAnsi"/>
                <w:lang w:val="es-ES"/>
              </w:rPr>
            </w:pPr>
            <w:r>
              <w:rPr>
                <w:rFonts w:asciiTheme="minorHAnsi" w:hAnsiTheme="minorHAnsi"/>
                <w:lang w:val="es-ES"/>
              </w:rPr>
              <w:t>007</w:t>
            </w:r>
          </w:p>
        </w:tc>
        <w:tc>
          <w:tcPr>
            <w:tcW w:w="3110" w:type="dxa"/>
            <w:tcBorders>
              <w:right w:val="single" w:sz="4" w:space="0" w:color="auto"/>
            </w:tcBorders>
            <w:vAlign w:val="center"/>
          </w:tcPr>
          <w:p w:rsidR="007D52B0" w:rsidRPr="007D52B0" w:rsidRDefault="007D52B0" w:rsidP="006E47F8">
            <w:pPr>
              <w:pStyle w:val="TableText"/>
              <w:spacing w:before="0" w:after="0"/>
              <w:rPr>
                <w:rFonts w:asciiTheme="minorHAnsi" w:hAnsiTheme="minorHAnsi"/>
                <w:lang w:val="es-ES"/>
              </w:rPr>
            </w:pPr>
            <w:r w:rsidRPr="007D52B0">
              <w:rPr>
                <w:rFonts w:asciiTheme="minorHAnsi" w:hAnsiTheme="minorHAnsi"/>
                <w:lang w:val="es-ES"/>
              </w:rPr>
              <w:t xml:space="preserve">Metodología de gestión de proyectos TIC de </w:t>
            </w:r>
            <w:r w:rsidR="00236DFC">
              <w:rPr>
                <w:rFonts w:asciiTheme="minorHAnsi" w:hAnsiTheme="minorHAnsi"/>
                <w:lang w:val="es-ES"/>
              </w:rPr>
              <w:t>LA EMPRESA</w:t>
            </w:r>
          </w:p>
        </w:tc>
        <w:tc>
          <w:tcPr>
            <w:tcW w:w="5103" w:type="dxa"/>
            <w:tcBorders>
              <w:left w:val="single" w:sz="4" w:space="0" w:color="auto"/>
            </w:tcBorders>
            <w:vAlign w:val="center"/>
          </w:tcPr>
          <w:p w:rsidR="007D52B0" w:rsidRPr="007D52B0"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bl>
    <w:p w:rsidR="005B08F0" w:rsidRDefault="005B08F0" w:rsidP="005B08F0">
      <w:pPr>
        <w:pStyle w:val="Paragraph"/>
      </w:pPr>
      <w:bookmarkStart w:id="51" w:name="_Toc272132893"/>
      <w:bookmarkStart w:id="52" w:name="_Toc89141318"/>
      <w:bookmarkEnd w:id="29"/>
      <w:bookmarkEnd w:id="30"/>
      <w:bookmarkEnd w:id="31"/>
      <w:bookmarkEnd w:id="32"/>
      <w:bookmarkEnd w:id="33"/>
      <w:bookmarkEnd w:id="34"/>
      <w:bookmarkEnd w:id="49"/>
      <w:bookmarkEnd w:id="50"/>
      <w:r>
        <w:br w:type="page"/>
      </w:r>
    </w:p>
    <w:p w:rsidR="00440164" w:rsidRPr="002627D0" w:rsidRDefault="007121CF" w:rsidP="007121CF">
      <w:pPr>
        <w:pStyle w:val="Ttulo1"/>
        <w:ind w:left="709" w:hanging="709"/>
        <w:rPr>
          <w:rFonts w:asciiTheme="minorHAnsi" w:hAnsiTheme="minorHAnsi"/>
          <w:sz w:val="40"/>
          <w:szCs w:val="40"/>
        </w:rPr>
      </w:pPr>
      <w:bookmarkStart w:id="53" w:name="_Toc288818290"/>
      <w:r w:rsidRPr="002627D0">
        <w:rPr>
          <w:rFonts w:asciiTheme="minorHAnsi" w:hAnsiTheme="minorHAnsi"/>
          <w:sz w:val="40"/>
          <w:szCs w:val="40"/>
        </w:rPr>
        <w:lastRenderedPageBreak/>
        <w:t>Alcance del Proyecto</w:t>
      </w:r>
      <w:bookmarkEnd w:id="51"/>
      <w:bookmarkEnd w:id="53"/>
    </w:p>
    <w:p w:rsidR="00D637AD" w:rsidRPr="00451EB8" w:rsidRDefault="00D637AD" w:rsidP="00D637AD">
      <w:pPr>
        <w:rPr>
          <w:rFonts w:asciiTheme="minorHAnsi" w:hAnsiTheme="minorHAnsi"/>
        </w:rPr>
      </w:pPr>
    </w:p>
    <w:p w:rsidR="0094745F" w:rsidRPr="00D934D7" w:rsidRDefault="00C166ED" w:rsidP="00D637AD">
      <w:pPr>
        <w:rPr>
          <w:rFonts w:asciiTheme="minorHAnsi" w:hAnsiTheme="minorHAnsi"/>
          <w:sz w:val="22"/>
          <w:szCs w:val="22"/>
        </w:rPr>
      </w:pPr>
      <w:r>
        <w:rPr>
          <w:rFonts w:asciiTheme="minorHAnsi" w:hAnsiTheme="minorHAnsi"/>
          <w:sz w:val="22"/>
          <w:szCs w:val="22"/>
        </w:rPr>
        <w:t>El alcance del proyecto se ve modificado. Se elimina la parte de figuración en 3D (20/03/2014)</w:t>
      </w:r>
    </w:p>
    <w:p w:rsidR="0094745F" w:rsidRPr="00451EB8" w:rsidRDefault="0094745F"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440164" w:rsidRPr="002627D0" w:rsidRDefault="00FF4243" w:rsidP="00BF2FE8">
      <w:pPr>
        <w:pStyle w:val="Ttulo1"/>
        <w:ind w:left="709" w:hanging="709"/>
        <w:rPr>
          <w:rFonts w:asciiTheme="minorHAnsi" w:hAnsiTheme="minorHAnsi"/>
          <w:sz w:val="40"/>
          <w:szCs w:val="40"/>
        </w:rPr>
      </w:pPr>
      <w:bookmarkStart w:id="54" w:name="_Toc272132894"/>
      <w:bookmarkStart w:id="55" w:name="_Toc288818291"/>
      <w:r w:rsidRPr="002627D0">
        <w:rPr>
          <w:rFonts w:asciiTheme="minorHAnsi" w:hAnsiTheme="minorHAnsi"/>
          <w:sz w:val="40"/>
          <w:szCs w:val="40"/>
        </w:rPr>
        <w:t>Equipo de Proyecto</w:t>
      </w:r>
      <w:bookmarkEnd w:id="52"/>
      <w:bookmarkEnd w:id="54"/>
      <w:bookmarkEnd w:id="55"/>
    </w:p>
    <w:p w:rsidR="00D637AD" w:rsidRDefault="00D637AD" w:rsidP="00D637AD">
      <w:pPr>
        <w:rPr>
          <w:rFonts w:asciiTheme="minorHAnsi" w:hAnsiTheme="minorHAnsi"/>
        </w:rPr>
      </w:pPr>
    </w:p>
    <w:p w:rsidR="00D934D7" w:rsidRPr="00C35508" w:rsidRDefault="00D934D7" w:rsidP="00D637AD">
      <w:pPr>
        <w:rPr>
          <w:rFonts w:asciiTheme="minorHAnsi" w:hAnsiTheme="minorHAnsi"/>
          <w:sz w:val="22"/>
          <w:szCs w:val="22"/>
        </w:rPr>
      </w:pPr>
      <w:r w:rsidRPr="00C35508">
        <w:rPr>
          <w:rFonts w:asciiTheme="minorHAnsi" w:hAnsiTheme="minorHAnsi"/>
          <w:sz w:val="22"/>
          <w:szCs w:val="22"/>
        </w:rPr>
        <w:t>El equipo de proyecto está formado por:</w:t>
      </w:r>
    </w:p>
    <w:p w:rsidR="00D934D7" w:rsidRDefault="00D934D7" w:rsidP="00D637AD">
      <w:pPr>
        <w:rPr>
          <w:rFonts w:asciiTheme="minorHAnsi" w:hAnsiTheme="minorHAnsi"/>
        </w:rPr>
      </w:pPr>
    </w:p>
    <w:tbl>
      <w:tblPr>
        <w:tblStyle w:val="Tablaconcuadrcula"/>
        <w:tblW w:w="0" w:type="auto"/>
        <w:tblLook w:val="04A0" w:firstRow="1" w:lastRow="0" w:firstColumn="1" w:lastColumn="0" w:noHBand="0" w:noVBand="1"/>
      </w:tblPr>
      <w:tblGrid>
        <w:gridCol w:w="3227"/>
        <w:gridCol w:w="6836"/>
      </w:tblGrid>
      <w:tr w:rsidR="00D934D7" w:rsidRPr="00D934D7" w:rsidTr="00015F48">
        <w:tc>
          <w:tcPr>
            <w:tcW w:w="3227"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NOMBRE</w:t>
            </w:r>
          </w:p>
        </w:tc>
        <w:tc>
          <w:tcPr>
            <w:tcW w:w="6836"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FUNCIONES</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José Ángel Rendo Fernández</w:t>
            </w:r>
          </w:p>
        </w:tc>
        <w:tc>
          <w:tcPr>
            <w:tcW w:w="6836" w:type="dxa"/>
          </w:tcPr>
          <w:p w:rsidR="00D934D7" w:rsidRPr="00D934D7" w:rsidRDefault="00B97C3A" w:rsidP="00D934D7">
            <w:pPr>
              <w:rPr>
                <w:rFonts w:asciiTheme="minorHAnsi" w:hAnsiTheme="minorHAnsi"/>
                <w:sz w:val="22"/>
                <w:szCs w:val="22"/>
              </w:rPr>
            </w:pPr>
            <w:r>
              <w:rPr>
                <w:rFonts w:asciiTheme="minorHAnsi" w:hAnsiTheme="minorHAnsi"/>
                <w:sz w:val="22"/>
                <w:szCs w:val="22"/>
              </w:rPr>
              <w:t>Toma de requisitos,  creación de p</w:t>
            </w:r>
            <w:r w:rsidR="00D934D7">
              <w:rPr>
                <w:rFonts w:asciiTheme="minorHAnsi" w:hAnsiTheme="minorHAnsi"/>
                <w:sz w:val="22"/>
                <w:szCs w:val="22"/>
              </w:rPr>
              <w:t>rototipo inicial, interfaz de la aplicación y documentación</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Carlos Huguet</w:t>
            </w:r>
            <w:r w:rsidR="00802DC0">
              <w:rPr>
                <w:rFonts w:asciiTheme="minorHAnsi" w:hAnsiTheme="minorHAnsi"/>
                <w:sz w:val="22"/>
                <w:szCs w:val="22"/>
              </w:rPr>
              <w:t xml:space="preserve"> Cosano</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Arquitectura de la aplicación</w:t>
            </w:r>
            <w:r w:rsidR="00B97C3A">
              <w:rPr>
                <w:rFonts w:asciiTheme="minorHAnsi" w:hAnsiTheme="minorHAnsi"/>
                <w:sz w:val="22"/>
                <w:szCs w:val="22"/>
              </w:rPr>
              <w:t xml:space="preserve"> servidora (web)</w:t>
            </w:r>
            <w:r w:rsidR="00C72537">
              <w:rPr>
                <w:rFonts w:asciiTheme="minorHAnsi" w:hAnsiTheme="minorHAnsi"/>
                <w:sz w:val="22"/>
                <w:szCs w:val="22"/>
              </w:rPr>
              <w:t xml:space="preserve">, desarrollo módulo de </w:t>
            </w:r>
            <w:proofErr w:type="spellStart"/>
            <w:r w:rsidR="00C72537">
              <w:rPr>
                <w:rFonts w:asciiTheme="minorHAnsi" w:hAnsiTheme="minorHAnsi"/>
                <w:sz w:val="22"/>
                <w:szCs w:val="22"/>
              </w:rPr>
              <w:t>login</w:t>
            </w:r>
            <w:proofErr w:type="spellEnd"/>
            <w:r w:rsidR="00C72537">
              <w:rPr>
                <w:rFonts w:asciiTheme="minorHAnsi" w:hAnsiTheme="minorHAnsi"/>
                <w:sz w:val="22"/>
                <w:szCs w:val="22"/>
              </w:rPr>
              <w:t xml:space="preserve">, </w:t>
            </w:r>
            <w:r>
              <w:rPr>
                <w:rFonts w:asciiTheme="minorHAnsi" w:hAnsiTheme="minorHAnsi"/>
                <w:sz w:val="22"/>
                <w:szCs w:val="22"/>
              </w:rPr>
              <w:t>pacientes</w:t>
            </w:r>
            <w:r w:rsidR="00C72537">
              <w:rPr>
                <w:rFonts w:asciiTheme="minorHAnsi" w:hAnsiTheme="minorHAnsi"/>
                <w:sz w:val="22"/>
                <w:szCs w:val="22"/>
              </w:rPr>
              <w:t>, subida de ficheros y exploraciones.</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Jaime Marinas</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 xml:space="preserve">Desarrollo de </w:t>
            </w:r>
            <w:r w:rsidR="00B97C3A">
              <w:rPr>
                <w:rFonts w:asciiTheme="minorHAnsi" w:hAnsiTheme="minorHAnsi"/>
                <w:sz w:val="22"/>
                <w:szCs w:val="22"/>
              </w:rPr>
              <w:t xml:space="preserve">módulo de </w:t>
            </w:r>
            <w:r>
              <w:rPr>
                <w:rFonts w:asciiTheme="minorHAnsi" w:hAnsiTheme="minorHAnsi"/>
                <w:sz w:val="22"/>
                <w:szCs w:val="22"/>
              </w:rPr>
              <w:t xml:space="preserve">FAQS, Test, </w:t>
            </w:r>
            <w:r w:rsidR="00C72537">
              <w:rPr>
                <w:rFonts w:asciiTheme="minorHAnsi" w:hAnsiTheme="minorHAnsi"/>
                <w:sz w:val="22"/>
                <w:szCs w:val="22"/>
              </w:rPr>
              <w:t xml:space="preserve">establecimiento del nivel </w:t>
            </w:r>
            <w:r>
              <w:rPr>
                <w:rFonts w:asciiTheme="minorHAnsi" w:hAnsiTheme="minorHAnsi"/>
                <w:sz w:val="22"/>
                <w:szCs w:val="22"/>
              </w:rPr>
              <w:t xml:space="preserve"> de calidad</w:t>
            </w:r>
            <w:r w:rsidR="00B97C3A">
              <w:rPr>
                <w:rFonts w:asciiTheme="minorHAnsi" w:hAnsiTheme="minorHAnsi"/>
                <w:sz w:val="22"/>
                <w:szCs w:val="22"/>
              </w:rPr>
              <w:t xml:space="preserve">, </w:t>
            </w:r>
            <w:r>
              <w:rPr>
                <w:rFonts w:asciiTheme="minorHAnsi" w:hAnsiTheme="minorHAnsi"/>
                <w:sz w:val="22"/>
                <w:szCs w:val="22"/>
              </w:rPr>
              <w:t>documentación</w:t>
            </w:r>
            <w:r w:rsidR="00B97C3A">
              <w:rPr>
                <w:rFonts w:asciiTheme="minorHAnsi" w:hAnsiTheme="minorHAnsi"/>
                <w:sz w:val="22"/>
                <w:szCs w:val="22"/>
              </w:rPr>
              <w:t xml:space="preserve"> y control de cambios del cliente</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David Llamazares Juárez</w:t>
            </w:r>
          </w:p>
        </w:tc>
        <w:tc>
          <w:tcPr>
            <w:tcW w:w="6836" w:type="dxa"/>
          </w:tcPr>
          <w:p w:rsidR="00D934D7" w:rsidRPr="00D934D7" w:rsidRDefault="00B97C3A" w:rsidP="00C72537">
            <w:pPr>
              <w:rPr>
                <w:rFonts w:asciiTheme="minorHAnsi" w:hAnsiTheme="minorHAnsi"/>
                <w:sz w:val="22"/>
                <w:szCs w:val="22"/>
              </w:rPr>
            </w:pPr>
            <w:r>
              <w:rPr>
                <w:rFonts w:asciiTheme="minorHAnsi" w:hAnsiTheme="minorHAnsi"/>
                <w:sz w:val="22"/>
                <w:szCs w:val="22"/>
              </w:rPr>
              <w:t>Arquitectura de la aplicación cliente (android), investigación y desarrollo de: estándares, APIS,  módulo de gráficas, asociación de vídeos a la exploración.</w:t>
            </w:r>
          </w:p>
        </w:tc>
      </w:tr>
    </w:tbl>
    <w:p w:rsidR="00D934D7" w:rsidRPr="00451EB8" w:rsidRDefault="00D934D7" w:rsidP="00D637AD">
      <w:pPr>
        <w:rPr>
          <w:rFonts w:asciiTheme="minorHAnsi" w:hAnsiTheme="minorHAnsi"/>
        </w:rPr>
      </w:pPr>
    </w:p>
    <w:p w:rsidR="00666309" w:rsidRPr="00451EB8" w:rsidRDefault="00666309" w:rsidP="00D637AD">
      <w:pPr>
        <w:rPr>
          <w:rFonts w:asciiTheme="minorHAnsi" w:hAnsiTheme="minorHAnsi"/>
        </w:rPr>
      </w:pPr>
    </w:p>
    <w:p w:rsidR="00440164" w:rsidRPr="002627D0" w:rsidRDefault="006B67C1">
      <w:pPr>
        <w:pStyle w:val="Ttulo2"/>
        <w:rPr>
          <w:rFonts w:asciiTheme="minorHAnsi" w:hAnsiTheme="minorHAnsi"/>
          <w:sz w:val="32"/>
          <w:szCs w:val="32"/>
        </w:rPr>
      </w:pPr>
      <w:bookmarkStart w:id="56" w:name="_Toc270416908"/>
      <w:bookmarkStart w:id="57" w:name="_Toc272132895"/>
      <w:bookmarkStart w:id="58" w:name="_Toc288818292"/>
      <w:r w:rsidRPr="002627D0">
        <w:rPr>
          <w:rFonts w:asciiTheme="minorHAnsi" w:hAnsiTheme="minorHAnsi"/>
          <w:sz w:val="32"/>
          <w:szCs w:val="32"/>
        </w:rPr>
        <w:t>Reuniones de Proyecto</w:t>
      </w:r>
      <w:bookmarkEnd w:id="56"/>
      <w:bookmarkEnd w:id="57"/>
      <w:bookmarkEnd w:id="58"/>
    </w:p>
    <w:p w:rsidR="00D637AD" w:rsidRPr="00451EB8" w:rsidRDefault="00D637AD" w:rsidP="00D637AD">
      <w:pPr>
        <w:rPr>
          <w:rFonts w:asciiTheme="minorHAnsi" w:hAnsiTheme="minorHAnsi"/>
        </w:rPr>
      </w:pPr>
    </w:p>
    <w:tbl>
      <w:tblPr>
        <w:tblStyle w:val="Tablaconcuadrcula"/>
        <w:tblW w:w="0" w:type="auto"/>
        <w:tblLook w:val="04A0" w:firstRow="1" w:lastRow="0" w:firstColumn="1" w:lastColumn="0" w:noHBand="0" w:noVBand="1"/>
      </w:tblPr>
      <w:tblGrid>
        <w:gridCol w:w="1278"/>
        <w:gridCol w:w="8821"/>
      </w:tblGrid>
      <w:tr w:rsidR="00637546" w:rsidRPr="00D934D7" w:rsidTr="00015F48">
        <w:tc>
          <w:tcPr>
            <w:tcW w:w="1242"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FECHA</w:t>
            </w:r>
          </w:p>
        </w:tc>
        <w:tc>
          <w:tcPr>
            <w:tcW w:w="8821"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DESCRIPCIÓN</w:t>
            </w:r>
          </w:p>
        </w:tc>
      </w:tr>
      <w:tr w:rsidR="00637546" w:rsidRPr="00D934D7" w:rsidTr="004B2B9F">
        <w:tc>
          <w:tcPr>
            <w:tcW w:w="1242" w:type="dxa"/>
          </w:tcPr>
          <w:p w:rsidR="00637546" w:rsidRPr="00D934D7" w:rsidRDefault="004B2B9F" w:rsidP="004B2B9F">
            <w:pPr>
              <w:rPr>
                <w:rFonts w:asciiTheme="minorHAnsi" w:hAnsiTheme="minorHAnsi"/>
                <w:sz w:val="22"/>
                <w:szCs w:val="22"/>
              </w:rPr>
            </w:pPr>
            <w:r>
              <w:rPr>
                <w:rFonts w:asciiTheme="minorHAnsi" w:hAnsiTheme="minorHAnsi"/>
                <w:sz w:val="22"/>
                <w:szCs w:val="22"/>
              </w:rPr>
              <w:t>29/10/2013</w:t>
            </w:r>
          </w:p>
        </w:tc>
        <w:tc>
          <w:tcPr>
            <w:tcW w:w="8821" w:type="dxa"/>
          </w:tcPr>
          <w:p w:rsidR="00637546" w:rsidRPr="00D934D7" w:rsidRDefault="00822577" w:rsidP="004B2B9F">
            <w:pPr>
              <w:rPr>
                <w:rFonts w:asciiTheme="minorHAnsi" w:hAnsiTheme="minorHAnsi"/>
                <w:sz w:val="22"/>
                <w:szCs w:val="22"/>
              </w:rPr>
            </w:pPr>
            <w:r>
              <w:rPr>
                <w:rFonts w:asciiTheme="minorHAnsi" w:hAnsiTheme="minorHAnsi"/>
                <w:sz w:val="22"/>
                <w:szCs w:val="22"/>
              </w:rPr>
              <w:t>Primera reunión de presentación entre el equipo de proyecto y el profesor Andrés Castillo</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04/11/2013</w:t>
            </w:r>
          </w:p>
        </w:tc>
        <w:tc>
          <w:tcPr>
            <w:tcW w:w="8821" w:type="dxa"/>
          </w:tcPr>
          <w:p w:rsidR="00637546" w:rsidRPr="00D934D7" w:rsidRDefault="00237B42" w:rsidP="00237B42">
            <w:pPr>
              <w:rPr>
                <w:rFonts w:asciiTheme="minorHAnsi" w:hAnsiTheme="minorHAnsi"/>
                <w:sz w:val="22"/>
                <w:szCs w:val="22"/>
              </w:rPr>
            </w:pPr>
            <w:r>
              <w:rPr>
                <w:rFonts w:asciiTheme="minorHAnsi" w:hAnsiTheme="minorHAnsi"/>
                <w:sz w:val="22"/>
                <w:szCs w:val="22"/>
              </w:rPr>
              <w:t xml:space="preserve">Reunión interna del equipo: se estudian las líneas generales del proyecto. Se concluye que se necesitarán dos tipos de aplicaciones: Web y Móvil. </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11/11/2013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interna del equipo: se define la arquitectura de las aplicaciones, así como la forma de trabajo y los repositorios de datos necesarios. Se proponen cuáles son las pruebas de concepto a investigar.</w:t>
            </w:r>
          </w:p>
        </w:tc>
      </w:tr>
      <w:tr w:rsidR="00637546" w:rsidRPr="00D934D7" w:rsidTr="004B2B9F">
        <w:tc>
          <w:tcPr>
            <w:tcW w:w="1242" w:type="dxa"/>
          </w:tcPr>
          <w:p w:rsidR="00637546" w:rsidRDefault="00237B42" w:rsidP="00237B42">
            <w:pPr>
              <w:rPr>
                <w:rFonts w:asciiTheme="minorHAnsi" w:hAnsiTheme="minorHAnsi"/>
                <w:sz w:val="22"/>
                <w:szCs w:val="22"/>
              </w:rPr>
            </w:pPr>
            <w:r>
              <w:rPr>
                <w:rFonts w:asciiTheme="minorHAnsi" w:hAnsiTheme="minorHAnsi"/>
                <w:sz w:val="22"/>
                <w:szCs w:val="22"/>
              </w:rPr>
              <w:t>04</w:t>
            </w:r>
            <w:r w:rsidR="00822577">
              <w:rPr>
                <w:rFonts w:asciiTheme="minorHAnsi" w:hAnsiTheme="minorHAnsi"/>
                <w:sz w:val="22"/>
                <w:szCs w:val="22"/>
              </w:rPr>
              <w:t>/</w:t>
            </w:r>
            <w:r>
              <w:rPr>
                <w:rFonts w:asciiTheme="minorHAnsi" w:hAnsiTheme="minorHAnsi"/>
                <w:sz w:val="22"/>
                <w:szCs w:val="22"/>
              </w:rPr>
              <w:t>11/2013</w:t>
            </w:r>
          </w:p>
          <w:p w:rsidR="00237B42" w:rsidRPr="00D934D7" w:rsidRDefault="00237B42" w:rsidP="00237B42">
            <w:pPr>
              <w:rPr>
                <w:rFonts w:asciiTheme="minorHAnsi" w:hAnsiTheme="minorHAnsi"/>
                <w:sz w:val="22"/>
                <w:szCs w:val="22"/>
              </w:rPr>
            </w:pPr>
            <w:r>
              <w:rPr>
                <w:rFonts w:asciiTheme="minorHAnsi" w:hAnsiTheme="minorHAnsi"/>
                <w:sz w:val="22"/>
                <w:szCs w:val="22"/>
              </w:rPr>
              <w:t>05/11/2013</w:t>
            </w:r>
          </w:p>
        </w:tc>
        <w:tc>
          <w:tcPr>
            <w:tcW w:w="8821" w:type="dxa"/>
          </w:tcPr>
          <w:p w:rsidR="00637546" w:rsidRPr="00D934D7" w:rsidRDefault="00237B42" w:rsidP="00C166ED">
            <w:pPr>
              <w:rPr>
                <w:rFonts w:asciiTheme="minorHAnsi" w:hAnsiTheme="minorHAnsi"/>
                <w:sz w:val="22"/>
                <w:szCs w:val="22"/>
              </w:rPr>
            </w:pPr>
            <w:r>
              <w:rPr>
                <w:rFonts w:asciiTheme="minorHAnsi" w:hAnsiTheme="minorHAnsi"/>
                <w:sz w:val="22"/>
                <w:szCs w:val="22"/>
              </w:rPr>
              <w:t>Reunión del equipo para la formaci</w:t>
            </w:r>
            <w:r w:rsidR="00C166ED">
              <w:rPr>
                <w:rFonts w:asciiTheme="minorHAnsi" w:hAnsiTheme="minorHAnsi"/>
                <w:sz w:val="22"/>
                <w:szCs w:val="22"/>
              </w:rPr>
              <w:t>ó</w:t>
            </w:r>
            <w:r>
              <w:rPr>
                <w:rFonts w:asciiTheme="minorHAnsi" w:hAnsiTheme="minorHAnsi"/>
                <w:sz w:val="22"/>
                <w:szCs w:val="22"/>
              </w:rPr>
              <w:t>n en Android y PhoneGap</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18/11/2013</w:t>
            </w:r>
          </w:p>
          <w:p w:rsidR="00237B42" w:rsidRPr="00D934D7" w:rsidRDefault="00237B42" w:rsidP="004B2B9F">
            <w:pPr>
              <w:rPr>
                <w:rFonts w:asciiTheme="minorHAnsi" w:hAnsiTheme="minorHAnsi"/>
                <w:sz w:val="22"/>
                <w:szCs w:val="22"/>
              </w:rPr>
            </w:pPr>
            <w:r>
              <w:rPr>
                <w:rFonts w:asciiTheme="minorHAnsi" w:hAnsiTheme="minorHAnsi"/>
                <w:sz w:val="22"/>
                <w:szCs w:val="22"/>
              </w:rPr>
              <w:t>19/11/2013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del equipo para la formación en Spring</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20/11/2013</w:t>
            </w:r>
          </w:p>
          <w:p w:rsidR="00237B42" w:rsidRPr="00D934D7" w:rsidRDefault="00237B42" w:rsidP="004B2B9F">
            <w:pPr>
              <w:rPr>
                <w:rFonts w:asciiTheme="minorHAnsi" w:hAnsiTheme="minorHAnsi"/>
                <w:sz w:val="22"/>
                <w:szCs w:val="22"/>
              </w:rPr>
            </w:pPr>
            <w:r>
              <w:rPr>
                <w:rFonts w:asciiTheme="minorHAnsi" w:hAnsiTheme="minorHAnsi"/>
                <w:sz w:val="22"/>
                <w:szCs w:val="22"/>
              </w:rPr>
              <w:t>21/11/2013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 xml:space="preserve">Reunión del </w:t>
            </w:r>
            <w:r w:rsidR="001D1A9E">
              <w:rPr>
                <w:rFonts w:asciiTheme="minorHAnsi" w:hAnsiTheme="minorHAnsi"/>
                <w:sz w:val="22"/>
                <w:szCs w:val="22"/>
              </w:rPr>
              <w:t xml:space="preserve">equipo para la formación en </w:t>
            </w:r>
            <w:proofErr w:type="spellStart"/>
            <w:r w:rsidR="001D1A9E">
              <w:rPr>
                <w:rFonts w:asciiTheme="minorHAnsi" w:hAnsiTheme="minorHAnsi"/>
                <w:sz w:val="22"/>
                <w:szCs w:val="22"/>
              </w:rPr>
              <w:t>Hibernate</w:t>
            </w:r>
            <w:proofErr w:type="spellEnd"/>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13/02/2014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piloto muy básico con las pruebas de concepto algo avanzadas.</w:t>
            </w:r>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17/02/2014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Se hace oficial la presentación de los equipos de proyecto de fin de grado. El equipo acude para inscribirse de manera oficial. Se añade un nuevo integrante: Jaime Marinas.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15/03/2014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prototipo completo. El equipo tiene dudas acerca de algunos datos de las exploraciones. Estas dudas son trasladadas al profesor.</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lastRenderedPageBreak/>
              <w:t>20/03/2014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Debido a la poca información que se dispone sobre la representación de figuras en 3D mediante los ficheros facilitados por el cliente, el tutor decide modificar el alcance del proyecto, eliminando esta parte.  Se reestructuran las pantallas de las exploraciones.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10/04/2014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interna del equipo de seguimiento de proyecto.</w:t>
            </w:r>
          </w:p>
        </w:tc>
      </w:tr>
      <w:tr w:rsidR="00637546" w:rsidRPr="00D934D7" w:rsidTr="00637546">
        <w:tc>
          <w:tcPr>
            <w:tcW w:w="1242" w:type="dxa"/>
          </w:tcPr>
          <w:p w:rsidR="00637546" w:rsidRPr="00D934D7" w:rsidRDefault="00670FD5" w:rsidP="004B2B9F">
            <w:pPr>
              <w:rPr>
                <w:rFonts w:asciiTheme="minorHAnsi" w:hAnsiTheme="minorHAnsi"/>
                <w:sz w:val="22"/>
                <w:szCs w:val="22"/>
              </w:rPr>
            </w:pPr>
            <w:r>
              <w:rPr>
                <w:rFonts w:asciiTheme="minorHAnsi" w:hAnsiTheme="minorHAnsi"/>
                <w:sz w:val="22"/>
                <w:szCs w:val="22"/>
              </w:rPr>
              <w:t>24/04/2014</w:t>
            </w:r>
          </w:p>
        </w:tc>
        <w:tc>
          <w:tcPr>
            <w:tcW w:w="8821" w:type="dxa"/>
          </w:tcPr>
          <w:p w:rsidR="00637546" w:rsidRPr="00D934D7" w:rsidRDefault="00670FD5" w:rsidP="004B2B9F">
            <w:pPr>
              <w:rPr>
                <w:rFonts w:asciiTheme="minorHAnsi" w:hAnsiTheme="minorHAnsi"/>
                <w:sz w:val="22"/>
                <w:szCs w:val="22"/>
              </w:rPr>
            </w:pPr>
            <w:r>
              <w:rPr>
                <w:rFonts w:asciiTheme="minorHAnsi" w:hAnsiTheme="minorHAnsi"/>
                <w:sz w:val="22"/>
                <w:szCs w:val="22"/>
              </w:rPr>
              <w:t xml:space="preserve">Reunión interna del equipo se seguimiento de proyecto. </w:t>
            </w:r>
          </w:p>
        </w:tc>
      </w:tr>
      <w:tr w:rsidR="002A01D3" w:rsidRPr="00D934D7" w:rsidTr="00637546">
        <w:tc>
          <w:tcPr>
            <w:tcW w:w="1242" w:type="dxa"/>
          </w:tcPr>
          <w:p w:rsidR="002A01D3" w:rsidRPr="00D934D7" w:rsidRDefault="002A01D3" w:rsidP="004B2B9F">
            <w:pPr>
              <w:rPr>
                <w:rFonts w:asciiTheme="minorHAnsi" w:hAnsiTheme="minorHAnsi"/>
                <w:sz w:val="22"/>
                <w:szCs w:val="22"/>
              </w:rPr>
            </w:pPr>
          </w:p>
        </w:tc>
        <w:tc>
          <w:tcPr>
            <w:tcW w:w="8821" w:type="dxa"/>
          </w:tcPr>
          <w:p w:rsidR="002A01D3" w:rsidRPr="00D934D7" w:rsidRDefault="002A01D3" w:rsidP="004B2B9F">
            <w:pPr>
              <w:rPr>
                <w:rFonts w:asciiTheme="minorHAnsi" w:hAnsiTheme="minorHAnsi"/>
                <w:sz w:val="22"/>
                <w:szCs w:val="22"/>
              </w:rPr>
            </w:pPr>
          </w:p>
        </w:tc>
      </w:tr>
    </w:tbl>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2D28C5" w:rsidRPr="002627D0" w:rsidRDefault="002D28C5" w:rsidP="0001552E">
      <w:pPr>
        <w:pStyle w:val="Ttulo1"/>
        <w:rPr>
          <w:rFonts w:asciiTheme="minorHAnsi" w:hAnsiTheme="minorHAnsi"/>
          <w:sz w:val="40"/>
          <w:szCs w:val="40"/>
        </w:rPr>
      </w:pPr>
      <w:bookmarkStart w:id="59" w:name="_Toc272132896"/>
      <w:bookmarkStart w:id="60" w:name="_Toc288818293"/>
      <w:r w:rsidRPr="002627D0">
        <w:rPr>
          <w:rFonts w:asciiTheme="minorHAnsi" w:hAnsiTheme="minorHAnsi"/>
          <w:sz w:val="40"/>
          <w:szCs w:val="40"/>
        </w:rPr>
        <w:t>Estructura de Desglose del Trabajo (EDT)</w:t>
      </w:r>
      <w:bookmarkEnd w:id="59"/>
      <w:bookmarkEnd w:id="60"/>
    </w:p>
    <w:p w:rsidR="00FF0829" w:rsidRPr="00C35508" w:rsidRDefault="00FF0829">
      <w:pPr>
        <w:pStyle w:val="Paragraph"/>
        <w:rPr>
          <w:rFonts w:asciiTheme="minorHAnsi" w:hAnsiTheme="minorHAnsi"/>
          <w:sz w:val="22"/>
          <w:szCs w:val="22"/>
        </w:rPr>
      </w:pPr>
      <w:r w:rsidRPr="00C35508">
        <w:rPr>
          <w:rFonts w:asciiTheme="minorHAnsi" w:hAnsiTheme="minorHAnsi"/>
          <w:sz w:val="22"/>
          <w:szCs w:val="22"/>
        </w:rPr>
        <w:t>La estru</w:t>
      </w:r>
      <w:r w:rsidR="00945E31" w:rsidRPr="00C35508">
        <w:rPr>
          <w:rFonts w:asciiTheme="minorHAnsi" w:hAnsiTheme="minorHAnsi"/>
          <w:sz w:val="22"/>
          <w:szCs w:val="22"/>
        </w:rPr>
        <w:t>c</w:t>
      </w:r>
      <w:r w:rsidRPr="00C35508">
        <w:rPr>
          <w:rFonts w:asciiTheme="minorHAnsi" w:hAnsiTheme="minorHAnsi"/>
          <w:sz w:val="22"/>
          <w:szCs w:val="22"/>
        </w:rPr>
        <w:t xml:space="preserve">tura de Desglose del Trabajo (EDT) se encuentra en la planificación realizada en Microsoft Project (ver </w:t>
      </w:r>
      <w:r w:rsidR="00945E31" w:rsidRPr="00C35508">
        <w:rPr>
          <w:rFonts w:asciiTheme="minorHAnsi" w:hAnsiTheme="minorHAnsi"/>
          <w:sz w:val="22"/>
          <w:szCs w:val="22"/>
        </w:rPr>
        <w:t>referencia 002</w:t>
      </w:r>
      <w:r w:rsidRPr="00C35508">
        <w:rPr>
          <w:rFonts w:asciiTheme="minorHAnsi" w:hAnsiTheme="minorHAnsi"/>
          <w:sz w:val="22"/>
          <w:szCs w:val="22"/>
        </w:rPr>
        <w:t>)</w:t>
      </w:r>
    </w:p>
    <w:p w:rsidR="00440164" w:rsidRPr="00C35508" w:rsidRDefault="00945E31">
      <w:pPr>
        <w:pStyle w:val="Paragraph"/>
        <w:rPr>
          <w:rFonts w:asciiTheme="minorHAnsi" w:hAnsiTheme="minorHAnsi"/>
          <w:sz w:val="22"/>
          <w:szCs w:val="22"/>
        </w:rPr>
      </w:pPr>
      <w:r w:rsidRPr="00C35508">
        <w:rPr>
          <w:rFonts w:asciiTheme="minorHAnsi" w:hAnsiTheme="minorHAnsi"/>
          <w:sz w:val="22"/>
          <w:szCs w:val="22"/>
        </w:rPr>
        <w:t>La estructura de entregables del proyecto se encuentra en el Registro de Calidad (ver referencia 003).</w:t>
      </w:r>
    </w:p>
    <w:p w:rsidR="00440164" w:rsidRPr="002627D0" w:rsidRDefault="00B2181D" w:rsidP="00852CFA">
      <w:pPr>
        <w:pStyle w:val="Ttulo1"/>
        <w:ind w:left="709" w:hanging="709"/>
        <w:rPr>
          <w:rFonts w:asciiTheme="minorHAnsi" w:hAnsiTheme="minorHAnsi"/>
          <w:sz w:val="40"/>
          <w:szCs w:val="40"/>
        </w:rPr>
      </w:pPr>
      <w:bookmarkStart w:id="61" w:name="_Toc272132897"/>
      <w:bookmarkStart w:id="62" w:name="_Toc288818294"/>
      <w:r w:rsidRPr="002627D0">
        <w:rPr>
          <w:rFonts w:asciiTheme="minorHAnsi" w:hAnsiTheme="minorHAnsi"/>
          <w:sz w:val="40"/>
          <w:szCs w:val="40"/>
        </w:rPr>
        <w:t>Calendario</w:t>
      </w:r>
      <w:bookmarkEnd w:id="61"/>
      <w:bookmarkEnd w:id="62"/>
    </w:p>
    <w:p w:rsidR="00440164" w:rsidRPr="00C35508" w:rsidRDefault="0001552E">
      <w:pPr>
        <w:pStyle w:val="Paragraph"/>
        <w:rPr>
          <w:rFonts w:asciiTheme="minorHAnsi" w:hAnsiTheme="minorHAnsi"/>
          <w:sz w:val="22"/>
          <w:szCs w:val="22"/>
        </w:rPr>
      </w:pPr>
      <w:r w:rsidRPr="00C35508">
        <w:rPr>
          <w:rFonts w:asciiTheme="minorHAnsi" w:hAnsiTheme="minorHAnsi"/>
          <w:sz w:val="22"/>
          <w:szCs w:val="22"/>
        </w:rPr>
        <w:t>Las fechas estimadas para las distintas etapas del proyecto son:</w:t>
      </w:r>
    </w:p>
    <w:p w:rsidR="00641705" w:rsidRPr="00451EB8" w:rsidRDefault="00641705">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418"/>
        <w:gridCol w:w="1417"/>
        <w:gridCol w:w="1418"/>
      </w:tblGrid>
      <w:tr w:rsidR="00440164" w:rsidRPr="00C35508">
        <w:trPr>
          <w:tblHeader/>
        </w:trPr>
        <w:tc>
          <w:tcPr>
            <w:tcW w:w="5670" w:type="dxa"/>
            <w:shd w:val="pct12" w:color="000000" w:fill="FFFFFF"/>
          </w:tcPr>
          <w:p w:rsidR="00440164" w:rsidRPr="00C35508" w:rsidRDefault="00440164">
            <w:pPr>
              <w:pStyle w:val="TableHeading"/>
              <w:rPr>
                <w:rFonts w:asciiTheme="minorHAnsi" w:hAnsiTheme="minorHAnsi"/>
                <w:sz w:val="22"/>
                <w:szCs w:val="22"/>
              </w:rPr>
            </w:pPr>
            <w:r w:rsidRPr="00C35508">
              <w:rPr>
                <w:rFonts w:asciiTheme="minorHAnsi" w:hAnsiTheme="minorHAnsi"/>
                <w:sz w:val="22"/>
                <w:szCs w:val="22"/>
              </w:rPr>
              <w:t>Descrip</w:t>
            </w:r>
            <w:r w:rsidR="000A3055" w:rsidRPr="00C35508">
              <w:rPr>
                <w:rFonts w:asciiTheme="minorHAnsi" w:hAnsiTheme="minorHAnsi"/>
                <w:sz w:val="22"/>
                <w:szCs w:val="22"/>
              </w:rPr>
              <w:t>ció</w:t>
            </w:r>
            <w:r w:rsidRPr="00C35508">
              <w:rPr>
                <w:rFonts w:asciiTheme="minorHAnsi" w:hAnsiTheme="minorHAnsi"/>
                <w:sz w:val="22"/>
                <w:szCs w:val="22"/>
              </w:rPr>
              <w:t>n</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Dura</w:t>
            </w:r>
            <w:r w:rsidR="000A3055" w:rsidRPr="00C35508">
              <w:rPr>
                <w:rFonts w:asciiTheme="minorHAnsi" w:hAnsiTheme="minorHAnsi"/>
                <w:sz w:val="22"/>
                <w:szCs w:val="22"/>
              </w:rPr>
              <w:t>ción</w:t>
            </w:r>
          </w:p>
        </w:tc>
        <w:tc>
          <w:tcPr>
            <w:tcW w:w="1417" w:type="dxa"/>
            <w:shd w:val="pct12" w:color="000000" w:fill="FFFFFF"/>
          </w:tcPr>
          <w:p w:rsidR="00440164" w:rsidRPr="00C35508" w:rsidRDefault="000A3055" w:rsidP="000A3055">
            <w:pPr>
              <w:pStyle w:val="TableHeading"/>
              <w:jc w:val="center"/>
              <w:rPr>
                <w:rFonts w:asciiTheme="minorHAnsi" w:hAnsiTheme="minorHAnsi"/>
                <w:sz w:val="22"/>
                <w:szCs w:val="22"/>
              </w:rPr>
            </w:pPr>
            <w:r w:rsidRPr="00C35508">
              <w:rPr>
                <w:rFonts w:asciiTheme="minorHAnsi" w:hAnsiTheme="minorHAnsi"/>
                <w:sz w:val="22"/>
                <w:szCs w:val="22"/>
              </w:rPr>
              <w:t>Inicio</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Fin</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1 : Iniciación</w:t>
            </w:r>
          </w:p>
        </w:tc>
        <w:tc>
          <w:tcPr>
            <w:tcW w:w="1418" w:type="dxa"/>
          </w:tcPr>
          <w:p w:rsidR="004E4610" w:rsidRPr="00C35508" w:rsidRDefault="00054712">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9</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29</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10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2013</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28</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02</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2 : Planificación</w:t>
            </w:r>
          </w:p>
        </w:tc>
        <w:tc>
          <w:tcPr>
            <w:tcW w:w="1418" w:type="dxa"/>
          </w:tcPr>
          <w:p w:rsidR="004E4610" w:rsidRPr="00C35508" w:rsidRDefault="00054712" w:rsidP="007105C8">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4</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03</w:t>
            </w:r>
            <w:r w:rsidR="00822577"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00822577" w:rsidRPr="00C35508">
              <w:rPr>
                <w:rFonts w:asciiTheme="minorHAnsi" w:hAnsiTheme="minorHAnsi"/>
                <w:color w:val="0000FF"/>
                <w:sz w:val="22"/>
                <w:szCs w:val="22"/>
                <w:lang w:val="es-ES_tradnl"/>
              </w:rPr>
              <w:t>2014</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3 : Ejecución</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6</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04</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09/05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4 : Cierre</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12/05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bl>
    <w:p w:rsidR="00641705" w:rsidRPr="00C35508" w:rsidRDefault="00641705">
      <w:pPr>
        <w:pStyle w:val="Paragraph"/>
        <w:rPr>
          <w:rFonts w:asciiTheme="minorHAnsi" w:hAnsiTheme="minorHAnsi"/>
          <w:sz w:val="22"/>
          <w:szCs w:val="22"/>
        </w:rPr>
      </w:pPr>
    </w:p>
    <w:p w:rsidR="00D637AD" w:rsidRPr="00C35508" w:rsidRDefault="004E4610">
      <w:pPr>
        <w:pStyle w:val="Paragraph"/>
        <w:rPr>
          <w:rFonts w:asciiTheme="minorHAnsi" w:hAnsiTheme="minorHAnsi"/>
          <w:sz w:val="22"/>
          <w:szCs w:val="22"/>
        </w:rPr>
      </w:pPr>
      <w:r w:rsidRPr="00C35508">
        <w:rPr>
          <w:rFonts w:asciiTheme="minorHAnsi" w:hAnsiTheme="minorHAnsi"/>
          <w:sz w:val="22"/>
          <w:szCs w:val="22"/>
        </w:rPr>
        <w:t>Puede encontrarse información más detallada en la Planificación realizada en Microsoft Project (ver referencia 002)</w:t>
      </w:r>
    </w:p>
    <w:p w:rsidR="00C35508" w:rsidRPr="00451EB8" w:rsidRDefault="00C35508">
      <w:pPr>
        <w:pStyle w:val="Paragraph"/>
        <w:rPr>
          <w:rFonts w:asciiTheme="minorHAnsi" w:hAnsiTheme="minorHAnsi"/>
        </w:rPr>
      </w:pPr>
    </w:p>
    <w:p w:rsidR="00440164" w:rsidRPr="002627D0" w:rsidRDefault="0093335E" w:rsidP="00D637AD">
      <w:pPr>
        <w:pStyle w:val="Ttulo1"/>
        <w:ind w:left="709" w:hanging="709"/>
        <w:rPr>
          <w:rFonts w:asciiTheme="minorHAnsi" w:hAnsiTheme="minorHAnsi"/>
          <w:sz w:val="40"/>
          <w:szCs w:val="40"/>
        </w:rPr>
      </w:pPr>
      <w:bookmarkStart w:id="63" w:name="_Toc272132898"/>
      <w:bookmarkStart w:id="64" w:name="_Toc288818295"/>
      <w:r w:rsidRPr="002627D0">
        <w:rPr>
          <w:rFonts w:asciiTheme="minorHAnsi" w:hAnsiTheme="minorHAnsi"/>
          <w:sz w:val="40"/>
          <w:szCs w:val="40"/>
        </w:rPr>
        <w:t>Plan de Costes Externos</w:t>
      </w:r>
      <w:bookmarkEnd w:id="63"/>
      <w:bookmarkEnd w:id="64"/>
    </w:p>
    <w:p w:rsidR="00D216FE" w:rsidRDefault="00D216FE" w:rsidP="00D216FE">
      <w:pPr>
        <w:pStyle w:val="Paragraph"/>
      </w:pPr>
    </w:p>
    <w:p w:rsidR="00C35508" w:rsidRDefault="00C35508" w:rsidP="00585D00">
      <w:pPr>
        <w:pStyle w:val="Paragraph"/>
        <w:jc w:val="both"/>
        <w:rPr>
          <w:rFonts w:asciiTheme="minorHAnsi" w:hAnsiTheme="minorHAnsi"/>
          <w:sz w:val="22"/>
          <w:szCs w:val="22"/>
        </w:rPr>
      </w:pPr>
      <w:r w:rsidRPr="00C35508">
        <w:rPr>
          <w:rFonts w:asciiTheme="minorHAnsi" w:hAnsiTheme="minorHAnsi"/>
          <w:sz w:val="22"/>
          <w:szCs w:val="22"/>
        </w:rPr>
        <w:t xml:space="preserve">Para el </w:t>
      </w:r>
      <w:r w:rsidRPr="00670FD5">
        <w:rPr>
          <w:rFonts w:asciiTheme="minorHAnsi" w:hAnsiTheme="minorHAnsi"/>
          <w:b/>
          <w:sz w:val="22"/>
          <w:szCs w:val="22"/>
        </w:rPr>
        <w:t>desarrollo</w:t>
      </w:r>
      <w:r w:rsidRPr="00C35508">
        <w:rPr>
          <w:rFonts w:asciiTheme="minorHAnsi" w:hAnsiTheme="minorHAnsi"/>
          <w:sz w:val="22"/>
          <w:szCs w:val="22"/>
        </w:rPr>
        <w:t xml:space="preserve"> y </w:t>
      </w:r>
      <w:r w:rsidRPr="00670FD5">
        <w:rPr>
          <w:rFonts w:asciiTheme="minorHAnsi" w:hAnsiTheme="minorHAnsi"/>
          <w:b/>
          <w:sz w:val="22"/>
          <w:szCs w:val="22"/>
        </w:rPr>
        <w:t>presentación</w:t>
      </w:r>
      <w:r w:rsidRPr="00C35508">
        <w:rPr>
          <w:rFonts w:asciiTheme="minorHAnsi" w:hAnsiTheme="minorHAnsi"/>
          <w:sz w:val="22"/>
          <w:szCs w:val="22"/>
        </w:rPr>
        <w:t xml:space="preserve"> de dicho proyecto, no se ha contabilizado ningún coste externo. Sin embargo es necesario estudiar los costes </w:t>
      </w:r>
      <w:r w:rsidR="00670FD5">
        <w:rPr>
          <w:rFonts w:asciiTheme="minorHAnsi" w:hAnsiTheme="minorHAnsi"/>
          <w:sz w:val="22"/>
          <w:szCs w:val="22"/>
        </w:rPr>
        <w:t>existentes si la</w:t>
      </w:r>
      <w:r w:rsidRPr="00C35508">
        <w:rPr>
          <w:rFonts w:asciiTheme="minorHAnsi" w:hAnsiTheme="minorHAnsi"/>
          <w:sz w:val="22"/>
          <w:szCs w:val="22"/>
        </w:rPr>
        <w:t xml:space="preserve"> aplicación </w:t>
      </w:r>
      <w:r w:rsidR="00670FD5">
        <w:rPr>
          <w:rFonts w:asciiTheme="minorHAnsi" w:hAnsiTheme="minorHAnsi"/>
          <w:sz w:val="22"/>
          <w:szCs w:val="22"/>
        </w:rPr>
        <w:t xml:space="preserve">estuviera </w:t>
      </w:r>
      <w:r w:rsidRPr="00C35508">
        <w:rPr>
          <w:rFonts w:asciiTheme="minorHAnsi" w:hAnsiTheme="minorHAnsi"/>
          <w:sz w:val="22"/>
          <w:szCs w:val="22"/>
        </w:rPr>
        <w:t>en un entorno real.</w:t>
      </w:r>
    </w:p>
    <w:p w:rsidR="00B04D7E" w:rsidRDefault="00B04D7E" w:rsidP="00585D00">
      <w:pPr>
        <w:pStyle w:val="Paragraph"/>
        <w:jc w:val="both"/>
        <w:rPr>
          <w:rFonts w:asciiTheme="minorHAnsi" w:hAnsiTheme="minorHAnsi"/>
          <w:sz w:val="22"/>
          <w:szCs w:val="22"/>
        </w:rPr>
      </w:pPr>
    </w:p>
    <w:p w:rsidR="00B04D7E" w:rsidRDefault="00B04D7E" w:rsidP="00585D00">
      <w:pPr>
        <w:pStyle w:val="Paragraph"/>
        <w:jc w:val="both"/>
        <w:rPr>
          <w:rFonts w:asciiTheme="minorHAnsi" w:hAnsiTheme="minorHAnsi"/>
          <w:sz w:val="22"/>
          <w:szCs w:val="22"/>
        </w:rPr>
      </w:pPr>
      <w:r>
        <w:rPr>
          <w:rFonts w:asciiTheme="minorHAnsi" w:hAnsiTheme="minorHAnsi"/>
          <w:sz w:val="22"/>
          <w:szCs w:val="22"/>
        </w:rPr>
        <w:t>Existen varios tipos de hosting, dependiendo de las necesidades del proyecto:</w:t>
      </w:r>
    </w:p>
    <w:p w:rsidR="00B04D7E" w:rsidRDefault="00585D00" w:rsidP="00585D00">
      <w:pPr>
        <w:pStyle w:val="Paragraph"/>
        <w:numPr>
          <w:ilvl w:val="0"/>
          <w:numId w:val="42"/>
        </w:numPr>
        <w:jc w:val="both"/>
        <w:rPr>
          <w:rFonts w:asciiTheme="minorHAnsi" w:hAnsiTheme="minorHAnsi"/>
          <w:sz w:val="22"/>
          <w:szCs w:val="22"/>
        </w:rPr>
      </w:pPr>
      <w:r w:rsidRPr="00585D00">
        <w:rPr>
          <w:rFonts w:asciiTheme="minorHAnsi" w:hAnsiTheme="minorHAnsi"/>
          <w:b/>
          <w:sz w:val="22"/>
          <w:szCs w:val="22"/>
          <w:u w:val="single"/>
        </w:rPr>
        <w:t>Hosting compartido</w:t>
      </w:r>
      <w:r>
        <w:rPr>
          <w:rFonts w:asciiTheme="minorHAnsi" w:hAnsiTheme="minorHAnsi"/>
          <w:sz w:val="22"/>
          <w:szCs w:val="22"/>
        </w:rPr>
        <w:t>: varios clientes comparten una misma máquina. Cada cliente del hosting tiene su espacio privado y exclusivo, pero la carga que generan sus webs es compartida. Es una opción muy económica pero no existen proveedores medianamente fiables en el mercado.</w:t>
      </w:r>
    </w:p>
    <w:p w:rsidR="00585D00" w:rsidRDefault="00585D00" w:rsidP="00585D00">
      <w:pPr>
        <w:pStyle w:val="Paragraph"/>
        <w:ind w:left="720"/>
        <w:jc w:val="both"/>
        <w:rPr>
          <w:rFonts w:asciiTheme="minorHAnsi" w:hAnsiTheme="minorHAnsi"/>
          <w:sz w:val="22"/>
          <w:szCs w:val="22"/>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lastRenderedPageBreak/>
        <w:t xml:space="preserve">Hosting VPS (Virtual </w:t>
      </w:r>
      <w:proofErr w:type="spellStart"/>
      <w:r w:rsidRPr="00585D00">
        <w:rPr>
          <w:rFonts w:asciiTheme="minorHAnsi" w:hAnsiTheme="minorHAnsi"/>
          <w:b/>
          <w:sz w:val="22"/>
          <w:szCs w:val="22"/>
          <w:u w:val="single"/>
          <w:lang w:val="es-ES"/>
        </w:rPr>
        <w:t>Private</w:t>
      </w:r>
      <w:proofErr w:type="spellEnd"/>
      <w:r w:rsidRPr="00585D00">
        <w:rPr>
          <w:rFonts w:asciiTheme="minorHAnsi" w:hAnsiTheme="minorHAnsi"/>
          <w:b/>
          <w:sz w:val="22"/>
          <w:szCs w:val="22"/>
          <w:u w:val="single"/>
          <w:lang w:val="es-ES"/>
        </w:rPr>
        <w:t xml:space="preserve"> Server)</w:t>
      </w:r>
      <w:r w:rsidRPr="00585D00">
        <w:rPr>
          <w:rFonts w:asciiTheme="minorHAnsi" w:hAnsiTheme="minorHAnsi"/>
          <w:b/>
          <w:sz w:val="22"/>
          <w:szCs w:val="22"/>
          <w:lang w:val="es-ES"/>
        </w:rPr>
        <w:t xml:space="preserve">: </w:t>
      </w:r>
      <w:r w:rsidRPr="00585D00">
        <w:rPr>
          <w:rFonts w:asciiTheme="minorHAnsi" w:hAnsiTheme="minorHAnsi"/>
          <w:sz w:val="22"/>
          <w:szCs w:val="22"/>
          <w:lang w:val="es-ES"/>
        </w:rPr>
        <w:t>Máquina virtual en exclusiva para el usuario.  Es fácilmente escalable. Es una solución más profesional puesto que viene unida a un mayor control del servidor de hosting o la posibilidad de poder crear varios espacios independientes de hosting que funcionan como varias cuentas de hosting compartido dentro del servidor VPS. Es más caro que el modelo anterior.</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Pr>
          <w:rFonts w:asciiTheme="minorHAnsi" w:hAnsiTheme="minorHAnsi"/>
          <w:b/>
          <w:sz w:val="22"/>
          <w:szCs w:val="22"/>
          <w:u w:val="single"/>
          <w:lang w:val="es-ES"/>
        </w:rPr>
        <w:t>Hosting dedicado:</w:t>
      </w:r>
      <w:r>
        <w:rPr>
          <w:rFonts w:asciiTheme="minorHAnsi" w:hAnsiTheme="minorHAnsi"/>
          <w:sz w:val="22"/>
          <w:szCs w:val="22"/>
          <w:lang w:val="es-ES"/>
        </w:rPr>
        <w:t xml:space="preserve"> máquina física en exclusiva. Para casos de mucho tráfico (</w:t>
      </w:r>
      <w:r w:rsidRPr="00585D00">
        <w:rPr>
          <w:rFonts w:asciiTheme="minorHAnsi" w:hAnsiTheme="minorHAnsi"/>
          <w:sz w:val="22"/>
          <w:szCs w:val="22"/>
          <w:lang w:val="es-ES"/>
        </w:rPr>
        <w:t>aprox. &gt;500.000 de páginas vistas /mes</w:t>
      </w:r>
      <w:r>
        <w:rPr>
          <w:rFonts w:asciiTheme="minorHAnsi" w:hAnsiTheme="minorHAnsi"/>
          <w:sz w:val="22"/>
          <w:szCs w:val="22"/>
          <w:lang w:val="es-ES"/>
        </w:rPr>
        <w:t>)</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ind w:left="720"/>
        <w:jc w:val="both"/>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t>Hosting en la nube:</w:t>
      </w:r>
      <w:r w:rsidRPr="00585D00">
        <w:rPr>
          <w:rFonts w:asciiTheme="minorHAnsi" w:hAnsiTheme="minorHAnsi"/>
          <w:sz w:val="22"/>
          <w:szCs w:val="22"/>
          <w:lang w:val="es-ES"/>
        </w:rPr>
        <w:t xml:space="preserve"> El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(hosting en la nube) es una opción relativamente reciente y muy interesante. Se trata de una evolución del hosting tradicional que usando tecnologías propias de la nube reparte el servicio prestado entre varias máquinas físicas. En este modelo es también muy típica la tarificación por consumo (potencia de procesamiento consumida, etc.)</w:t>
      </w:r>
    </w:p>
    <w:p w:rsidR="00585D00" w:rsidRDefault="00585D00" w:rsidP="00585D00">
      <w:pPr>
        <w:pStyle w:val="Paragraph"/>
        <w:ind w:left="720"/>
        <w:jc w:val="both"/>
        <w:rPr>
          <w:rFonts w:asciiTheme="minorHAnsi" w:hAnsiTheme="minorHAnsi"/>
          <w:sz w:val="22"/>
          <w:szCs w:val="22"/>
          <w:lang w:val="es-ES"/>
        </w:rPr>
      </w:pPr>
      <w:r>
        <w:rPr>
          <w:rFonts w:asciiTheme="minorHAnsi" w:hAnsiTheme="minorHAnsi"/>
          <w:sz w:val="22"/>
          <w:szCs w:val="22"/>
          <w:lang w:val="es-ES"/>
        </w:rPr>
        <w:t>L</w:t>
      </w:r>
      <w:r w:rsidRPr="00585D00">
        <w:rPr>
          <w:rFonts w:asciiTheme="minorHAnsi" w:hAnsiTheme="minorHAnsi"/>
          <w:sz w:val="22"/>
          <w:szCs w:val="22"/>
          <w:lang w:val="es-ES"/>
        </w:rPr>
        <w:t xml:space="preserve">as ventajas propias del concepto de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sobre todo, </w:t>
      </w:r>
      <w:r w:rsidRPr="00B52A88">
        <w:rPr>
          <w:rFonts w:asciiTheme="minorHAnsi" w:hAnsiTheme="minorHAnsi"/>
          <w:b/>
          <w:sz w:val="22"/>
          <w:szCs w:val="22"/>
          <w:lang w:val="es-ES"/>
        </w:rPr>
        <w:t>seguridad</w:t>
      </w:r>
      <w:r w:rsidRPr="00585D00">
        <w:rPr>
          <w:rFonts w:asciiTheme="minorHAnsi" w:hAnsiTheme="minorHAnsi"/>
          <w:sz w:val="22"/>
          <w:szCs w:val="22"/>
          <w:lang w:val="es-ES"/>
        </w:rPr>
        <w:t xml:space="preserve"> (disponibilidad por redundancia) y una gran flexibilidad para crecer fácilmente ante una mayor demanda (escalabilidad).</w:t>
      </w:r>
    </w:p>
    <w:p w:rsidR="00585D00" w:rsidRPr="00585D00" w:rsidRDefault="00585D00" w:rsidP="00585D00">
      <w:pPr>
        <w:pStyle w:val="Paragraph"/>
        <w:ind w:left="720"/>
        <w:jc w:val="both"/>
        <w:rPr>
          <w:rFonts w:asciiTheme="minorHAnsi" w:hAnsiTheme="minorHAnsi"/>
          <w:sz w:val="22"/>
          <w:szCs w:val="22"/>
          <w:lang w:val="es-ES"/>
        </w:rPr>
      </w:pPr>
      <w:r w:rsidRPr="00585D00">
        <w:rPr>
          <w:rFonts w:asciiTheme="minorHAnsi" w:hAnsiTheme="minorHAnsi"/>
          <w:sz w:val="22"/>
          <w:szCs w:val="22"/>
          <w:lang w:val="es-ES"/>
        </w:rPr>
        <w:t>Debido a la flexibilidad inherente del concepto es un hosting capaz de adaptarse de manera muy rápida y sencilla a las necesidades cambiantes del usuario.</w:t>
      </w:r>
    </w:p>
    <w:p w:rsidR="00B04D7E" w:rsidRDefault="00B04D7E" w:rsidP="00585D00">
      <w:pPr>
        <w:pStyle w:val="Paragraph"/>
        <w:rPr>
          <w:rFonts w:asciiTheme="minorHAnsi" w:hAnsiTheme="minorHAnsi"/>
          <w:sz w:val="22"/>
          <w:szCs w:val="22"/>
          <w:lang w:val="es-ES"/>
        </w:rPr>
      </w:pPr>
    </w:p>
    <w:p w:rsidR="00585D00" w:rsidRDefault="00944985" w:rsidP="00585D00">
      <w:pPr>
        <w:pStyle w:val="Paragraph"/>
        <w:rPr>
          <w:rFonts w:asciiTheme="minorHAnsi" w:hAnsiTheme="minorHAnsi"/>
          <w:sz w:val="22"/>
          <w:szCs w:val="22"/>
          <w:lang w:val="es-ES"/>
        </w:rPr>
      </w:pPr>
      <w:r>
        <w:rPr>
          <w:rFonts w:asciiTheme="minorHAnsi" w:hAnsiTheme="minorHAnsi"/>
          <w:sz w:val="22"/>
          <w:szCs w:val="22"/>
          <w:lang w:val="es-ES"/>
        </w:rPr>
        <w:t>El equipo decide que la mejor opción es tener contratado un Hosting en la nube, por los siguientes motivos:</w:t>
      </w:r>
    </w:p>
    <w:p w:rsidR="00944985" w:rsidRPr="00944985" w:rsidRDefault="00944985" w:rsidP="00944985">
      <w:pPr>
        <w:pStyle w:val="Prrafodelista"/>
        <w:numPr>
          <w:ilvl w:val="0"/>
          <w:numId w:val="43"/>
        </w:numPr>
        <w:rPr>
          <w:rFonts w:asciiTheme="minorHAnsi" w:hAnsiTheme="minorHAnsi"/>
          <w:sz w:val="22"/>
          <w:szCs w:val="22"/>
          <w:lang w:val="es-ES"/>
        </w:rPr>
      </w:pPr>
      <w:r w:rsidRPr="00944985">
        <w:rPr>
          <w:rFonts w:asciiTheme="minorHAnsi" w:hAnsiTheme="minorHAnsi"/>
          <w:sz w:val="22"/>
          <w:szCs w:val="22"/>
          <w:lang w:val="es-ES"/>
        </w:rPr>
        <w:t>La aplicación maneja datos muy sensibles.  Debido a la flexibilidad inherente del concepto es un hosting capaz de adaptarse</w:t>
      </w:r>
      <w:r w:rsidR="00822CD2">
        <w:rPr>
          <w:rFonts w:asciiTheme="minorHAnsi" w:hAnsiTheme="minorHAnsi"/>
          <w:sz w:val="22"/>
          <w:szCs w:val="22"/>
          <w:lang w:val="es-ES"/>
        </w:rPr>
        <w:t xml:space="preserve"> </w:t>
      </w:r>
      <w:r w:rsidRPr="00944985">
        <w:rPr>
          <w:rFonts w:asciiTheme="minorHAnsi" w:hAnsiTheme="minorHAnsi"/>
          <w:sz w:val="22"/>
          <w:szCs w:val="22"/>
          <w:lang w:val="es-ES"/>
        </w:rPr>
        <w:t>de manera muy rápida y sencilla a las necesidades cambiantes del usuario.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Alta disponibilidad</w:t>
      </w:r>
      <w:r w:rsidR="00822CD2">
        <w:rPr>
          <w:rFonts w:asciiTheme="minorHAnsi" w:hAnsiTheme="minorHAnsi"/>
          <w:sz w:val="22"/>
          <w:szCs w:val="22"/>
          <w:lang w:val="es-ES"/>
        </w:rPr>
        <w:t>. Posibilidad de crear imágenes del disco.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Posibilidad de configurar el servicio según necesidades: RAM, procesador, disco, etc…</w:t>
      </w:r>
    </w:p>
    <w:p w:rsidR="00944985" w:rsidRDefault="00944985" w:rsidP="00944985">
      <w:pPr>
        <w:pStyle w:val="Paragraph"/>
        <w:rPr>
          <w:rFonts w:asciiTheme="minorHAnsi" w:hAnsiTheme="minorHAnsi"/>
          <w:sz w:val="22"/>
          <w:szCs w:val="22"/>
          <w:lang w:val="es-ES"/>
        </w:rPr>
      </w:pPr>
    </w:p>
    <w:p w:rsidR="00944985" w:rsidRDefault="00944985" w:rsidP="00944985">
      <w:pPr>
        <w:pStyle w:val="Paragraph"/>
        <w:rPr>
          <w:rFonts w:asciiTheme="minorHAnsi" w:hAnsiTheme="minorHAnsi"/>
          <w:sz w:val="22"/>
          <w:szCs w:val="22"/>
          <w:lang w:val="es-ES"/>
        </w:rPr>
      </w:pPr>
      <w:r>
        <w:rPr>
          <w:rFonts w:asciiTheme="minorHAnsi" w:hAnsiTheme="minorHAnsi"/>
          <w:sz w:val="22"/>
          <w:szCs w:val="22"/>
          <w:lang w:val="es-ES"/>
        </w:rPr>
        <w:t xml:space="preserve">El proveedor  </w:t>
      </w:r>
      <w:r w:rsidRPr="00944985">
        <w:rPr>
          <w:rFonts w:asciiTheme="minorHAnsi" w:hAnsiTheme="minorHAnsi"/>
          <w:b/>
          <w:sz w:val="22"/>
          <w:szCs w:val="22"/>
          <w:lang w:val="es-ES"/>
        </w:rPr>
        <w:t>1&amp;1</w:t>
      </w:r>
      <w:r>
        <w:rPr>
          <w:rFonts w:asciiTheme="minorHAnsi" w:hAnsiTheme="minorHAnsi"/>
          <w:sz w:val="22"/>
          <w:szCs w:val="22"/>
          <w:lang w:val="es-ES"/>
        </w:rPr>
        <w:t>, ofrece el siguiente servicio:</w:t>
      </w:r>
    </w:p>
    <w:tbl>
      <w:tblPr>
        <w:tblStyle w:val="Tablaconcuadrcula"/>
        <w:tblW w:w="0" w:type="auto"/>
        <w:jc w:val="center"/>
        <w:tblLook w:val="04A0" w:firstRow="1" w:lastRow="0" w:firstColumn="1" w:lastColumn="0" w:noHBand="0" w:noVBand="1"/>
      </w:tblPr>
      <w:tblGrid>
        <w:gridCol w:w="3942"/>
      </w:tblGrid>
      <w:tr w:rsidR="00944985" w:rsidTr="00944985">
        <w:trPr>
          <w:jc w:val="center"/>
        </w:trPr>
        <w:tc>
          <w:tcPr>
            <w:tcW w:w="3942" w:type="dxa"/>
          </w:tcPr>
          <w:p w:rsidR="00944985" w:rsidRDefault="00944985" w:rsidP="00944985">
            <w:pPr>
              <w:pStyle w:val="Paragraph"/>
              <w:jc w:val="center"/>
              <w:rPr>
                <w:rFonts w:asciiTheme="minorHAnsi" w:hAnsiTheme="minorHAnsi"/>
                <w:sz w:val="22"/>
                <w:szCs w:val="22"/>
                <w:lang w:val="es-ES"/>
              </w:rPr>
            </w:pPr>
            <w:r>
              <w:object w:dxaOrig="4560" w:dyaOrig="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258pt" o:ole="">
                  <v:imagedata r:id="rId22" o:title=""/>
                </v:shape>
                <o:OLEObject Type="Embed" ProgID="PBrush" ShapeID="_x0000_i1025" DrawAspect="Content" ObjectID="_1460040752" r:id="rId23"/>
              </w:object>
            </w:r>
          </w:p>
        </w:tc>
      </w:tr>
    </w:tbl>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extent cx="6296025" cy="2028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202882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extent cx="6296025" cy="2962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6025" cy="296227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extent cx="6296025" cy="3848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3848100"/>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extent cx="6296025" cy="2819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6025" cy="2819400"/>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585D00" w:rsidRDefault="00B52A88" w:rsidP="00585D00">
      <w:pPr>
        <w:pStyle w:val="Paragraph"/>
        <w:rPr>
          <w:rFonts w:asciiTheme="minorHAnsi" w:hAnsiTheme="minorHAnsi"/>
          <w:sz w:val="22"/>
          <w:szCs w:val="22"/>
          <w:lang w:val="es-ES"/>
        </w:rPr>
      </w:pPr>
      <w:r>
        <w:rPr>
          <w:rFonts w:asciiTheme="minorHAnsi" w:hAnsiTheme="minorHAnsi"/>
          <w:sz w:val="22"/>
          <w:szCs w:val="22"/>
          <w:lang w:val="es-ES"/>
        </w:rPr>
        <w:lastRenderedPageBreak/>
        <w:tab/>
      </w:r>
      <w:r w:rsidR="00944985">
        <w:rPr>
          <w:rFonts w:asciiTheme="minorHAnsi" w:hAnsiTheme="minorHAnsi"/>
          <w:noProof/>
          <w:sz w:val="22"/>
          <w:szCs w:val="22"/>
          <w:lang w:val="es-ES" w:eastAsia="es-ES"/>
        </w:rPr>
        <w:drawing>
          <wp:inline distT="0" distB="0" distL="0" distR="0">
            <wp:extent cx="6296025" cy="3743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6025" cy="3743325"/>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3E72E9" w:rsidRDefault="003E72E9" w:rsidP="00585D00">
      <w:pPr>
        <w:pStyle w:val="Paragraph"/>
        <w:rPr>
          <w:rFonts w:asciiTheme="minorHAnsi" w:hAnsiTheme="minorHAnsi"/>
          <w:sz w:val="22"/>
          <w:szCs w:val="22"/>
          <w:lang w:val="es-ES"/>
        </w:rPr>
      </w:pPr>
      <w:r>
        <w:rPr>
          <w:rFonts w:asciiTheme="minorHAnsi" w:hAnsiTheme="minorHAnsi"/>
          <w:sz w:val="22"/>
          <w:szCs w:val="22"/>
          <w:lang w:val="es-ES"/>
        </w:rPr>
        <w:t>Contrataciones adicionales:</w:t>
      </w:r>
    </w:p>
    <w:p w:rsidR="00944985" w:rsidRPr="006E647C" w:rsidRDefault="00944985"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Es conveniente contratar a parte seguridad SSL debido al nivel de seguridad que requiere la aplicación, este coste supone 6.99 €/mes.</w:t>
      </w:r>
      <w:r w:rsidR="006B43CC">
        <w:rPr>
          <w:rFonts w:asciiTheme="minorHAnsi" w:hAnsiTheme="minorHAnsi"/>
          <w:sz w:val="22"/>
          <w:szCs w:val="22"/>
          <w:lang w:val="es-ES"/>
        </w:rPr>
        <w:t xml:space="preserve"> Proveedor </w:t>
      </w:r>
      <w:r w:rsidR="006B43CC" w:rsidRPr="006B43CC">
        <w:rPr>
          <w:rFonts w:asciiTheme="minorHAnsi" w:hAnsiTheme="minorHAnsi"/>
          <w:b/>
          <w:sz w:val="22"/>
          <w:szCs w:val="22"/>
          <w:lang w:val="es-ES"/>
        </w:rPr>
        <w:t>1&amp;1</w:t>
      </w:r>
      <w:r w:rsidR="006E647C">
        <w:rPr>
          <w:rFonts w:asciiTheme="minorHAnsi" w:hAnsiTheme="minorHAnsi"/>
          <w:b/>
          <w:sz w:val="22"/>
          <w:szCs w:val="22"/>
          <w:lang w:val="es-ES"/>
        </w:rPr>
        <w:t>. Las características son: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Ofrece el intercambio más seguro de datos personales por Internet.</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Cifrado máximo de 256 bits durante la conexión.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Protección perfecta para los datos personales y bancarios de clientes.</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Compatible con los principales navegadores: Microsoft Internet Explorer, Mozilla Firefox, Google Chrome y Opera.</w:t>
      </w:r>
    </w:p>
    <w:p w:rsidR="006E647C" w:rsidRDefault="006E647C" w:rsidP="006E647C">
      <w:pPr>
        <w:pStyle w:val="Paragraph"/>
        <w:ind w:left="720"/>
        <w:rPr>
          <w:rFonts w:asciiTheme="minorHAnsi" w:hAnsiTheme="minorHAnsi"/>
          <w:sz w:val="22"/>
          <w:szCs w:val="22"/>
          <w:lang w:val="es-ES"/>
        </w:rPr>
      </w:pPr>
    </w:p>
    <w:p w:rsidR="003E72E9" w:rsidRPr="00A517DF" w:rsidRDefault="003E72E9"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 xml:space="preserve">Dominio: 4.95 €/mes. Proveedor: </w:t>
      </w:r>
      <w:proofErr w:type="spellStart"/>
      <w:r w:rsidRPr="003E72E9">
        <w:rPr>
          <w:rFonts w:asciiTheme="minorHAnsi" w:hAnsiTheme="minorHAnsi"/>
          <w:b/>
          <w:sz w:val="22"/>
          <w:szCs w:val="22"/>
          <w:lang w:val="es-ES"/>
        </w:rPr>
        <w:t>PiensaSolutions</w:t>
      </w:r>
      <w:proofErr w:type="spellEnd"/>
      <w:r w:rsidR="006E647C">
        <w:rPr>
          <w:rFonts w:asciiTheme="minorHAnsi" w:hAnsiTheme="minorHAnsi"/>
          <w:b/>
          <w:sz w:val="22"/>
          <w:szCs w:val="22"/>
          <w:lang w:val="es-ES"/>
        </w:rPr>
        <w:t xml:space="preserve">. </w:t>
      </w:r>
      <w:r w:rsidR="006E647C" w:rsidRPr="0083344D">
        <w:rPr>
          <w:rFonts w:asciiTheme="minorHAnsi" w:hAnsiTheme="minorHAnsi"/>
          <w:sz w:val="22"/>
          <w:szCs w:val="22"/>
          <w:lang w:val="es-ES"/>
        </w:rPr>
        <w:t>Es el proveedor más barato que hemos encontrado</w:t>
      </w:r>
      <w:r w:rsidR="00A517DF" w:rsidRPr="0083344D">
        <w:rPr>
          <w:rFonts w:asciiTheme="minorHAnsi" w:hAnsiTheme="minorHAnsi"/>
          <w:sz w:val="22"/>
          <w:szCs w:val="22"/>
          <w:lang w:val="es-ES"/>
        </w:rPr>
        <w:t>, a continuación mostramos una tabla compar</w:t>
      </w:r>
      <w:r w:rsidR="0083344D" w:rsidRPr="0083344D">
        <w:rPr>
          <w:rFonts w:asciiTheme="minorHAnsi" w:hAnsiTheme="minorHAnsi"/>
          <w:sz w:val="22"/>
          <w:szCs w:val="22"/>
          <w:lang w:val="es-ES"/>
        </w:rPr>
        <w:t>a</w:t>
      </w:r>
      <w:r w:rsidR="00A517DF" w:rsidRPr="0083344D">
        <w:rPr>
          <w:rFonts w:asciiTheme="minorHAnsi" w:hAnsiTheme="minorHAnsi"/>
          <w:sz w:val="22"/>
          <w:szCs w:val="22"/>
          <w:lang w:val="es-ES"/>
        </w:rPr>
        <w:t>tiva con otros proveedores:</w:t>
      </w:r>
    </w:p>
    <w:p w:rsidR="00A517DF" w:rsidRPr="006E647C" w:rsidRDefault="00A517DF" w:rsidP="00A517DF">
      <w:pPr>
        <w:pStyle w:val="Paragraph"/>
        <w:ind w:left="720"/>
        <w:rPr>
          <w:rFonts w:asciiTheme="minorHAnsi" w:hAnsiTheme="minorHAnsi"/>
          <w:sz w:val="22"/>
          <w:szCs w:val="22"/>
          <w:lang w:val="es-ES"/>
        </w:rPr>
      </w:pPr>
    </w:p>
    <w:p w:rsidR="006E647C" w:rsidRDefault="006E647C" w:rsidP="00F21B2A">
      <w:pPr>
        <w:pStyle w:val="Paragraph"/>
        <w:ind w:left="284"/>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2E6EBB2C" wp14:editId="690F4566">
            <wp:extent cx="6296025" cy="7715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6025" cy="771525"/>
                    </a:xfrm>
                    <a:prstGeom prst="rect">
                      <a:avLst/>
                    </a:prstGeom>
                    <a:noFill/>
                    <a:ln>
                      <a:solidFill>
                        <a:schemeClr val="tx1"/>
                      </a:solidFill>
                    </a:ln>
                  </pic:spPr>
                </pic:pic>
              </a:graphicData>
            </a:graphic>
          </wp:inline>
        </w:drawing>
      </w:r>
    </w:p>
    <w:p w:rsidR="00585D00" w:rsidRDefault="00585D00" w:rsidP="00585D00">
      <w:pPr>
        <w:pStyle w:val="Paragraph"/>
        <w:rPr>
          <w:rFonts w:asciiTheme="minorHAnsi" w:hAnsiTheme="minorHAnsi"/>
          <w:sz w:val="22"/>
          <w:szCs w:val="22"/>
          <w:lang w:val="es-ES"/>
        </w:rPr>
      </w:pPr>
    </w:p>
    <w:p w:rsidR="00585D00" w:rsidRPr="00585D00" w:rsidRDefault="00585D00" w:rsidP="00585D00">
      <w:pPr>
        <w:pStyle w:val="Paragraph"/>
        <w:rPr>
          <w:rFonts w:asciiTheme="minorHAnsi" w:hAnsiTheme="minorHAnsi"/>
          <w:sz w:val="22"/>
          <w:szCs w:val="22"/>
          <w:lang w:val="es-ES"/>
        </w:rPr>
      </w:pPr>
    </w:p>
    <w:bookmarkStart w:id="65" w:name="_MON_1459885816"/>
    <w:bookmarkEnd w:id="65"/>
    <w:p w:rsidR="00720BDC" w:rsidRPr="00451EB8" w:rsidRDefault="003E72E9" w:rsidP="00672473">
      <w:pPr>
        <w:jc w:val="center"/>
        <w:rPr>
          <w:rFonts w:asciiTheme="minorHAnsi" w:hAnsiTheme="minorHAnsi"/>
        </w:rPr>
      </w:pPr>
      <w:r w:rsidRPr="00686F3E">
        <w:rPr>
          <w:rFonts w:asciiTheme="minorHAnsi" w:hAnsiTheme="minorHAnsi"/>
        </w:rPr>
        <w:object w:dxaOrig="6881" w:dyaOrig="5363">
          <v:shape id="_x0000_i1026" type="#_x0000_t75" style="width:344.25pt;height:268.5pt" o:ole="">
            <v:imagedata r:id="rId30" o:title=""/>
          </v:shape>
          <o:OLEObject Type="Embed" ProgID="Excel.Sheet.12" ShapeID="_x0000_i1026" DrawAspect="Content" ObjectID="_1460040753" r:id="rId31"/>
        </w:object>
      </w:r>
    </w:p>
    <w:p w:rsidR="00720BDC" w:rsidRPr="00451EB8" w:rsidRDefault="00720BDC" w:rsidP="005210D2">
      <w:pPr>
        <w:pStyle w:val="Paragraph"/>
        <w:rPr>
          <w:rFonts w:asciiTheme="minorHAnsi" w:hAnsiTheme="minorHAnsi"/>
          <w:color w:val="000000"/>
        </w:rPr>
      </w:pPr>
    </w:p>
    <w:p w:rsidR="00140328" w:rsidRDefault="005210D2" w:rsidP="00140328">
      <w:pPr>
        <w:pStyle w:val="Paragraph"/>
        <w:rPr>
          <w:rFonts w:asciiTheme="minorHAnsi" w:hAnsiTheme="minorHAnsi"/>
          <w:color w:val="000000"/>
        </w:rPr>
      </w:pPr>
      <w:r w:rsidRPr="00451EB8">
        <w:rPr>
          <w:rFonts w:asciiTheme="minorHAnsi" w:hAnsiTheme="minorHAnsi"/>
          <w:color w:val="000000"/>
        </w:rPr>
        <w:t>Las propuestas de gasto y ofertas correspondientes se encuentran almacenadas en la carpeta del proyecto en la Intranet.</w:t>
      </w:r>
    </w:p>
    <w:p w:rsidR="00B51AF6" w:rsidRPr="00451EB8" w:rsidRDefault="00B51AF6" w:rsidP="00140328">
      <w:pPr>
        <w:pStyle w:val="Paragraph"/>
        <w:rPr>
          <w:rFonts w:asciiTheme="minorHAnsi" w:hAnsiTheme="minorHAnsi"/>
          <w:color w:val="000000"/>
        </w:rPr>
      </w:pPr>
      <w:r w:rsidRPr="004651FA">
        <w:rPr>
          <w:rFonts w:asciiTheme="minorHAnsi" w:hAnsiTheme="minorHAnsi"/>
          <w:b/>
          <w:color w:val="000000"/>
        </w:rPr>
        <w:t>NOTA</w:t>
      </w:r>
      <w:r>
        <w:rPr>
          <w:rFonts w:asciiTheme="minorHAnsi" w:hAnsiTheme="minorHAnsi"/>
          <w:color w:val="000000"/>
        </w:rPr>
        <w:t>: En este presupuesto no están incluidos los gastos de Hardware para ejecutar la aplicación desde el lado del cliente (</w:t>
      </w:r>
      <w:proofErr w:type="spellStart"/>
      <w:r>
        <w:rPr>
          <w:rFonts w:asciiTheme="minorHAnsi" w:hAnsiTheme="minorHAnsi"/>
          <w:color w:val="000000"/>
        </w:rPr>
        <w:t>tablets</w:t>
      </w:r>
      <w:proofErr w:type="spellEnd"/>
      <w:r>
        <w:rPr>
          <w:rFonts w:asciiTheme="minorHAnsi" w:hAnsiTheme="minorHAnsi"/>
          <w:color w:val="000000"/>
        </w:rPr>
        <w:t>).</w:t>
      </w:r>
      <w:bookmarkStart w:id="66" w:name="_GoBack"/>
      <w:bookmarkEnd w:id="66"/>
    </w:p>
    <w:p w:rsidR="00720BDC" w:rsidRPr="00451EB8" w:rsidRDefault="00720BDC" w:rsidP="005210D2">
      <w:pPr>
        <w:pStyle w:val="Paragraph"/>
        <w:rPr>
          <w:rFonts w:asciiTheme="minorHAnsi" w:hAnsiTheme="minorHAnsi"/>
          <w:color w:val="000000"/>
        </w:rPr>
      </w:pPr>
    </w:p>
    <w:p w:rsidR="00440164" w:rsidRPr="002627D0" w:rsidRDefault="00104C77" w:rsidP="006C6172">
      <w:pPr>
        <w:pStyle w:val="Ttulo1"/>
        <w:ind w:left="709" w:hanging="709"/>
        <w:rPr>
          <w:rFonts w:asciiTheme="minorHAnsi" w:hAnsiTheme="minorHAnsi"/>
          <w:sz w:val="40"/>
          <w:szCs w:val="40"/>
        </w:rPr>
      </w:pPr>
      <w:bookmarkStart w:id="67" w:name="_Toc272132899"/>
      <w:bookmarkStart w:id="68" w:name="_Toc288818296"/>
      <w:r w:rsidRPr="002627D0">
        <w:rPr>
          <w:rFonts w:asciiTheme="minorHAnsi" w:hAnsiTheme="minorHAnsi"/>
          <w:sz w:val="40"/>
          <w:szCs w:val="40"/>
        </w:rPr>
        <w:t>Plan de Formación</w:t>
      </w:r>
      <w:bookmarkEnd w:id="67"/>
      <w:bookmarkEnd w:id="68"/>
    </w:p>
    <w:p w:rsidR="005E1DA6" w:rsidRDefault="005E1DA6" w:rsidP="003B2660">
      <w:pPr>
        <w:pStyle w:val="Paragraph"/>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606"/>
        <w:gridCol w:w="1700"/>
        <w:gridCol w:w="1245"/>
        <w:gridCol w:w="851"/>
        <w:gridCol w:w="2268"/>
        <w:gridCol w:w="2268"/>
      </w:tblGrid>
      <w:tr w:rsidR="00931EE0" w:rsidRPr="00451EB8" w:rsidTr="00931EE0">
        <w:trPr>
          <w:trHeight w:val="540"/>
        </w:trPr>
        <w:tc>
          <w:tcPr>
            <w:tcW w:w="1606" w:type="dxa"/>
            <w:tcBorders>
              <w:top w:val="single" w:sz="12" w:space="0" w:color="auto"/>
              <w:left w:val="single" w:sz="12" w:space="0" w:color="auto"/>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 xml:space="preserve">Acciones </w:t>
            </w:r>
            <w:r w:rsidRPr="00B74B47">
              <w:rPr>
                <w:rFonts w:asciiTheme="minorHAnsi" w:hAnsiTheme="minorHAnsi" w:cs="Arial"/>
                <w:b/>
                <w:bCs/>
                <w:sz w:val="18"/>
                <w:szCs w:val="18"/>
                <w:lang w:val="es-ES" w:eastAsia="es-ES"/>
              </w:rPr>
              <w:br/>
              <w:t>Previstas</w:t>
            </w:r>
          </w:p>
        </w:tc>
        <w:tc>
          <w:tcPr>
            <w:tcW w:w="1700"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Formador</w:t>
            </w:r>
          </w:p>
        </w:tc>
        <w:tc>
          <w:tcPr>
            <w:tcW w:w="1245"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Fechas Planificadas</w:t>
            </w:r>
          </w:p>
        </w:tc>
        <w:tc>
          <w:tcPr>
            <w:tcW w:w="851"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Duración (horas)</w:t>
            </w:r>
          </w:p>
        </w:tc>
        <w:tc>
          <w:tcPr>
            <w:tcW w:w="2268"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Participantes</w:t>
            </w:r>
          </w:p>
        </w:tc>
        <w:tc>
          <w:tcPr>
            <w:tcW w:w="2268" w:type="dxa"/>
            <w:tcBorders>
              <w:top w:val="single" w:sz="12" w:space="0" w:color="auto"/>
              <w:left w:val="nil"/>
              <w:bottom w:val="single" w:sz="4" w:space="0" w:color="auto"/>
              <w:right w:val="single" w:sz="12"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Lugar</w:t>
            </w:r>
          </w:p>
        </w:tc>
      </w:tr>
      <w:tr w:rsidR="001C3EC4" w:rsidRPr="00451EB8" w:rsidTr="001D1A9E">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1C3EC4" w:rsidRPr="00B74B47" w:rsidRDefault="001C3EC4" w:rsidP="001D1A9E">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Android/PhoneGap</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David Llamazares</w:t>
            </w:r>
          </w:p>
        </w:tc>
        <w:tc>
          <w:tcPr>
            <w:tcW w:w="1245" w:type="dxa"/>
            <w:tcBorders>
              <w:top w:val="nil"/>
              <w:left w:val="nil"/>
              <w:bottom w:val="single" w:sz="4" w:space="0" w:color="auto"/>
              <w:right w:val="single" w:sz="4" w:space="0" w:color="auto"/>
            </w:tcBorders>
            <w:shd w:val="clear" w:color="FFFFFF" w:fill="auto"/>
            <w:noWrap/>
            <w:vAlign w:val="bottom"/>
            <w:hideMark/>
          </w:tcPr>
          <w:p w:rsidR="001C3EC4"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04/11/2013</w:t>
            </w:r>
          </w:p>
          <w:p w:rsidR="001C3EC4" w:rsidRPr="00451EB8"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05/11/2013</w:t>
            </w:r>
          </w:p>
        </w:tc>
        <w:tc>
          <w:tcPr>
            <w:tcW w:w="851"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jc w:val="right"/>
              <w:rPr>
                <w:rFonts w:asciiTheme="minorHAnsi" w:hAnsiTheme="minorHAnsi" w:cs="Arial"/>
                <w:sz w:val="16"/>
                <w:szCs w:val="16"/>
                <w:lang w:val="es-ES" w:eastAsia="es-ES"/>
              </w:rPr>
            </w:pPr>
            <w:r>
              <w:rPr>
                <w:rFonts w:asciiTheme="minorHAnsi" w:hAnsiTheme="minorHAnsi" w:cs="Arial"/>
                <w:sz w:val="16"/>
                <w:szCs w:val="16"/>
                <w:lang w:val="es-ES" w:eastAsia="es-ES"/>
              </w:rPr>
              <w:t>8</w:t>
            </w:r>
          </w:p>
        </w:tc>
        <w:tc>
          <w:tcPr>
            <w:tcW w:w="2268"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931EE0" w:rsidRPr="00451EB8" w:rsidTr="00931EE0">
        <w:trPr>
          <w:trHeight w:val="402"/>
        </w:trPr>
        <w:tc>
          <w:tcPr>
            <w:tcW w:w="1606" w:type="dxa"/>
            <w:tcBorders>
              <w:top w:val="nil"/>
              <w:left w:val="single" w:sz="12" w:space="0" w:color="auto"/>
              <w:bottom w:val="single" w:sz="4" w:space="0" w:color="auto"/>
              <w:right w:val="single" w:sz="4" w:space="0" w:color="auto"/>
            </w:tcBorders>
            <w:shd w:val="clear" w:color="FFFFFF" w:fill="C0C0C0"/>
            <w:vAlign w:val="center"/>
            <w:hideMark/>
          </w:tcPr>
          <w:p w:rsidR="00931EE0"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Spring</w:t>
            </w:r>
          </w:p>
        </w:tc>
        <w:tc>
          <w:tcPr>
            <w:tcW w:w="1700"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931EE0"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18/11/2013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19/11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931EE0"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931EE0"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054712" w:rsidRPr="00451EB8" w:rsidTr="00931EE0">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054712"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Hibernate</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054712"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20/11/2013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21/11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054712"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054712" w:rsidRPr="00451EB8" w:rsidRDefault="00054712" w:rsidP="00A55524">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bl>
    <w:p w:rsidR="00931EE0" w:rsidRPr="00451EB8" w:rsidRDefault="00931EE0" w:rsidP="00931EE0">
      <w:pPr>
        <w:rPr>
          <w:rFonts w:asciiTheme="minorHAnsi" w:hAnsiTheme="minorHAnsi"/>
        </w:rPr>
      </w:pPr>
    </w:p>
    <w:p w:rsidR="00FB3BC1" w:rsidRDefault="00FB3BC1">
      <w:pPr>
        <w:rPr>
          <w:rFonts w:asciiTheme="minorHAnsi" w:hAnsiTheme="minorHAnsi"/>
          <w:b/>
          <w:sz w:val="40"/>
          <w:szCs w:val="40"/>
        </w:rPr>
      </w:pPr>
      <w:bookmarkStart w:id="69" w:name="_Toc272132900"/>
      <w:r>
        <w:rPr>
          <w:rFonts w:asciiTheme="minorHAnsi" w:hAnsiTheme="minorHAnsi"/>
          <w:sz w:val="40"/>
          <w:szCs w:val="40"/>
        </w:rPr>
        <w:br w:type="page"/>
      </w:r>
    </w:p>
    <w:p w:rsidR="00440164" w:rsidRPr="002627D0" w:rsidRDefault="009B13AD" w:rsidP="00ED6050">
      <w:pPr>
        <w:pStyle w:val="Ttulo1"/>
        <w:spacing w:after="240"/>
        <w:rPr>
          <w:rFonts w:asciiTheme="minorHAnsi" w:hAnsiTheme="minorHAnsi"/>
          <w:sz w:val="40"/>
          <w:szCs w:val="40"/>
        </w:rPr>
      </w:pPr>
      <w:bookmarkStart w:id="70" w:name="_Toc288818297"/>
      <w:r w:rsidRPr="002627D0">
        <w:rPr>
          <w:rFonts w:asciiTheme="minorHAnsi" w:hAnsiTheme="minorHAnsi"/>
          <w:sz w:val="40"/>
          <w:szCs w:val="40"/>
        </w:rPr>
        <w:lastRenderedPageBreak/>
        <w:t xml:space="preserve">Plan de </w:t>
      </w:r>
      <w:r w:rsidR="007A50C1" w:rsidRPr="002627D0">
        <w:rPr>
          <w:rFonts w:asciiTheme="minorHAnsi" w:hAnsiTheme="minorHAnsi"/>
          <w:sz w:val="40"/>
          <w:szCs w:val="40"/>
        </w:rPr>
        <w:t>Control de</w:t>
      </w:r>
      <w:r w:rsidR="00C65E34" w:rsidRPr="002627D0">
        <w:rPr>
          <w:rFonts w:asciiTheme="minorHAnsi" w:hAnsiTheme="minorHAnsi"/>
          <w:sz w:val="40"/>
          <w:szCs w:val="40"/>
        </w:rPr>
        <w:t xml:space="preserve"> Cambios</w:t>
      </w:r>
      <w:bookmarkEnd w:id="69"/>
      <w:bookmarkEnd w:id="70"/>
    </w:p>
    <w:p w:rsidR="00C65E34" w:rsidRPr="002627D0" w:rsidRDefault="00C65E34" w:rsidP="00ED6050">
      <w:pPr>
        <w:pStyle w:val="Ttulo2"/>
        <w:spacing w:after="240"/>
        <w:rPr>
          <w:rFonts w:asciiTheme="minorHAnsi" w:hAnsiTheme="minorHAnsi"/>
          <w:sz w:val="32"/>
          <w:szCs w:val="32"/>
        </w:rPr>
      </w:pPr>
      <w:bookmarkStart w:id="71" w:name="_Toc270416909"/>
      <w:bookmarkStart w:id="72" w:name="_Toc272132901"/>
      <w:bookmarkStart w:id="73" w:name="_Toc288818298"/>
      <w:r w:rsidRPr="002627D0">
        <w:rPr>
          <w:rFonts w:asciiTheme="minorHAnsi" w:hAnsiTheme="minorHAnsi"/>
          <w:sz w:val="32"/>
          <w:szCs w:val="32"/>
        </w:rPr>
        <w:t>Procedimiento</w:t>
      </w:r>
      <w:bookmarkEnd w:id="71"/>
      <w:r w:rsidR="00F03789" w:rsidRPr="002627D0">
        <w:rPr>
          <w:rFonts w:asciiTheme="minorHAnsi" w:hAnsiTheme="minorHAnsi"/>
          <w:sz w:val="32"/>
          <w:szCs w:val="32"/>
        </w:rPr>
        <w:t xml:space="preserve"> a seguir</w:t>
      </w:r>
      <w:bookmarkEnd w:id="72"/>
      <w:bookmarkEnd w:id="73"/>
    </w:p>
    <w:p w:rsidR="004C766E" w:rsidRPr="00451EB8" w:rsidRDefault="0086535B" w:rsidP="004C766E">
      <w:pPr>
        <w:pStyle w:val="Paragraph"/>
        <w:numPr>
          <w:ilvl w:val="0"/>
          <w:numId w:val="20"/>
        </w:numPr>
        <w:rPr>
          <w:rFonts w:asciiTheme="minorHAnsi" w:hAnsiTheme="minorHAnsi"/>
        </w:rPr>
      </w:pPr>
      <w:r w:rsidRPr="00451EB8">
        <w:rPr>
          <w:rFonts w:asciiTheme="minorHAnsi" w:hAnsiTheme="minorHAnsi"/>
        </w:rPr>
        <w:t>Las solicitudes de cambio pueden ser generadas por cualquier</w:t>
      </w:r>
      <w:r w:rsidR="004C766E" w:rsidRPr="00451EB8">
        <w:rPr>
          <w:rFonts w:asciiTheme="minorHAnsi" w:hAnsiTheme="minorHAnsi"/>
        </w:rPr>
        <w:t xml:space="preserve"> componente del equipo de proyecto.</w:t>
      </w:r>
    </w:p>
    <w:p w:rsidR="004C766E" w:rsidRPr="00451EB8" w:rsidRDefault="004C766E" w:rsidP="004C766E">
      <w:pPr>
        <w:pStyle w:val="Paragraph"/>
        <w:ind w:left="720"/>
        <w:rPr>
          <w:rFonts w:asciiTheme="minorHAnsi" w:hAnsiTheme="minorHAnsi"/>
        </w:rPr>
      </w:pPr>
      <w:r w:rsidRPr="00451EB8">
        <w:rPr>
          <w:rFonts w:asciiTheme="minorHAnsi" w:hAnsiTheme="minorHAnsi"/>
        </w:rPr>
        <w:t>La</w:t>
      </w:r>
      <w:r w:rsidR="0086535B" w:rsidRPr="00451EB8">
        <w:rPr>
          <w:rFonts w:asciiTheme="minorHAnsi" w:hAnsiTheme="minorHAnsi"/>
        </w:rPr>
        <w:t xml:space="preserve"> solicitud se realizará </w:t>
      </w:r>
      <w:r w:rsidR="0086535B" w:rsidRPr="00451EB8">
        <w:rPr>
          <w:rFonts w:asciiTheme="minorHAnsi" w:hAnsiTheme="minorHAnsi"/>
          <w:u w:val="single"/>
        </w:rPr>
        <w:t>por correo electrónico</w:t>
      </w:r>
      <w:r w:rsidR="0086535B" w:rsidRPr="00451EB8">
        <w:rPr>
          <w:rFonts w:asciiTheme="minorHAnsi" w:hAnsiTheme="minorHAnsi"/>
        </w:rPr>
        <w:t xml:space="preserve"> al </w:t>
      </w:r>
      <w:r w:rsidR="00CA5900" w:rsidRPr="00451EB8">
        <w:rPr>
          <w:rFonts w:asciiTheme="minorHAnsi" w:hAnsiTheme="minorHAnsi"/>
        </w:rPr>
        <w:t>Gestor de</w:t>
      </w:r>
      <w:r w:rsidR="0086535B" w:rsidRPr="00451EB8">
        <w:rPr>
          <w:rFonts w:asciiTheme="minorHAnsi" w:hAnsiTheme="minorHAnsi"/>
        </w:rPr>
        <w:t xml:space="preserve"> Proyecto, describiendo claramente</w:t>
      </w:r>
      <w:r w:rsidRPr="00451EB8">
        <w:rPr>
          <w:rFonts w:asciiTheme="minorHAnsi" w:hAnsiTheme="minorHAnsi"/>
        </w:rPr>
        <w:t>:</w:t>
      </w:r>
    </w:p>
    <w:p w:rsidR="004C766E" w:rsidRPr="00451EB8" w:rsidRDefault="004C766E" w:rsidP="004C766E">
      <w:pPr>
        <w:pStyle w:val="Paragraph"/>
        <w:numPr>
          <w:ilvl w:val="1"/>
          <w:numId w:val="20"/>
        </w:numPr>
        <w:rPr>
          <w:rFonts w:asciiTheme="minorHAnsi" w:hAnsiTheme="minorHAnsi"/>
        </w:rPr>
      </w:pPr>
      <w:r w:rsidRPr="00451EB8">
        <w:rPr>
          <w:rFonts w:asciiTheme="minorHAnsi" w:hAnsiTheme="minorHAnsi"/>
        </w:rPr>
        <w:t>QUÉ</w:t>
      </w:r>
      <w:r w:rsidR="0086535B" w:rsidRPr="00451EB8">
        <w:rPr>
          <w:rFonts w:asciiTheme="minorHAnsi" w:hAnsiTheme="minorHAnsi"/>
        </w:rPr>
        <w:t xml:space="preserve"> se solicita</w:t>
      </w:r>
      <w:r w:rsidRPr="00451EB8">
        <w:rPr>
          <w:rFonts w:asciiTheme="minorHAnsi" w:hAnsiTheme="minorHAnsi"/>
        </w:rPr>
        <w:t>.</w:t>
      </w:r>
    </w:p>
    <w:p w:rsidR="0086535B" w:rsidRPr="00451EB8" w:rsidRDefault="004C766E" w:rsidP="004C766E">
      <w:pPr>
        <w:pStyle w:val="Paragraph"/>
        <w:numPr>
          <w:ilvl w:val="1"/>
          <w:numId w:val="20"/>
        </w:numPr>
        <w:rPr>
          <w:rFonts w:asciiTheme="minorHAnsi" w:hAnsiTheme="minorHAnsi"/>
        </w:rPr>
      </w:pPr>
      <w:r w:rsidRPr="00451EB8">
        <w:rPr>
          <w:rFonts w:asciiTheme="minorHAnsi" w:hAnsiTheme="minorHAnsi"/>
        </w:rPr>
        <w:t xml:space="preserve">CUÁL </w:t>
      </w:r>
      <w:r w:rsidR="0086535B" w:rsidRPr="00451EB8">
        <w:rPr>
          <w:rFonts w:asciiTheme="minorHAnsi" w:hAnsiTheme="minorHAnsi"/>
        </w:rPr>
        <w:t>es el motivo o justificación de</w:t>
      </w:r>
      <w:r w:rsidR="00CA5900" w:rsidRPr="00451EB8">
        <w:rPr>
          <w:rFonts w:asciiTheme="minorHAnsi" w:hAnsiTheme="minorHAnsi"/>
        </w:rPr>
        <w:t>l cambio</w:t>
      </w:r>
      <w:r w:rsidR="0086535B" w:rsidRPr="00451EB8">
        <w:rPr>
          <w:rFonts w:asciiTheme="minorHAnsi" w:hAnsiTheme="minorHAnsi"/>
        </w:rPr>
        <w:t>.</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Una vez recibida, e</w:t>
      </w:r>
      <w:r w:rsidR="0086535B" w:rsidRPr="00451EB8">
        <w:rPr>
          <w:rFonts w:asciiTheme="minorHAnsi" w:hAnsiTheme="minorHAnsi"/>
        </w:rPr>
        <w:t xml:space="preserve">l </w:t>
      </w:r>
      <w:r w:rsidR="00CA5900" w:rsidRPr="00451EB8">
        <w:rPr>
          <w:rFonts w:asciiTheme="minorHAnsi" w:hAnsiTheme="minorHAnsi"/>
        </w:rPr>
        <w:t>Gestor de</w:t>
      </w:r>
      <w:r w:rsidR="0086535B" w:rsidRPr="00451EB8">
        <w:rPr>
          <w:rFonts w:asciiTheme="minorHAnsi" w:hAnsiTheme="minorHAnsi"/>
        </w:rPr>
        <w:t xml:space="preserve"> Proyecto la incluirá en el Registro de Cambios. En ese momento la solicitud queda a la espera de validación por parte del Comité de Dirección del Proyecto.</w:t>
      </w:r>
    </w:p>
    <w:p w:rsidR="00B34B4A" w:rsidRPr="00451EB8" w:rsidRDefault="00B34B4A" w:rsidP="0086535B">
      <w:pPr>
        <w:pStyle w:val="Paragraph"/>
        <w:numPr>
          <w:ilvl w:val="0"/>
          <w:numId w:val="20"/>
        </w:numPr>
        <w:rPr>
          <w:rFonts w:asciiTheme="minorHAnsi" w:hAnsiTheme="minorHAnsi"/>
        </w:rPr>
      </w:pPr>
      <w:r w:rsidRPr="00451EB8">
        <w:rPr>
          <w:rFonts w:asciiTheme="minorHAnsi" w:hAnsiTheme="minorHAnsi"/>
        </w:rPr>
        <w:t xml:space="preserve">El </w:t>
      </w:r>
      <w:r w:rsidR="00CA5900" w:rsidRPr="00451EB8">
        <w:rPr>
          <w:rFonts w:asciiTheme="minorHAnsi" w:hAnsiTheme="minorHAnsi"/>
        </w:rPr>
        <w:t>Gestor de</w:t>
      </w:r>
      <w:r w:rsidRPr="00451EB8">
        <w:rPr>
          <w:rFonts w:asciiTheme="minorHAnsi" w:hAnsiTheme="minorHAnsi"/>
        </w:rPr>
        <w:t xml:space="preserve"> Proyecto somete el cambio a la validación del Comité de Dirección del Proyecto.</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T</w:t>
      </w:r>
      <w:r w:rsidR="0086535B" w:rsidRPr="00451EB8">
        <w:rPr>
          <w:rFonts w:asciiTheme="minorHAnsi" w:hAnsiTheme="minorHAnsi"/>
        </w:rPr>
        <w:t>ras la toma de</w:t>
      </w:r>
      <w:r w:rsidR="00CA5900" w:rsidRPr="00451EB8">
        <w:rPr>
          <w:rFonts w:asciiTheme="minorHAnsi" w:hAnsiTheme="minorHAnsi"/>
        </w:rPr>
        <w:t xml:space="preserve"> de</w:t>
      </w:r>
      <w:r w:rsidR="0086535B" w:rsidRPr="00451EB8">
        <w:rPr>
          <w:rFonts w:asciiTheme="minorHAnsi" w:hAnsiTheme="minorHAnsi"/>
        </w:rPr>
        <w:t xml:space="preserve">cisión del Comité de Dirección del Proyecto, el </w:t>
      </w:r>
      <w:r w:rsidR="00CA5900" w:rsidRPr="00451EB8">
        <w:rPr>
          <w:rFonts w:asciiTheme="minorHAnsi" w:hAnsiTheme="minorHAnsi"/>
        </w:rPr>
        <w:t>Gestor de</w:t>
      </w:r>
      <w:r w:rsidR="0086535B" w:rsidRPr="00451EB8">
        <w:rPr>
          <w:rFonts w:asciiTheme="minorHAnsi" w:hAnsiTheme="minorHAnsi"/>
        </w:rPr>
        <w:t xml:space="preserve"> Proyecto actualizará el Registro de Cambios con el nuevo estado de la solicitud y notificará al solicitante de la misma el nuevo estado, que puede ser:</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Rechazada</w:t>
      </w:r>
      <w:r w:rsidRPr="00451EB8">
        <w:rPr>
          <w:rFonts w:asciiTheme="minorHAnsi" w:hAnsiTheme="minorHAnsi"/>
        </w:rPr>
        <w:t xml:space="preserve">: </w:t>
      </w:r>
      <w:r w:rsidR="006E3F9F" w:rsidRPr="00451EB8">
        <w:rPr>
          <w:rFonts w:asciiTheme="minorHAnsi" w:hAnsiTheme="minorHAnsi"/>
        </w:rPr>
        <w:t>p</w:t>
      </w:r>
      <w:r w:rsidRPr="00451EB8">
        <w:rPr>
          <w:rFonts w:asciiTheme="minorHAnsi" w:hAnsiTheme="minorHAnsi"/>
        </w:rPr>
        <w:t>or lo que se procederá al cierre de la misma.</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Aprobada</w:t>
      </w:r>
      <w:r w:rsidRPr="00451EB8">
        <w:rPr>
          <w:rFonts w:asciiTheme="minorHAnsi" w:hAnsiTheme="minorHAnsi"/>
        </w:rPr>
        <w:t xml:space="preserve">: </w:t>
      </w:r>
      <w:r w:rsidR="006E3F9F" w:rsidRPr="00451EB8">
        <w:rPr>
          <w:rFonts w:asciiTheme="minorHAnsi" w:hAnsiTheme="minorHAnsi"/>
        </w:rPr>
        <w:t>s</w:t>
      </w:r>
      <w:r w:rsidRPr="00451EB8">
        <w:rPr>
          <w:rFonts w:asciiTheme="minorHAnsi" w:hAnsiTheme="minorHAnsi"/>
        </w:rPr>
        <w:t xml:space="preserve">e notificará además al equipo de trabajo, para que actualicen su EDT incluyendo los trabajos necesarios para la realización de esta nueva solicitud de cambio. </w:t>
      </w:r>
    </w:p>
    <w:p w:rsidR="00ED6868" w:rsidRDefault="00ED6868" w:rsidP="004E4D07">
      <w:pPr>
        <w:pStyle w:val="Paragraph"/>
        <w:rPr>
          <w:rFonts w:asciiTheme="minorHAnsi" w:hAnsiTheme="minorHAnsi"/>
        </w:rPr>
      </w:pPr>
    </w:p>
    <w:p w:rsidR="00F01C99" w:rsidRPr="00451EB8" w:rsidRDefault="003361DB" w:rsidP="004E4D07">
      <w:pPr>
        <w:pStyle w:val="Paragraph"/>
        <w:rPr>
          <w:rFonts w:asciiTheme="minorHAnsi" w:hAnsiTheme="minorHAnsi"/>
        </w:rPr>
      </w:pPr>
      <w:r>
        <w:rPr>
          <w:rFonts w:asciiTheme="minorHAnsi" w:hAnsiTheme="minorHAnsi"/>
          <w:noProof/>
          <w:lang w:val="es-ES" w:eastAsia="es-ES"/>
        </w:rPr>
        <w:drawing>
          <wp:inline distT="0" distB="0" distL="0" distR="0">
            <wp:extent cx="6296025" cy="3657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6296025" cy="3657600"/>
                    </a:xfrm>
                    <a:prstGeom prst="rect">
                      <a:avLst/>
                    </a:prstGeom>
                    <a:noFill/>
                    <a:ln w="9525">
                      <a:noFill/>
                      <a:miter lim="800000"/>
                      <a:headEnd/>
                      <a:tailEnd/>
                    </a:ln>
                  </pic:spPr>
                </pic:pic>
              </a:graphicData>
            </a:graphic>
          </wp:inline>
        </w:drawing>
      </w:r>
    </w:p>
    <w:p w:rsidR="00440164" w:rsidRPr="002627D0" w:rsidRDefault="0038456F">
      <w:pPr>
        <w:pStyle w:val="Ttulo1"/>
        <w:rPr>
          <w:rFonts w:asciiTheme="minorHAnsi" w:hAnsiTheme="minorHAnsi"/>
          <w:sz w:val="40"/>
          <w:szCs w:val="40"/>
        </w:rPr>
      </w:pPr>
      <w:bookmarkStart w:id="74" w:name="_Toc272132902"/>
      <w:bookmarkStart w:id="75" w:name="_Toc288818299"/>
      <w:r w:rsidRPr="002627D0">
        <w:rPr>
          <w:rFonts w:asciiTheme="minorHAnsi" w:hAnsiTheme="minorHAnsi"/>
          <w:sz w:val="40"/>
          <w:szCs w:val="40"/>
        </w:rPr>
        <w:lastRenderedPageBreak/>
        <w:t xml:space="preserve">Plan de </w:t>
      </w:r>
      <w:r w:rsidR="00E45405" w:rsidRPr="002627D0">
        <w:rPr>
          <w:rFonts w:asciiTheme="minorHAnsi" w:hAnsiTheme="minorHAnsi"/>
          <w:sz w:val="40"/>
          <w:szCs w:val="40"/>
        </w:rPr>
        <w:t>Gestión de la Configuración</w:t>
      </w:r>
      <w:bookmarkEnd w:id="74"/>
      <w:bookmarkEnd w:id="75"/>
    </w:p>
    <w:p w:rsidR="005707AA" w:rsidRPr="002627D0" w:rsidRDefault="005707AA" w:rsidP="005707AA">
      <w:pPr>
        <w:pStyle w:val="Ttulo2"/>
        <w:spacing w:after="240"/>
        <w:rPr>
          <w:rFonts w:asciiTheme="minorHAnsi" w:hAnsiTheme="minorHAnsi"/>
          <w:sz w:val="32"/>
          <w:szCs w:val="32"/>
        </w:rPr>
      </w:pPr>
      <w:bookmarkStart w:id="76" w:name="_Toc270416910"/>
      <w:bookmarkStart w:id="77" w:name="_Toc272132903"/>
      <w:bookmarkStart w:id="78" w:name="_Toc288818300"/>
      <w:r w:rsidRPr="002627D0">
        <w:rPr>
          <w:rFonts w:asciiTheme="minorHAnsi" w:hAnsiTheme="minorHAnsi"/>
          <w:sz w:val="32"/>
          <w:szCs w:val="32"/>
        </w:rPr>
        <w:t>Documentación</w:t>
      </w:r>
      <w:bookmarkEnd w:id="76"/>
      <w:bookmarkEnd w:id="77"/>
      <w:bookmarkEnd w:id="78"/>
    </w:p>
    <w:p w:rsidR="004D3D2E" w:rsidRPr="00776E7F" w:rsidRDefault="004D3D2E" w:rsidP="004D3D2E">
      <w:pPr>
        <w:pStyle w:val="Ttulo3"/>
        <w:spacing w:before="240" w:after="240"/>
        <w:ind w:right="173"/>
        <w:rPr>
          <w:rFonts w:asciiTheme="minorHAnsi" w:hAnsiTheme="minorHAnsi"/>
          <w:b w:val="0"/>
          <w:i/>
          <w:sz w:val="28"/>
          <w:szCs w:val="28"/>
        </w:rPr>
      </w:pPr>
      <w:bookmarkStart w:id="79" w:name="_Toc272132904"/>
      <w:bookmarkStart w:id="80" w:name="_Toc288818301"/>
      <w:bookmarkStart w:id="81" w:name="_Toc270416911"/>
      <w:r w:rsidRPr="00776E7F">
        <w:rPr>
          <w:rFonts w:asciiTheme="minorHAnsi" w:hAnsiTheme="minorHAnsi"/>
          <w:b w:val="0"/>
          <w:i/>
          <w:sz w:val="28"/>
          <w:szCs w:val="28"/>
        </w:rPr>
        <w:t>Alcance</w:t>
      </w:r>
      <w:bookmarkEnd w:id="79"/>
      <w:bookmarkEnd w:id="80"/>
    </w:p>
    <w:p w:rsidR="004D3D2E" w:rsidRPr="00451EB8" w:rsidRDefault="001A5CCB" w:rsidP="004D3D2E">
      <w:pPr>
        <w:pStyle w:val="Paragraph"/>
        <w:rPr>
          <w:rFonts w:asciiTheme="minorHAnsi" w:hAnsiTheme="minorHAnsi"/>
        </w:rPr>
      </w:pPr>
      <w:r w:rsidRPr="00451EB8">
        <w:rPr>
          <w:rFonts w:asciiTheme="minorHAnsi" w:hAnsiTheme="minorHAnsi"/>
        </w:rPr>
        <w:t>Los entregables objeto de la gestión de configuración están definidos en el Registro de Calidad del Proyecto (Ref 003).</w:t>
      </w:r>
    </w:p>
    <w:p w:rsidR="005707AA" w:rsidRPr="00776E7F" w:rsidRDefault="005707AA" w:rsidP="00AC39EF">
      <w:pPr>
        <w:pStyle w:val="Ttulo3"/>
        <w:spacing w:before="240" w:after="240"/>
        <w:ind w:right="173"/>
        <w:rPr>
          <w:rFonts w:asciiTheme="minorHAnsi" w:hAnsiTheme="minorHAnsi"/>
          <w:b w:val="0"/>
          <w:i/>
          <w:sz w:val="28"/>
          <w:szCs w:val="28"/>
        </w:rPr>
      </w:pPr>
      <w:bookmarkStart w:id="82" w:name="_Toc272132905"/>
      <w:bookmarkStart w:id="83" w:name="_Toc288818302"/>
      <w:r w:rsidRPr="00776E7F">
        <w:rPr>
          <w:rFonts w:asciiTheme="minorHAnsi" w:hAnsiTheme="minorHAnsi"/>
          <w:b w:val="0"/>
          <w:i/>
          <w:sz w:val="28"/>
          <w:szCs w:val="28"/>
        </w:rPr>
        <w:t>Ubicación</w:t>
      </w:r>
      <w:bookmarkEnd w:id="81"/>
      <w:bookmarkEnd w:id="82"/>
      <w:bookmarkEnd w:id="83"/>
    </w:p>
    <w:p w:rsidR="006E3F9F" w:rsidRPr="00451EB8" w:rsidRDefault="005707AA" w:rsidP="00A32A43">
      <w:pPr>
        <w:pStyle w:val="Paragraph"/>
        <w:spacing w:before="120"/>
        <w:rPr>
          <w:rFonts w:asciiTheme="minorHAnsi" w:hAnsiTheme="minorHAnsi"/>
        </w:rPr>
      </w:pPr>
      <w:r w:rsidRPr="00451EB8">
        <w:rPr>
          <w:rFonts w:asciiTheme="minorHAnsi" w:hAnsiTheme="minorHAnsi"/>
        </w:rPr>
        <w:t xml:space="preserve">La documentación del proyecto (tanto técnica como de gestión) se almacenará en la Intranet, en </w:t>
      </w:r>
      <w:r w:rsidR="006E3F9F" w:rsidRPr="00451EB8">
        <w:rPr>
          <w:rFonts w:asciiTheme="minorHAnsi" w:hAnsiTheme="minorHAnsi"/>
        </w:rPr>
        <w:t>la sección Proyectos de la unidad ejecutora del proyecto, en la siguiente Dirección</w:t>
      </w:r>
    </w:p>
    <w:p w:rsidR="00A32A43" w:rsidRPr="00451EB8" w:rsidRDefault="00A32A43" w:rsidP="00A32A43">
      <w:pPr>
        <w:pStyle w:val="Paragraph"/>
        <w:spacing w:before="120"/>
        <w:rPr>
          <w:rFonts w:asciiTheme="minorHAnsi" w:hAnsiTheme="minorHAnsi"/>
          <w:i/>
          <w:color w:val="0000FF"/>
          <w:sz w:val="18"/>
          <w:szCs w:val="18"/>
          <w:lang w:val="es-ES"/>
        </w:rPr>
      </w:pPr>
      <w:r w:rsidRPr="00A526B9">
        <w:rPr>
          <w:rFonts w:asciiTheme="minorHAnsi" w:hAnsiTheme="minorHAnsi"/>
          <w:lang w:val="es-ES"/>
        </w:rPr>
        <w:t>http://intranet.</w:t>
      </w:r>
      <w:r w:rsidR="00236DFC" w:rsidRPr="00A526B9">
        <w:rPr>
          <w:rFonts w:asciiTheme="minorHAnsi" w:hAnsiTheme="minorHAnsi"/>
          <w:lang w:val="es-ES"/>
        </w:rPr>
        <w:t>la empresa</w:t>
      </w:r>
      <w:r w:rsidRPr="00A526B9">
        <w:rPr>
          <w:rFonts w:asciiTheme="minorHAnsi" w:hAnsiTheme="minorHAnsi"/>
          <w:lang w:val="es-ES"/>
        </w:rPr>
        <w:t>.es/SecretariaGeneral/Tecnologias/Proyectos/</w:t>
      </w:r>
      <w:r w:rsidRPr="00A526B9">
        <w:rPr>
          <w:rFonts w:asciiTheme="minorHAnsi" w:hAnsiTheme="minorHAnsi"/>
          <w:i/>
          <w:sz w:val="18"/>
          <w:szCs w:val="18"/>
          <w:lang w:val="es-ES"/>
        </w:rPr>
        <w:t>REF_TITULO_DEL_PROYECTO</w:t>
      </w:r>
      <w:r w:rsidRPr="00451EB8">
        <w:rPr>
          <w:rFonts w:asciiTheme="minorHAnsi" w:hAnsiTheme="minorHAnsi"/>
          <w:i/>
          <w:color w:val="0000FF"/>
          <w:sz w:val="18"/>
          <w:szCs w:val="18"/>
          <w:lang w:val="es-ES"/>
        </w:rPr>
        <w:t xml:space="preserve"> ...</w:t>
      </w:r>
    </w:p>
    <w:p w:rsidR="005707AA" w:rsidRPr="00451EB8" w:rsidRDefault="005707AA" w:rsidP="00A32A43">
      <w:pPr>
        <w:pStyle w:val="Paragraph"/>
        <w:spacing w:before="120"/>
        <w:rPr>
          <w:rFonts w:asciiTheme="minorHAnsi" w:hAnsiTheme="minorHAnsi"/>
        </w:rPr>
      </w:pPr>
      <w:r w:rsidRPr="00451EB8">
        <w:rPr>
          <w:rFonts w:asciiTheme="minorHAnsi" w:hAnsiTheme="minorHAnsi"/>
        </w:rPr>
        <w:t>Dentro de est</w:t>
      </w:r>
      <w:r w:rsidR="00F15B2F" w:rsidRPr="00451EB8">
        <w:rPr>
          <w:rFonts w:asciiTheme="minorHAnsi" w:hAnsiTheme="minorHAnsi"/>
        </w:rPr>
        <w:t>a</w:t>
      </w:r>
      <w:r w:rsidRPr="00451EB8">
        <w:rPr>
          <w:rFonts w:asciiTheme="minorHAnsi" w:hAnsiTheme="minorHAnsi"/>
        </w:rPr>
        <w:t xml:space="preserve"> carpeta dicha documentación estará subdividida en dos carpetas denominadas</w:t>
      </w:r>
      <w:r w:rsidR="006E3F9F" w:rsidRPr="00451EB8">
        <w:rPr>
          <w:rFonts w:asciiTheme="minorHAnsi" w:hAnsiTheme="minorHAnsi"/>
        </w:rPr>
        <w:t>:</w:t>
      </w:r>
    </w:p>
    <w:p w:rsidR="005707AA" w:rsidRPr="00451EB8" w:rsidRDefault="005009AA" w:rsidP="005707AA">
      <w:pPr>
        <w:pStyle w:val="Paragraph"/>
        <w:numPr>
          <w:ilvl w:val="0"/>
          <w:numId w:val="7"/>
        </w:numPr>
        <w:rPr>
          <w:rFonts w:asciiTheme="minorHAnsi" w:hAnsiTheme="minorHAnsi"/>
        </w:rPr>
      </w:pPr>
      <w:r w:rsidRPr="005009AA">
        <w:rPr>
          <w:rFonts w:asciiTheme="minorHAnsi" w:hAnsiTheme="minorHAnsi"/>
          <w:caps/>
        </w:rPr>
        <w:t>DocGestión</w:t>
      </w:r>
      <w:r w:rsidR="005707AA" w:rsidRPr="00451EB8">
        <w:rPr>
          <w:rFonts w:asciiTheme="minorHAnsi" w:hAnsiTheme="minorHAnsi"/>
        </w:rPr>
        <w:t xml:space="preserve">: donde se almacenará </w:t>
      </w:r>
      <w:r>
        <w:rPr>
          <w:rFonts w:asciiTheme="minorHAnsi" w:hAnsiTheme="minorHAnsi"/>
        </w:rPr>
        <w:t xml:space="preserve">la documentación de gestión, </w:t>
      </w:r>
      <w:r w:rsidR="005707AA" w:rsidRPr="00451EB8">
        <w:rPr>
          <w:rFonts w:asciiTheme="minorHAnsi" w:hAnsiTheme="minorHAnsi"/>
        </w:rPr>
        <w:t>por ejemplo el Documento de Definición de Proyecto, el Plan de Proyecto</w:t>
      </w:r>
      <w:r w:rsidR="00A71505" w:rsidRPr="00451EB8">
        <w:rPr>
          <w:rFonts w:asciiTheme="minorHAnsi" w:hAnsiTheme="minorHAnsi"/>
        </w:rPr>
        <w:t>, el Registro de Calidad, etc...</w:t>
      </w:r>
    </w:p>
    <w:p w:rsidR="005707AA" w:rsidRDefault="005009AA" w:rsidP="005707AA">
      <w:pPr>
        <w:pStyle w:val="Paragraph"/>
        <w:numPr>
          <w:ilvl w:val="0"/>
          <w:numId w:val="7"/>
        </w:numPr>
        <w:rPr>
          <w:rFonts w:asciiTheme="minorHAnsi" w:hAnsiTheme="minorHAnsi"/>
        </w:rPr>
      </w:pPr>
      <w:r w:rsidRPr="005009AA">
        <w:rPr>
          <w:rFonts w:asciiTheme="minorHAnsi" w:hAnsiTheme="minorHAnsi"/>
          <w:caps/>
        </w:rPr>
        <w:t>DocTécnica</w:t>
      </w:r>
      <w:r>
        <w:rPr>
          <w:rFonts w:asciiTheme="minorHAnsi" w:hAnsiTheme="minorHAnsi"/>
          <w:caps/>
        </w:rPr>
        <w:t xml:space="preserve">: </w:t>
      </w:r>
      <w:r w:rsidR="005707AA" w:rsidRPr="00451EB8">
        <w:rPr>
          <w:rFonts w:asciiTheme="minorHAnsi" w:hAnsiTheme="minorHAnsi"/>
        </w:rPr>
        <w:t xml:space="preserve">donde se almacenará </w:t>
      </w:r>
      <w:r>
        <w:rPr>
          <w:rFonts w:asciiTheme="minorHAnsi" w:hAnsiTheme="minorHAnsi"/>
        </w:rPr>
        <w:t xml:space="preserve">la documentación técnica, </w:t>
      </w:r>
      <w:r w:rsidR="005707AA" w:rsidRPr="00451EB8">
        <w:rPr>
          <w:rFonts w:asciiTheme="minorHAnsi" w:hAnsiTheme="minorHAnsi"/>
        </w:rPr>
        <w:t>por ejemplo el Documento de Requerimientos</w:t>
      </w:r>
      <w:r w:rsidR="00A71505" w:rsidRPr="00451EB8">
        <w:rPr>
          <w:rFonts w:asciiTheme="minorHAnsi" w:hAnsiTheme="minorHAnsi"/>
        </w:rPr>
        <w:t>, el Documento de Diseño de la Solución, el Plan de Pruebas, etc...</w:t>
      </w:r>
    </w:p>
    <w:p w:rsidR="007700B7" w:rsidRPr="007700B7" w:rsidRDefault="007700B7" w:rsidP="007700B7">
      <w:pPr>
        <w:pStyle w:val="Paragraph"/>
        <w:spacing w:before="120"/>
        <w:rPr>
          <w:rFonts w:asciiTheme="minorHAnsi" w:hAnsiTheme="minorHAnsi"/>
          <w:i/>
        </w:rPr>
      </w:pPr>
      <w:r w:rsidRPr="007700B7">
        <w:rPr>
          <w:rFonts w:asciiTheme="minorHAnsi" w:hAnsiTheme="minorHAnsi"/>
          <w:i/>
        </w:rPr>
        <w:t xml:space="preserve">En el caso de desarrollo de software, la documentación </w:t>
      </w:r>
      <w:r w:rsidR="00731BE8">
        <w:rPr>
          <w:rFonts w:asciiTheme="minorHAnsi" w:hAnsiTheme="minorHAnsi"/>
          <w:i/>
        </w:rPr>
        <w:t>técnica</w:t>
      </w:r>
      <w:r w:rsidRPr="007700B7">
        <w:rPr>
          <w:rFonts w:asciiTheme="minorHAnsi" w:hAnsiTheme="minorHAnsi"/>
          <w:i/>
        </w:rPr>
        <w:t xml:space="preserve"> se almace</w:t>
      </w:r>
      <w:r>
        <w:rPr>
          <w:rFonts w:asciiTheme="minorHAnsi" w:hAnsiTheme="minorHAnsi"/>
          <w:i/>
        </w:rPr>
        <w:t>n</w:t>
      </w:r>
      <w:r w:rsidRPr="007700B7">
        <w:rPr>
          <w:rFonts w:asciiTheme="minorHAnsi" w:hAnsiTheme="minorHAnsi"/>
          <w:i/>
        </w:rPr>
        <w:t>a e</w:t>
      </w:r>
      <w:r>
        <w:rPr>
          <w:rFonts w:asciiTheme="minorHAnsi" w:hAnsiTheme="minorHAnsi"/>
          <w:i/>
        </w:rPr>
        <w:t>n</w:t>
      </w:r>
      <w:r w:rsidRPr="007700B7">
        <w:rPr>
          <w:rFonts w:asciiTheme="minorHAnsi" w:hAnsiTheme="minorHAnsi"/>
          <w:i/>
        </w:rPr>
        <w:t xml:space="preserve"> TFS.</w:t>
      </w:r>
    </w:p>
    <w:p w:rsidR="005707AA" w:rsidRPr="00776E7F" w:rsidRDefault="00AC39EF" w:rsidP="00AC39EF">
      <w:pPr>
        <w:pStyle w:val="Ttulo3"/>
        <w:spacing w:before="240" w:after="240"/>
        <w:ind w:right="173"/>
        <w:rPr>
          <w:rFonts w:asciiTheme="minorHAnsi" w:hAnsiTheme="minorHAnsi"/>
          <w:b w:val="0"/>
          <w:i/>
          <w:sz w:val="28"/>
          <w:szCs w:val="28"/>
        </w:rPr>
      </w:pPr>
      <w:bookmarkStart w:id="84" w:name="_Toc270416912"/>
      <w:bookmarkStart w:id="85" w:name="_Toc272132906"/>
      <w:bookmarkStart w:id="86" w:name="_Toc288818303"/>
      <w:r w:rsidRPr="00776E7F">
        <w:rPr>
          <w:rFonts w:asciiTheme="minorHAnsi" w:hAnsiTheme="minorHAnsi"/>
          <w:b w:val="0"/>
          <w:i/>
          <w:sz w:val="28"/>
          <w:szCs w:val="28"/>
        </w:rPr>
        <w:t>Nomenclatura</w:t>
      </w:r>
      <w:bookmarkEnd w:id="84"/>
      <w:bookmarkEnd w:id="85"/>
      <w:bookmarkEnd w:id="86"/>
    </w:p>
    <w:p w:rsidR="00AC39EF" w:rsidRPr="00451EB8" w:rsidRDefault="00AC39EF" w:rsidP="00AC39EF">
      <w:pPr>
        <w:pStyle w:val="Paragraph"/>
        <w:rPr>
          <w:rFonts w:asciiTheme="minorHAnsi" w:hAnsiTheme="minorHAnsi"/>
        </w:rPr>
      </w:pPr>
      <w:r w:rsidRPr="00451EB8">
        <w:rPr>
          <w:rFonts w:asciiTheme="minorHAnsi" w:hAnsiTheme="minorHAnsi"/>
        </w:rPr>
        <w:t>La nomenclatura que se utilizará para denominar estos documentos será Ref_</w:t>
      </w:r>
      <w:r w:rsidR="00D87261">
        <w:rPr>
          <w:rFonts w:asciiTheme="minorHAnsi" w:hAnsiTheme="minorHAnsi"/>
        </w:rPr>
        <w:t>ID_</w:t>
      </w:r>
      <w:r w:rsidR="004D0F5F">
        <w:rPr>
          <w:rFonts w:asciiTheme="minorHAnsi" w:hAnsiTheme="minorHAnsi"/>
        </w:rPr>
        <w:t>Tipo_Título</w:t>
      </w:r>
      <w:r w:rsidR="007A2C7C">
        <w:rPr>
          <w:rFonts w:asciiTheme="minorHAnsi" w:hAnsiTheme="minorHAnsi"/>
        </w:rPr>
        <w:t xml:space="preserve"> (por ejemplo </w:t>
      </w:r>
      <w:r w:rsidR="007A2C7C" w:rsidRPr="007A2C7C">
        <w:rPr>
          <w:rFonts w:asciiTheme="minorHAnsi" w:hAnsiTheme="minorHAnsi"/>
        </w:rPr>
        <w:t>226_(O12) DPP_Política Informática Verde.docx</w:t>
      </w:r>
      <w:r w:rsidR="007A2C7C">
        <w:rPr>
          <w:rFonts w:asciiTheme="minorHAnsi" w:hAnsiTheme="minorHAnsi"/>
        </w:rPr>
        <w:t>)</w:t>
      </w:r>
      <w:r w:rsidRPr="00451EB8">
        <w:rPr>
          <w:rFonts w:asciiTheme="minorHAnsi" w:hAnsiTheme="minorHAnsi"/>
        </w:rPr>
        <w:t>:</w:t>
      </w:r>
    </w:p>
    <w:p w:rsidR="00AC39EF" w:rsidRDefault="00AC39EF" w:rsidP="00AC39EF">
      <w:pPr>
        <w:pStyle w:val="Paragraph"/>
        <w:numPr>
          <w:ilvl w:val="0"/>
          <w:numId w:val="7"/>
        </w:numPr>
        <w:rPr>
          <w:rFonts w:asciiTheme="minorHAnsi" w:hAnsiTheme="minorHAnsi"/>
        </w:rPr>
      </w:pPr>
      <w:r w:rsidRPr="00451EB8">
        <w:rPr>
          <w:rFonts w:asciiTheme="minorHAnsi" w:hAnsiTheme="minorHAnsi"/>
        </w:rPr>
        <w:t>Ref: Referencia del Proyecto</w:t>
      </w:r>
      <w:r w:rsidR="00D87261">
        <w:rPr>
          <w:rFonts w:asciiTheme="minorHAnsi" w:hAnsiTheme="minorHAnsi"/>
        </w:rPr>
        <w:t xml:space="preserve"> en la aplicación de proyectos estratégicos.</w:t>
      </w:r>
    </w:p>
    <w:p w:rsidR="00D87261" w:rsidRPr="00451EB8" w:rsidRDefault="00D87261" w:rsidP="00AC39EF">
      <w:pPr>
        <w:pStyle w:val="Paragraph"/>
        <w:numPr>
          <w:ilvl w:val="0"/>
          <w:numId w:val="7"/>
        </w:numPr>
        <w:rPr>
          <w:rFonts w:asciiTheme="minorHAnsi" w:hAnsiTheme="minorHAnsi"/>
        </w:rPr>
      </w:pPr>
      <w:r>
        <w:rPr>
          <w:rFonts w:asciiTheme="minorHAnsi" w:hAnsiTheme="minorHAnsi"/>
        </w:rPr>
        <w:t>ID</w:t>
      </w:r>
      <w:r w:rsidR="004D0F5F">
        <w:rPr>
          <w:rFonts w:asciiTheme="minorHAnsi" w:hAnsiTheme="minorHAnsi"/>
        </w:rPr>
        <w:t>: Referencia</w:t>
      </w:r>
      <w:r>
        <w:rPr>
          <w:rFonts w:asciiTheme="minorHAnsi" w:hAnsiTheme="minorHAnsi"/>
        </w:rPr>
        <w:t xml:space="preserve"> del proyecto dentro del plan de sistemas.</w:t>
      </w:r>
    </w:p>
    <w:p w:rsidR="00AC39EF" w:rsidRPr="00451EB8" w:rsidRDefault="005422F8" w:rsidP="00AC39EF">
      <w:pPr>
        <w:pStyle w:val="Paragraph"/>
        <w:numPr>
          <w:ilvl w:val="0"/>
          <w:numId w:val="7"/>
        </w:numPr>
        <w:rPr>
          <w:rFonts w:asciiTheme="minorHAnsi" w:hAnsiTheme="minorHAnsi"/>
        </w:rPr>
      </w:pPr>
      <w:r>
        <w:rPr>
          <w:rFonts w:asciiTheme="minorHAnsi" w:hAnsiTheme="minorHAnsi"/>
        </w:rPr>
        <w:t xml:space="preserve">Tipo: Siglas del tipo de documento </w:t>
      </w:r>
      <w:r w:rsidR="006A2CB0">
        <w:rPr>
          <w:rFonts w:asciiTheme="minorHAnsi" w:hAnsiTheme="minorHAnsi"/>
        </w:rPr>
        <w:t xml:space="preserve">en caso de que estas siglas estén establecidas en la metodología de gestión de proyectos TIC de </w:t>
      </w:r>
      <w:r w:rsidR="00236DFC">
        <w:rPr>
          <w:rFonts w:asciiTheme="minorHAnsi" w:hAnsiTheme="minorHAnsi"/>
        </w:rPr>
        <w:t>LA EMPRESA</w:t>
      </w:r>
      <w:r w:rsidR="006A2CB0">
        <w:rPr>
          <w:rFonts w:asciiTheme="minorHAnsi" w:hAnsiTheme="minorHAnsi"/>
        </w:rPr>
        <w:t xml:space="preserve"> (ref.006). P</w:t>
      </w:r>
      <w:r w:rsidR="00B21658">
        <w:rPr>
          <w:rFonts w:asciiTheme="minorHAnsi" w:hAnsiTheme="minorHAnsi"/>
        </w:rPr>
        <w:t xml:space="preserve">or ejemplo </w:t>
      </w:r>
      <w:r>
        <w:rPr>
          <w:rFonts w:asciiTheme="minorHAnsi" w:hAnsiTheme="minorHAnsi"/>
        </w:rPr>
        <w:t>DDP (Documento de</w:t>
      </w:r>
      <w:r w:rsidR="00AC39EF" w:rsidRPr="00451EB8">
        <w:rPr>
          <w:rFonts w:asciiTheme="minorHAnsi" w:hAnsiTheme="minorHAnsi"/>
        </w:rPr>
        <w:t xml:space="preserve"> Definición del Proyecto</w:t>
      </w:r>
      <w:r>
        <w:rPr>
          <w:rFonts w:asciiTheme="minorHAnsi" w:hAnsiTheme="minorHAnsi"/>
        </w:rPr>
        <w:t>), PP (</w:t>
      </w:r>
      <w:r w:rsidR="00AC39EF" w:rsidRPr="00451EB8">
        <w:rPr>
          <w:rFonts w:asciiTheme="minorHAnsi" w:hAnsiTheme="minorHAnsi"/>
        </w:rPr>
        <w:t>Plan de</w:t>
      </w:r>
      <w:r>
        <w:rPr>
          <w:rFonts w:asciiTheme="minorHAnsi" w:hAnsiTheme="minorHAnsi"/>
        </w:rPr>
        <w:t xml:space="preserve"> Proyecto)...</w:t>
      </w:r>
    </w:p>
    <w:p w:rsidR="004D0F5F" w:rsidRDefault="004D0F5F" w:rsidP="00AC39EF">
      <w:pPr>
        <w:pStyle w:val="Paragraph"/>
        <w:numPr>
          <w:ilvl w:val="0"/>
          <w:numId w:val="7"/>
        </w:numPr>
        <w:rPr>
          <w:rFonts w:asciiTheme="minorHAnsi" w:hAnsiTheme="minorHAnsi"/>
        </w:rPr>
      </w:pPr>
      <w:r>
        <w:rPr>
          <w:rFonts w:asciiTheme="minorHAnsi" w:hAnsiTheme="minorHAnsi"/>
        </w:rPr>
        <w:t>Título: Título del proyecto. Dependiendo de su longitud tal vez sea necesario acortarlo</w:t>
      </w:r>
      <w:r w:rsidR="00E47850">
        <w:rPr>
          <w:rFonts w:asciiTheme="minorHAnsi" w:hAnsiTheme="minorHAnsi"/>
        </w:rPr>
        <w:t>, pero debe permitir saber a qu</w:t>
      </w:r>
      <w:r w:rsidR="0064507B">
        <w:rPr>
          <w:rFonts w:asciiTheme="minorHAnsi" w:hAnsiTheme="minorHAnsi"/>
        </w:rPr>
        <w:t>é</w:t>
      </w:r>
      <w:r w:rsidR="00E47850">
        <w:rPr>
          <w:rFonts w:asciiTheme="minorHAnsi" w:hAnsiTheme="minorHAnsi"/>
        </w:rPr>
        <w:t xml:space="preserve"> proyecto se hace referencia.</w:t>
      </w:r>
    </w:p>
    <w:p w:rsidR="005707AA" w:rsidRPr="00776E7F" w:rsidRDefault="00AC39EF" w:rsidP="00AC39EF">
      <w:pPr>
        <w:pStyle w:val="Ttulo3"/>
        <w:spacing w:before="240" w:after="240"/>
        <w:ind w:right="173"/>
        <w:rPr>
          <w:rFonts w:asciiTheme="minorHAnsi" w:hAnsiTheme="minorHAnsi"/>
          <w:b w:val="0"/>
          <w:i/>
          <w:sz w:val="28"/>
          <w:szCs w:val="28"/>
        </w:rPr>
      </w:pPr>
      <w:bookmarkStart w:id="87" w:name="_Toc270416913"/>
      <w:bookmarkStart w:id="88" w:name="_Toc272132907"/>
      <w:bookmarkStart w:id="89" w:name="_Toc288818304"/>
      <w:r w:rsidRPr="00776E7F">
        <w:rPr>
          <w:rFonts w:asciiTheme="minorHAnsi" w:hAnsiTheme="minorHAnsi"/>
          <w:b w:val="0"/>
          <w:i/>
          <w:sz w:val="28"/>
          <w:szCs w:val="28"/>
        </w:rPr>
        <w:t>Validación</w:t>
      </w:r>
      <w:r w:rsidR="000056E8" w:rsidRPr="00776E7F">
        <w:rPr>
          <w:rFonts w:asciiTheme="minorHAnsi" w:hAnsiTheme="minorHAnsi"/>
          <w:b w:val="0"/>
          <w:i/>
          <w:sz w:val="28"/>
          <w:szCs w:val="28"/>
        </w:rPr>
        <w:t xml:space="preserve"> de cambios</w:t>
      </w:r>
      <w:bookmarkEnd w:id="87"/>
      <w:bookmarkEnd w:id="88"/>
      <w:bookmarkEnd w:id="89"/>
    </w:p>
    <w:p w:rsidR="000056E8" w:rsidRPr="00451EB8" w:rsidRDefault="000056E8" w:rsidP="000056E8">
      <w:pPr>
        <w:pStyle w:val="Paragraph"/>
        <w:rPr>
          <w:rFonts w:asciiTheme="minorHAnsi" w:hAnsiTheme="minorHAnsi"/>
        </w:rPr>
      </w:pPr>
      <w:r w:rsidRPr="00451EB8">
        <w:rPr>
          <w:rFonts w:asciiTheme="minorHAnsi" w:hAnsiTheme="minorHAnsi"/>
        </w:rPr>
        <w:t xml:space="preserve">Los responsables de validar cada uno </w:t>
      </w:r>
      <w:r w:rsidR="00F928FB" w:rsidRPr="00451EB8">
        <w:rPr>
          <w:rFonts w:asciiTheme="minorHAnsi" w:hAnsiTheme="minorHAnsi"/>
        </w:rPr>
        <w:t>del entregable objeto</w:t>
      </w:r>
      <w:r w:rsidRPr="00451EB8">
        <w:rPr>
          <w:rFonts w:asciiTheme="minorHAnsi" w:hAnsiTheme="minorHAnsi"/>
        </w:rPr>
        <w:t xml:space="preserve"> de la gestión de configuración están definidos en el Registro de Calidad del proyecto (Ref 003).</w:t>
      </w:r>
    </w:p>
    <w:p w:rsidR="00E656AF" w:rsidRPr="002627D0" w:rsidRDefault="00E656AF" w:rsidP="00E656AF">
      <w:pPr>
        <w:pStyle w:val="Ttulo2"/>
        <w:spacing w:after="240"/>
        <w:rPr>
          <w:rFonts w:asciiTheme="minorHAnsi" w:hAnsiTheme="minorHAnsi"/>
          <w:sz w:val="32"/>
          <w:szCs w:val="32"/>
        </w:rPr>
      </w:pPr>
      <w:bookmarkStart w:id="90" w:name="_Toc270416914"/>
      <w:bookmarkStart w:id="91" w:name="_Toc272132908"/>
      <w:bookmarkStart w:id="92" w:name="_Toc288818305"/>
      <w:r w:rsidRPr="002627D0">
        <w:rPr>
          <w:rFonts w:asciiTheme="minorHAnsi" w:hAnsiTheme="minorHAnsi"/>
          <w:sz w:val="32"/>
          <w:szCs w:val="32"/>
        </w:rPr>
        <w:t>Software</w:t>
      </w:r>
      <w:bookmarkEnd w:id="90"/>
      <w:bookmarkEnd w:id="91"/>
      <w:bookmarkEnd w:id="92"/>
    </w:p>
    <w:p w:rsidR="00987BB8" w:rsidRDefault="00987BB8" w:rsidP="00987BB8">
      <w:pPr>
        <w:pStyle w:val="Paragraph"/>
        <w:rPr>
          <w:rFonts w:asciiTheme="minorHAnsi" w:hAnsiTheme="minorHAnsi"/>
        </w:rPr>
      </w:pPr>
      <w:r w:rsidRPr="00451EB8">
        <w:rPr>
          <w:rFonts w:asciiTheme="minorHAnsi" w:hAnsiTheme="minorHAnsi"/>
        </w:rPr>
        <w:t>La herramienta utilizada para almacenar los datos de</w:t>
      </w:r>
      <w:r w:rsidR="00EC5D60" w:rsidRPr="00451EB8">
        <w:rPr>
          <w:rFonts w:asciiTheme="minorHAnsi" w:hAnsiTheme="minorHAnsi"/>
        </w:rPr>
        <w:t>l</w:t>
      </w:r>
      <w:r w:rsidRPr="00451EB8">
        <w:rPr>
          <w:rFonts w:asciiTheme="minorHAnsi" w:hAnsiTheme="minorHAnsi"/>
        </w:rPr>
        <w:t xml:space="preserve"> seguimiento de los elementos de trabajo, el control de código fuente, las generaciones</w:t>
      </w:r>
      <w:r w:rsidR="00A214CF">
        <w:rPr>
          <w:rFonts w:asciiTheme="minorHAnsi" w:hAnsiTheme="minorHAnsi"/>
        </w:rPr>
        <w:t xml:space="preserve">, </w:t>
      </w:r>
      <w:r w:rsidRPr="00451EB8">
        <w:rPr>
          <w:rFonts w:asciiTheme="minorHAnsi" w:hAnsiTheme="minorHAnsi"/>
        </w:rPr>
        <w:t xml:space="preserve">las herramientas de pruebas </w:t>
      </w:r>
      <w:r w:rsidR="00A214CF">
        <w:rPr>
          <w:rFonts w:asciiTheme="minorHAnsi" w:hAnsiTheme="minorHAnsi"/>
        </w:rPr>
        <w:t xml:space="preserve">y la documentación necesaria para el desarrollo de software </w:t>
      </w:r>
      <w:r w:rsidRPr="00451EB8">
        <w:rPr>
          <w:rFonts w:asciiTheme="minorHAnsi" w:hAnsiTheme="minorHAnsi"/>
        </w:rPr>
        <w:t>es Team Foundation Server (TFS).</w:t>
      </w:r>
    </w:p>
    <w:p w:rsidR="00987BB8" w:rsidRPr="00451EB8" w:rsidRDefault="00EC5D60" w:rsidP="00987BB8">
      <w:pPr>
        <w:pStyle w:val="Paragraph"/>
        <w:rPr>
          <w:rFonts w:asciiTheme="minorHAnsi" w:hAnsiTheme="minorHAnsi"/>
        </w:rPr>
      </w:pPr>
      <w:r w:rsidRPr="00451EB8">
        <w:rPr>
          <w:rFonts w:asciiTheme="minorHAnsi" w:hAnsiTheme="minorHAnsi"/>
        </w:rPr>
        <w:t xml:space="preserve">La documentación que detalla </w:t>
      </w:r>
      <w:r w:rsidR="00987BB8" w:rsidRPr="00451EB8">
        <w:rPr>
          <w:rFonts w:asciiTheme="minorHAnsi" w:hAnsiTheme="minorHAnsi"/>
        </w:rPr>
        <w:t>cómo se lleva a cabo la gestión de la herr</w:t>
      </w:r>
      <w:r w:rsidRPr="00451EB8">
        <w:rPr>
          <w:rFonts w:asciiTheme="minorHAnsi" w:hAnsiTheme="minorHAnsi"/>
        </w:rPr>
        <w:t>a</w:t>
      </w:r>
      <w:r w:rsidR="00987BB8" w:rsidRPr="00451EB8">
        <w:rPr>
          <w:rFonts w:asciiTheme="minorHAnsi" w:hAnsiTheme="minorHAnsi"/>
        </w:rPr>
        <w:t>mi</w:t>
      </w:r>
      <w:r w:rsidRPr="00451EB8">
        <w:rPr>
          <w:rFonts w:asciiTheme="minorHAnsi" w:hAnsiTheme="minorHAnsi"/>
        </w:rPr>
        <w:t>en</w:t>
      </w:r>
      <w:r w:rsidR="00987BB8" w:rsidRPr="00451EB8">
        <w:rPr>
          <w:rFonts w:asciiTheme="minorHAnsi" w:hAnsiTheme="minorHAnsi"/>
        </w:rPr>
        <w:t>ta se encuentra en el Manual de Procedimientos de TFS (Ref</w:t>
      </w:r>
      <w:r w:rsidRPr="00451EB8">
        <w:rPr>
          <w:rFonts w:asciiTheme="minorHAnsi" w:hAnsiTheme="minorHAnsi"/>
        </w:rPr>
        <w:t xml:space="preserve"> 004).</w:t>
      </w:r>
    </w:p>
    <w:p w:rsidR="00E656AF" w:rsidRPr="002627D0" w:rsidRDefault="00E656AF" w:rsidP="00E656AF">
      <w:pPr>
        <w:pStyle w:val="Ttulo2"/>
        <w:spacing w:after="240"/>
        <w:rPr>
          <w:rFonts w:asciiTheme="minorHAnsi" w:hAnsiTheme="minorHAnsi"/>
          <w:sz w:val="32"/>
          <w:szCs w:val="32"/>
        </w:rPr>
      </w:pPr>
      <w:bookmarkStart w:id="93" w:name="_Toc270416915"/>
      <w:bookmarkStart w:id="94" w:name="_Toc272132909"/>
      <w:bookmarkStart w:id="95" w:name="_Toc288818306"/>
      <w:r w:rsidRPr="002627D0">
        <w:rPr>
          <w:rFonts w:asciiTheme="minorHAnsi" w:hAnsiTheme="minorHAnsi"/>
          <w:sz w:val="32"/>
          <w:szCs w:val="32"/>
        </w:rPr>
        <w:lastRenderedPageBreak/>
        <w:t>Hardware</w:t>
      </w:r>
      <w:bookmarkEnd w:id="93"/>
      <w:bookmarkEnd w:id="94"/>
      <w:bookmarkEnd w:id="95"/>
    </w:p>
    <w:p w:rsidR="00E656AF" w:rsidRPr="00054712" w:rsidRDefault="00054712" w:rsidP="00E656AF">
      <w:pPr>
        <w:pStyle w:val="Paragraph"/>
        <w:rPr>
          <w:rFonts w:asciiTheme="minorHAnsi" w:hAnsiTheme="minorHAnsi"/>
        </w:rPr>
      </w:pPr>
      <w:r w:rsidRPr="00054712">
        <w:rPr>
          <w:rFonts w:asciiTheme="minorHAnsi" w:hAnsiTheme="minorHAnsi"/>
        </w:rPr>
        <w:t>Se ha utilizado un servidor propio de uno de los integrantes del equipo</w:t>
      </w:r>
    </w:p>
    <w:p w:rsidR="00972283" w:rsidRPr="00451EB8" w:rsidRDefault="00972283" w:rsidP="00E656AF">
      <w:pPr>
        <w:pStyle w:val="Paragraph"/>
        <w:rPr>
          <w:rFonts w:asciiTheme="minorHAnsi" w:hAnsiTheme="minorHAnsi"/>
        </w:rPr>
      </w:pPr>
    </w:p>
    <w:p w:rsidR="001847A2" w:rsidRPr="002627D0" w:rsidRDefault="001847A2" w:rsidP="001847A2">
      <w:pPr>
        <w:pStyle w:val="Ttulo2"/>
        <w:spacing w:after="240"/>
        <w:rPr>
          <w:rFonts w:asciiTheme="minorHAnsi" w:hAnsiTheme="minorHAnsi"/>
          <w:sz w:val="32"/>
          <w:szCs w:val="32"/>
        </w:rPr>
      </w:pPr>
      <w:bookmarkStart w:id="96" w:name="_Toc272132910"/>
      <w:bookmarkStart w:id="97" w:name="_Toc288818307"/>
      <w:r w:rsidRPr="002627D0">
        <w:rPr>
          <w:rFonts w:asciiTheme="minorHAnsi" w:hAnsiTheme="minorHAnsi"/>
          <w:sz w:val="32"/>
          <w:szCs w:val="32"/>
        </w:rPr>
        <w:t>Copias de Seguridad</w:t>
      </w:r>
      <w:bookmarkEnd w:id="96"/>
      <w:bookmarkEnd w:id="97"/>
    </w:p>
    <w:p w:rsidR="001847A2" w:rsidRPr="00451EB8" w:rsidRDefault="00054712" w:rsidP="00E656AF">
      <w:pPr>
        <w:pStyle w:val="Paragraph"/>
        <w:rPr>
          <w:rFonts w:asciiTheme="minorHAnsi" w:hAnsiTheme="minorHAnsi"/>
        </w:rPr>
      </w:pPr>
      <w:r>
        <w:rPr>
          <w:rFonts w:asciiTheme="minorHAnsi" w:hAnsiTheme="minorHAnsi"/>
        </w:rPr>
        <w:t>Copias de seguridad realizadas semanalmente y almacenadas en un disco externo. Adicionalmente se dispone de un control de versiones en google-</w:t>
      </w:r>
      <w:proofErr w:type="spellStart"/>
      <w:r>
        <w:rPr>
          <w:rFonts w:asciiTheme="minorHAnsi" w:hAnsiTheme="minorHAnsi"/>
        </w:rPr>
        <w:t>code</w:t>
      </w:r>
      <w:proofErr w:type="spellEnd"/>
      <w:r>
        <w:rPr>
          <w:rFonts w:asciiTheme="minorHAnsi" w:hAnsiTheme="minorHAnsi"/>
        </w:rPr>
        <w:t>.</w:t>
      </w:r>
    </w:p>
    <w:p w:rsidR="00440164" w:rsidRPr="00956B44" w:rsidRDefault="00CF4134" w:rsidP="00956B44">
      <w:pPr>
        <w:pStyle w:val="Ttulo1"/>
        <w:numPr>
          <w:ilvl w:val="0"/>
          <w:numId w:val="18"/>
        </w:numPr>
        <w:ind w:left="431" w:hanging="431"/>
        <w:rPr>
          <w:rFonts w:asciiTheme="minorHAnsi" w:hAnsiTheme="minorHAnsi"/>
          <w:sz w:val="40"/>
          <w:szCs w:val="40"/>
          <w:lang w:val="es-ES"/>
        </w:rPr>
      </w:pPr>
      <w:bookmarkStart w:id="98" w:name="_Toc272132911"/>
      <w:bookmarkStart w:id="99" w:name="_Toc288818308"/>
      <w:r w:rsidRPr="00956B44">
        <w:rPr>
          <w:rFonts w:asciiTheme="minorHAnsi" w:hAnsiTheme="minorHAnsi"/>
          <w:sz w:val="40"/>
          <w:szCs w:val="40"/>
          <w:lang w:val="es-ES"/>
        </w:rPr>
        <w:t xml:space="preserve">Plan de </w:t>
      </w:r>
      <w:r w:rsidR="0060155C" w:rsidRPr="00956B44">
        <w:rPr>
          <w:rFonts w:asciiTheme="minorHAnsi" w:hAnsiTheme="minorHAnsi"/>
          <w:sz w:val="40"/>
          <w:szCs w:val="40"/>
          <w:lang w:val="es-ES"/>
        </w:rPr>
        <w:t xml:space="preserve">Garantía de </w:t>
      </w:r>
      <w:r w:rsidRPr="00956B44">
        <w:rPr>
          <w:rFonts w:asciiTheme="minorHAnsi" w:hAnsiTheme="minorHAnsi"/>
          <w:sz w:val="40"/>
          <w:szCs w:val="40"/>
          <w:lang w:val="es-ES"/>
        </w:rPr>
        <w:t>Calidad</w:t>
      </w:r>
      <w:bookmarkEnd w:id="98"/>
      <w:bookmarkEnd w:id="99"/>
    </w:p>
    <w:p w:rsidR="00CF4134" w:rsidRPr="00451EB8" w:rsidRDefault="001847A2" w:rsidP="00CF4134">
      <w:pPr>
        <w:pStyle w:val="Paragraph"/>
        <w:rPr>
          <w:rFonts w:asciiTheme="minorHAnsi" w:hAnsiTheme="minorHAnsi"/>
          <w:color w:val="000000"/>
        </w:rPr>
      </w:pPr>
      <w:r w:rsidRPr="00451EB8">
        <w:rPr>
          <w:rFonts w:asciiTheme="minorHAnsi" w:hAnsiTheme="minorHAnsi"/>
          <w:color w:val="000000"/>
        </w:rPr>
        <w:t xml:space="preserve">Los </w:t>
      </w:r>
      <w:r w:rsidR="00D67F75">
        <w:rPr>
          <w:rFonts w:asciiTheme="minorHAnsi" w:hAnsiTheme="minorHAnsi"/>
          <w:color w:val="000000"/>
        </w:rPr>
        <w:t>r</w:t>
      </w:r>
      <w:r w:rsidR="00B17331" w:rsidRPr="00451EB8">
        <w:rPr>
          <w:rFonts w:asciiTheme="minorHAnsi" w:hAnsiTheme="minorHAnsi"/>
          <w:color w:val="000000"/>
        </w:rPr>
        <w:t>esponsable</w:t>
      </w:r>
      <w:r w:rsidRPr="00451EB8">
        <w:rPr>
          <w:rFonts w:asciiTheme="minorHAnsi" w:hAnsiTheme="minorHAnsi"/>
          <w:color w:val="000000"/>
        </w:rPr>
        <w:t>s</w:t>
      </w:r>
      <w:r w:rsidR="00B17331" w:rsidRPr="00451EB8">
        <w:rPr>
          <w:rFonts w:asciiTheme="minorHAnsi" w:hAnsiTheme="minorHAnsi"/>
          <w:color w:val="000000"/>
        </w:rPr>
        <w:t xml:space="preserve"> de </w:t>
      </w:r>
      <w:r w:rsidR="00D67F75">
        <w:rPr>
          <w:rFonts w:asciiTheme="minorHAnsi" w:hAnsiTheme="minorHAnsi"/>
          <w:color w:val="000000"/>
        </w:rPr>
        <w:t>la garantía y el co</w:t>
      </w:r>
      <w:r w:rsidR="00B17331" w:rsidRPr="00451EB8">
        <w:rPr>
          <w:rFonts w:asciiTheme="minorHAnsi" w:hAnsiTheme="minorHAnsi"/>
          <w:color w:val="000000"/>
        </w:rPr>
        <w:t xml:space="preserve">ntrol de </w:t>
      </w:r>
      <w:r w:rsidR="00D67F75">
        <w:rPr>
          <w:rFonts w:asciiTheme="minorHAnsi" w:hAnsiTheme="minorHAnsi"/>
          <w:color w:val="000000"/>
        </w:rPr>
        <w:t>c</w:t>
      </w:r>
      <w:r w:rsidR="00B17331" w:rsidRPr="00451EB8">
        <w:rPr>
          <w:rFonts w:asciiTheme="minorHAnsi" w:hAnsiTheme="minorHAnsi"/>
          <w:color w:val="000000"/>
        </w:rPr>
        <w:t xml:space="preserve">alidad </w:t>
      </w:r>
      <w:r w:rsidRPr="00451EB8">
        <w:rPr>
          <w:rFonts w:asciiTheme="minorHAnsi" w:hAnsiTheme="minorHAnsi"/>
          <w:color w:val="000000"/>
        </w:rPr>
        <w:t xml:space="preserve">así </w:t>
      </w:r>
      <w:r w:rsidR="00B17331" w:rsidRPr="00451EB8">
        <w:rPr>
          <w:rFonts w:asciiTheme="minorHAnsi" w:hAnsiTheme="minorHAnsi"/>
          <w:color w:val="000000"/>
        </w:rPr>
        <w:t xml:space="preserve">como </w:t>
      </w:r>
      <w:r w:rsidRPr="00451EB8">
        <w:rPr>
          <w:rFonts w:asciiTheme="minorHAnsi" w:hAnsiTheme="minorHAnsi"/>
          <w:color w:val="000000"/>
        </w:rPr>
        <w:t>los entregables objetos de validación se</w:t>
      </w:r>
      <w:r w:rsidR="00B17331" w:rsidRPr="00451EB8">
        <w:rPr>
          <w:rFonts w:asciiTheme="minorHAnsi" w:hAnsiTheme="minorHAnsi"/>
          <w:color w:val="000000"/>
        </w:rPr>
        <w:t xml:space="preserve"> encuentran </w:t>
      </w:r>
      <w:r w:rsidRPr="00451EB8">
        <w:rPr>
          <w:rFonts w:asciiTheme="minorHAnsi" w:hAnsiTheme="minorHAnsi"/>
          <w:color w:val="000000"/>
        </w:rPr>
        <w:t xml:space="preserve">detallados </w:t>
      </w:r>
      <w:r w:rsidR="00B17331" w:rsidRPr="00451EB8">
        <w:rPr>
          <w:rFonts w:asciiTheme="minorHAnsi" w:hAnsiTheme="minorHAnsi"/>
          <w:color w:val="000000"/>
        </w:rPr>
        <w:t>e</w:t>
      </w:r>
      <w:r w:rsidR="00CF4134" w:rsidRPr="00451EB8">
        <w:rPr>
          <w:rFonts w:asciiTheme="minorHAnsi" w:hAnsiTheme="minorHAnsi"/>
          <w:color w:val="000000"/>
        </w:rPr>
        <w:t>n el Registro de Calidad</w:t>
      </w:r>
      <w:r w:rsidRPr="00451EB8">
        <w:rPr>
          <w:rFonts w:asciiTheme="minorHAnsi" w:hAnsiTheme="minorHAnsi"/>
          <w:color w:val="000000"/>
        </w:rPr>
        <w:t xml:space="preserve"> del proyecto (Ref 003)</w:t>
      </w:r>
      <w:r w:rsidR="00C43702" w:rsidRPr="00451EB8">
        <w:rPr>
          <w:rFonts w:asciiTheme="minorHAnsi" w:hAnsiTheme="minorHAnsi"/>
          <w:color w:val="000000"/>
        </w:rPr>
        <w:t>.</w:t>
      </w:r>
    </w:p>
    <w:p w:rsidR="00C43702" w:rsidRPr="00451EB8" w:rsidRDefault="00F72D49" w:rsidP="00C43702">
      <w:pPr>
        <w:pStyle w:val="Paragraph"/>
        <w:rPr>
          <w:rFonts w:asciiTheme="minorHAnsi" w:hAnsiTheme="minorHAnsi"/>
          <w:color w:val="000000"/>
        </w:rPr>
      </w:pPr>
      <w:r w:rsidRPr="00451EB8">
        <w:rPr>
          <w:rFonts w:asciiTheme="minorHAnsi" w:hAnsiTheme="minorHAnsi"/>
          <w:color w:val="000000"/>
        </w:rPr>
        <w:t>Los informes de Control de Calidad generados se almacenarán en la Intranet, en la carpeta de proyecto correspondiente.</w:t>
      </w:r>
    </w:p>
    <w:p w:rsidR="00440164" w:rsidRPr="002627D0" w:rsidRDefault="00447078" w:rsidP="004344EA">
      <w:pPr>
        <w:pStyle w:val="Ttulo1"/>
        <w:rPr>
          <w:rFonts w:asciiTheme="minorHAnsi" w:hAnsiTheme="minorHAnsi"/>
          <w:sz w:val="40"/>
          <w:szCs w:val="40"/>
        </w:rPr>
      </w:pPr>
      <w:bookmarkStart w:id="100" w:name="_Toc272132912"/>
      <w:bookmarkStart w:id="101" w:name="_Toc288818309"/>
      <w:r w:rsidRPr="002627D0">
        <w:rPr>
          <w:rFonts w:asciiTheme="minorHAnsi" w:hAnsiTheme="minorHAnsi"/>
          <w:sz w:val="40"/>
          <w:szCs w:val="40"/>
        </w:rPr>
        <w:t>Plan de Comunicación</w:t>
      </w:r>
      <w:bookmarkEnd w:id="100"/>
      <w:bookmarkEnd w:id="101"/>
    </w:p>
    <w:p w:rsidR="004344EA" w:rsidRPr="00451EB8" w:rsidRDefault="004344EA" w:rsidP="004344EA">
      <w:pPr>
        <w:pStyle w:val="Paragraph"/>
        <w:keepNext/>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540"/>
        <w:gridCol w:w="1400"/>
        <w:gridCol w:w="2140"/>
        <w:gridCol w:w="1300"/>
        <w:gridCol w:w="1120"/>
        <w:gridCol w:w="2438"/>
      </w:tblGrid>
      <w:tr w:rsidR="004344EA" w:rsidRPr="008C3872" w:rsidTr="0091306D">
        <w:trPr>
          <w:trHeight w:val="660"/>
        </w:trPr>
        <w:tc>
          <w:tcPr>
            <w:tcW w:w="1540" w:type="dxa"/>
            <w:tcBorders>
              <w:top w:val="single" w:sz="12" w:space="0" w:color="auto"/>
              <w:left w:val="single" w:sz="12" w:space="0" w:color="auto"/>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Tipo</w:t>
            </w:r>
          </w:p>
        </w:tc>
        <w:tc>
          <w:tcPr>
            <w:tcW w:w="14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Audiencia Objetivo</w:t>
            </w:r>
          </w:p>
        </w:tc>
        <w:tc>
          <w:tcPr>
            <w:tcW w:w="214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Contenido</w:t>
            </w:r>
          </w:p>
        </w:tc>
        <w:tc>
          <w:tcPr>
            <w:tcW w:w="13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Frecuencia</w:t>
            </w:r>
          </w:p>
        </w:tc>
        <w:tc>
          <w:tcPr>
            <w:tcW w:w="112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Responsable</w:t>
            </w:r>
          </w:p>
        </w:tc>
        <w:tc>
          <w:tcPr>
            <w:tcW w:w="2438" w:type="dxa"/>
            <w:tcBorders>
              <w:top w:val="single" w:sz="12" w:space="0" w:color="auto"/>
              <w:left w:val="nil"/>
              <w:bottom w:val="single" w:sz="4" w:space="0" w:color="auto"/>
              <w:right w:val="single" w:sz="12"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Método</w:t>
            </w:r>
          </w:p>
        </w:tc>
      </w:tr>
      <w:tr w:rsidR="004344EA" w:rsidRPr="008C3872" w:rsidTr="0091306D">
        <w:trPr>
          <w:trHeight w:val="87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Arranque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Documento de Definición del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Correo electrónico </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111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arranque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Tablón de Anuncios del sitio departamental STIC en la Intranet </w:t>
            </w:r>
          </w:p>
        </w:tc>
      </w:tr>
      <w:tr w:rsidR="004344EA" w:rsidRPr="008C3872" w:rsidTr="0091306D">
        <w:trPr>
          <w:trHeight w:val="72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Cierre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Informe Final de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de final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10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Actualización Ficha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Ficha de Seguimiento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AF0541" w:rsidP="00AF0541">
            <w:pPr>
              <w:keepNext/>
              <w:jc w:val="center"/>
              <w:rPr>
                <w:rFonts w:asciiTheme="minorHAnsi" w:hAnsiTheme="minorHAnsi" w:cs="Arial"/>
                <w:sz w:val="16"/>
                <w:szCs w:val="16"/>
                <w:lang w:val="es-ES" w:eastAsia="es-ES"/>
              </w:rPr>
            </w:pPr>
            <w:r>
              <w:rPr>
                <w:rFonts w:asciiTheme="minorHAnsi" w:hAnsiTheme="minorHAnsi" w:cs="Arial"/>
                <w:sz w:val="16"/>
                <w:szCs w:val="16"/>
                <w:lang w:val="es-ES" w:eastAsia="es-ES"/>
              </w:rPr>
              <w:t>Quincenal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Aplicación Seguimiento de Proyectos (Intranet)</w:t>
            </w:r>
          </w:p>
        </w:tc>
      </w:tr>
      <w:tr w:rsidR="004344EA" w:rsidRPr="008C3872" w:rsidTr="0091306D">
        <w:trPr>
          <w:trHeight w:val="7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Seguimiento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Informe de Situación, Ficha de Seguimiento del Proyecto, acta de la reunión</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Mensual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significativos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Según planificación</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825"/>
        </w:trPr>
        <w:tc>
          <w:tcPr>
            <w:tcW w:w="1540" w:type="dxa"/>
            <w:tcBorders>
              <w:top w:val="nil"/>
              <w:left w:val="single" w:sz="12" w:space="0" w:color="auto"/>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4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14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B95E78">
            <w:pPr>
              <w:keepNext/>
              <w:ind w:firstLineChars="100" w:firstLine="160"/>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3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12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438" w:type="dxa"/>
            <w:tcBorders>
              <w:top w:val="nil"/>
              <w:left w:val="nil"/>
              <w:bottom w:val="single" w:sz="12" w:space="0" w:color="auto"/>
              <w:right w:val="single" w:sz="12" w:space="0" w:color="auto"/>
            </w:tcBorders>
            <w:shd w:val="clear" w:color="000000" w:fill="auto"/>
            <w:vAlign w:val="center"/>
            <w:hideMark/>
          </w:tcPr>
          <w:p w:rsidR="004344EA" w:rsidRPr="008C3872" w:rsidRDefault="004344EA" w:rsidP="004344EA">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r>
    </w:tbl>
    <w:p w:rsidR="008C3872" w:rsidRDefault="008C3872" w:rsidP="008C3872">
      <w:pPr>
        <w:pStyle w:val="Paragraph"/>
      </w:pPr>
      <w:bookmarkStart w:id="102" w:name="_Toc272132913"/>
      <w:r>
        <w:br w:type="page"/>
      </w:r>
    </w:p>
    <w:p w:rsidR="002A6647" w:rsidRPr="002627D0" w:rsidRDefault="002A6647">
      <w:pPr>
        <w:pStyle w:val="Ttulo1"/>
        <w:rPr>
          <w:rFonts w:asciiTheme="minorHAnsi" w:hAnsiTheme="minorHAnsi"/>
          <w:sz w:val="40"/>
          <w:szCs w:val="40"/>
        </w:rPr>
      </w:pPr>
      <w:bookmarkStart w:id="103" w:name="_Toc288818310"/>
      <w:r w:rsidRPr="002627D0">
        <w:rPr>
          <w:rFonts w:asciiTheme="minorHAnsi" w:hAnsiTheme="minorHAnsi"/>
          <w:sz w:val="40"/>
          <w:szCs w:val="40"/>
        </w:rPr>
        <w:lastRenderedPageBreak/>
        <w:t>Actividades de Gestión del Cambio</w:t>
      </w:r>
      <w:bookmarkEnd w:id="102"/>
      <w:bookmarkEnd w:id="103"/>
    </w:p>
    <w:p w:rsidR="001E45E2" w:rsidRPr="00522AAE" w:rsidRDefault="00522AAE" w:rsidP="002722BB">
      <w:pPr>
        <w:pStyle w:val="Paragraph"/>
        <w:rPr>
          <w:rFonts w:asciiTheme="minorHAnsi" w:hAnsiTheme="minorHAnsi"/>
          <w:color w:val="000000"/>
          <w:sz w:val="22"/>
          <w:szCs w:val="22"/>
        </w:rPr>
      </w:pPr>
      <w:r w:rsidRPr="00522AAE">
        <w:rPr>
          <w:rFonts w:asciiTheme="minorHAnsi" w:hAnsiTheme="minorHAnsi"/>
          <w:color w:val="000000"/>
          <w:sz w:val="22"/>
          <w:szCs w:val="22"/>
        </w:rPr>
        <w:t>Para la realización del proyecto hemos utilizado</w:t>
      </w:r>
      <w:r>
        <w:rPr>
          <w:rFonts w:asciiTheme="minorHAnsi" w:hAnsiTheme="minorHAnsi"/>
          <w:color w:val="000000"/>
          <w:sz w:val="22"/>
          <w:szCs w:val="22"/>
        </w:rPr>
        <w:t xml:space="preserve"> manuales de</w:t>
      </w:r>
      <w:r w:rsidRPr="00522AAE">
        <w:rPr>
          <w:rFonts w:asciiTheme="minorHAnsi" w:hAnsiTheme="minorHAnsi"/>
          <w:color w:val="000000"/>
          <w:sz w:val="22"/>
          <w:szCs w:val="22"/>
        </w:rPr>
        <w:t>:</w:t>
      </w:r>
    </w:p>
    <w:p w:rsidR="00522AAE" w:rsidRPr="00522AAE" w:rsidRDefault="00522AAE" w:rsidP="00522AAE">
      <w:pPr>
        <w:pStyle w:val="Paragraph"/>
        <w:numPr>
          <w:ilvl w:val="0"/>
          <w:numId w:val="40"/>
        </w:numPr>
        <w:rPr>
          <w:rFonts w:asciiTheme="minorHAnsi" w:hAnsiTheme="minorHAnsi"/>
          <w:color w:val="000000"/>
          <w:sz w:val="22"/>
          <w:szCs w:val="22"/>
        </w:rPr>
      </w:pPr>
      <w:r w:rsidRPr="00522AAE">
        <w:rPr>
          <w:rFonts w:asciiTheme="minorHAnsi" w:hAnsiTheme="minorHAnsi"/>
          <w:color w:val="000000"/>
          <w:sz w:val="22"/>
          <w:szCs w:val="22"/>
        </w:rPr>
        <w:t>Android y PhoneGap</w:t>
      </w:r>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JQueryMobile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Hibernate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Git</w:t>
      </w:r>
      <w:proofErr w:type="spellEnd"/>
    </w:p>
    <w:p w:rsidR="001943D9" w:rsidRPr="00451EB8" w:rsidRDefault="001943D9" w:rsidP="002A6647">
      <w:pPr>
        <w:pStyle w:val="Paragraph"/>
        <w:rPr>
          <w:rFonts w:asciiTheme="minorHAnsi" w:hAnsiTheme="minorHAnsi"/>
          <w:color w:val="000000"/>
        </w:rPr>
      </w:pPr>
    </w:p>
    <w:p w:rsidR="001943D9" w:rsidRPr="00451EB8" w:rsidRDefault="001943D9" w:rsidP="002A6647">
      <w:pPr>
        <w:pStyle w:val="Paragraph"/>
        <w:rPr>
          <w:rFonts w:asciiTheme="minorHAnsi" w:hAnsiTheme="minorHAnsi"/>
          <w:color w:val="000000"/>
        </w:rPr>
      </w:pPr>
    </w:p>
    <w:p w:rsidR="00DA26C4" w:rsidRPr="002627D0" w:rsidRDefault="00440164">
      <w:pPr>
        <w:pStyle w:val="Ttulo1"/>
        <w:rPr>
          <w:rFonts w:asciiTheme="minorHAnsi" w:hAnsiTheme="minorHAnsi"/>
          <w:sz w:val="40"/>
          <w:szCs w:val="40"/>
        </w:rPr>
      </w:pPr>
      <w:bookmarkStart w:id="104" w:name="_Toc272132914"/>
      <w:bookmarkStart w:id="105" w:name="_Toc288818311"/>
      <w:r w:rsidRPr="002627D0">
        <w:rPr>
          <w:rFonts w:asciiTheme="minorHAnsi" w:hAnsiTheme="minorHAnsi"/>
          <w:sz w:val="40"/>
          <w:szCs w:val="40"/>
        </w:rPr>
        <w:t>Dependen</w:t>
      </w:r>
      <w:r w:rsidR="00DA26C4" w:rsidRPr="002627D0">
        <w:rPr>
          <w:rFonts w:asciiTheme="minorHAnsi" w:hAnsiTheme="minorHAnsi"/>
          <w:sz w:val="40"/>
          <w:szCs w:val="40"/>
        </w:rPr>
        <w:t>cias</w:t>
      </w:r>
      <w:bookmarkEnd w:id="104"/>
      <w:bookmarkEnd w:id="105"/>
    </w:p>
    <w:p w:rsidR="006E647C" w:rsidRPr="00360819" w:rsidRDefault="006E647C" w:rsidP="006E647C">
      <w:pPr>
        <w:pStyle w:val="Paragraph"/>
      </w:pPr>
      <w:bookmarkStart w:id="106" w:name="_Toc272132915"/>
      <w:bookmarkStart w:id="107" w:name="_Toc288818312"/>
      <w:r>
        <w:t>No existen dependencias</w:t>
      </w:r>
    </w:p>
    <w:p w:rsidR="006F7677" w:rsidRDefault="006F7677" w:rsidP="006F7677">
      <w:pPr>
        <w:pStyle w:val="Ttulo1"/>
        <w:rPr>
          <w:rFonts w:asciiTheme="minorHAnsi" w:hAnsiTheme="minorHAnsi"/>
          <w:sz w:val="40"/>
          <w:szCs w:val="40"/>
        </w:rPr>
      </w:pPr>
      <w:r w:rsidRPr="005A60D8">
        <w:rPr>
          <w:rFonts w:asciiTheme="minorHAnsi" w:hAnsiTheme="minorHAnsi"/>
          <w:sz w:val="40"/>
          <w:szCs w:val="40"/>
        </w:rPr>
        <w:t>Adaptación de la Metodología</w:t>
      </w:r>
      <w:bookmarkEnd w:id="106"/>
      <w:bookmarkEnd w:id="107"/>
    </w:p>
    <w:p w:rsidR="00360819" w:rsidRPr="00360819" w:rsidRDefault="00360819" w:rsidP="00360819">
      <w:pPr>
        <w:pStyle w:val="Paragraph"/>
      </w:pPr>
      <w:r>
        <w:t>No existen modificaciones sobre la metodología.</w:t>
      </w:r>
    </w:p>
    <w:p w:rsidR="003D5A67" w:rsidRPr="003D5A67" w:rsidRDefault="003D5A67" w:rsidP="003D5A67">
      <w:pPr>
        <w:pStyle w:val="InfoRed"/>
        <w:rPr>
          <w:rFonts w:asciiTheme="minorHAnsi" w:hAnsiTheme="minorHAnsi"/>
          <w:color w:val="FF0000"/>
          <w:sz w:val="18"/>
          <w:szCs w:val="18"/>
        </w:rPr>
      </w:pPr>
    </w:p>
    <w:sectPr w:rsidR="003D5A67" w:rsidRPr="003D5A67" w:rsidSect="00CA180E">
      <w:headerReference w:type="even" r:id="rId33"/>
      <w:headerReference w:type="default" r:id="rId34"/>
      <w:footerReference w:type="even" r:id="rId35"/>
      <w:footerReference w:type="default" r:id="rId36"/>
      <w:headerReference w:type="first" r:id="rId37"/>
      <w:footerReference w:type="first" r:id="rId38"/>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FF" w:rsidRDefault="00764AFF">
      <w:r>
        <w:separator/>
      </w:r>
    </w:p>
  </w:endnote>
  <w:endnote w:type="continuationSeparator" w:id="0">
    <w:p w:rsidR="00764AFF" w:rsidRDefault="0076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Default="00585D0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Pr="00914975" w:rsidRDefault="00585D00" w:rsidP="007A4466">
    <w:pPr>
      <w:pStyle w:val="Piedepgina"/>
      <w:tabs>
        <w:tab w:val="center" w:pos="5245"/>
        <w:tab w:val="right" w:pos="10206"/>
      </w:tabs>
      <w:rPr>
        <w:szCs w:val="16"/>
      </w:rPr>
    </w:pPr>
    <w:r>
      <w:rPr>
        <w:rFonts w:asciiTheme="minorHAnsi" w:hAnsiTheme="minorHAnsi"/>
        <w:sz w:val="16"/>
      </w:rPr>
      <w:tab/>
    </w:r>
    <w:r w:rsidRPr="00C350B5">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p w:rsidR="00585D00" w:rsidRPr="007A4466" w:rsidRDefault="00585D00" w:rsidP="007A4466">
    <w:pPr>
      <w:pStyle w:val="Piedepgina"/>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Default="00585D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FF" w:rsidRDefault="00764AFF">
      <w:r>
        <w:separator/>
      </w:r>
    </w:p>
  </w:footnote>
  <w:footnote w:type="continuationSeparator" w:id="0">
    <w:p w:rsidR="00764AFF" w:rsidRDefault="00764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Default="00585D0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585D00" w:rsidRPr="00794A33" w:rsidTr="004B2B9F">
      <w:trPr>
        <w:cantSplit/>
        <w:trHeight w:val="332"/>
        <w:jc w:val="center"/>
      </w:trPr>
      <w:tc>
        <w:tcPr>
          <w:tcW w:w="5002" w:type="dxa"/>
          <w:gridSpan w:val="3"/>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585D00" w:rsidRPr="00794A33" w:rsidRDefault="00585D00" w:rsidP="004B2B9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585D00" w:rsidRPr="005C287A" w:rsidTr="004B2B9F">
      <w:trPr>
        <w:cantSplit/>
        <w:trHeight w:val="172"/>
        <w:jc w:val="center"/>
      </w:trPr>
      <w:tc>
        <w:tcPr>
          <w:tcW w:w="5002" w:type="dxa"/>
          <w:gridSpan w:val="3"/>
          <w:tcBorders>
            <w:top w:val="nil"/>
          </w:tcBorders>
          <w:vAlign w:val="center"/>
        </w:tcPr>
        <w:p w:rsidR="00585D00" w:rsidRPr="00E52F78" w:rsidRDefault="00585D00" w:rsidP="004B2B9F">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03 Plan del Proyecto_PP_v1.0 .docx</w:t>
          </w:r>
          <w:r w:rsidRPr="00E52F78">
            <w:rPr>
              <w:rFonts w:asciiTheme="minorHAnsi" w:hAnsiTheme="minorHAnsi"/>
              <w:color w:val="0000FF"/>
              <w:sz w:val="16"/>
            </w:rPr>
            <w:fldChar w:fldCharType="end"/>
          </w:r>
        </w:p>
      </w:tc>
      <w:tc>
        <w:tcPr>
          <w:tcW w:w="1701" w:type="dxa"/>
          <w:tcBorders>
            <w:top w:val="nil"/>
          </w:tcBorders>
          <w:vAlign w:val="center"/>
        </w:tcPr>
        <w:p w:rsidR="00585D00" w:rsidRPr="0090492E" w:rsidRDefault="00585D00" w:rsidP="004B2B9F">
          <w:pPr>
            <w:spacing w:before="60" w:after="60"/>
            <w:jc w:val="center"/>
            <w:rPr>
              <w:rFonts w:asciiTheme="minorHAnsi" w:hAnsiTheme="minorHAnsi"/>
            </w:rPr>
          </w:pPr>
          <w:r>
            <w:rPr>
              <w:rFonts w:asciiTheme="minorHAnsi" w:hAnsiTheme="minorHAnsi"/>
              <w:bCs/>
            </w:rPr>
            <w:t>P</w:t>
          </w:r>
          <w:r w:rsidRPr="001F0B54">
            <w:rPr>
              <w:rFonts w:asciiTheme="minorHAnsi" w:hAnsiTheme="minorHAnsi"/>
              <w:bCs/>
            </w:rPr>
            <w:t>P</w:t>
          </w:r>
        </w:p>
      </w:tc>
      <w:tc>
        <w:tcPr>
          <w:tcW w:w="1559" w:type="dxa"/>
          <w:tcBorders>
            <w:top w:val="nil"/>
          </w:tcBorders>
          <w:vAlign w:val="center"/>
        </w:tcPr>
        <w:p w:rsidR="00585D00" w:rsidRPr="00102095" w:rsidRDefault="00585D00" w:rsidP="004B2B9F">
          <w:pPr>
            <w:spacing w:before="60" w:after="60"/>
            <w:jc w:val="center"/>
            <w:rPr>
              <w:rFonts w:asciiTheme="minorHAnsi" w:hAnsiTheme="minorHAnsi"/>
              <w:color w:val="0000FF"/>
            </w:rPr>
          </w:pPr>
          <w:r>
            <w:rPr>
              <w:rFonts w:asciiTheme="minorHAnsi" w:hAnsiTheme="minorHAnsi"/>
              <w:color w:val="0000FF"/>
            </w:rPr>
            <w:t>14/04/2014</w:t>
          </w:r>
        </w:p>
      </w:tc>
      <w:tc>
        <w:tcPr>
          <w:tcW w:w="850" w:type="dxa"/>
          <w:tcBorders>
            <w:top w:val="nil"/>
          </w:tcBorders>
          <w:vAlign w:val="center"/>
        </w:tcPr>
        <w:p w:rsidR="00585D00" w:rsidRPr="00102095" w:rsidRDefault="00585D00" w:rsidP="004B2B9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585D00" w:rsidRPr="005C287A" w:rsidRDefault="00585D00" w:rsidP="004B2B9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4651FA">
            <w:rPr>
              <w:rFonts w:asciiTheme="minorHAnsi" w:hAnsiTheme="minorHAnsi"/>
              <w:noProof/>
            </w:rPr>
            <w:t>13</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4651FA">
            <w:rPr>
              <w:rStyle w:val="Nmerodepgina"/>
              <w:rFonts w:asciiTheme="minorHAnsi" w:hAnsiTheme="minorHAnsi"/>
              <w:noProof/>
            </w:rPr>
            <w:t>17</w:t>
          </w:r>
          <w:r w:rsidRPr="005C287A">
            <w:rPr>
              <w:rStyle w:val="Nmerodepgina"/>
              <w:rFonts w:asciiTheme="minorHAnsi" w:hAnsiTheme="minorHAnsi"/>
            </w:rPr>
            <w:fldChar w:fldCharType="end"/>
          </w:r>
        </w:p>
      </w:tc>
    </w:tr>
    <w:tr w:rsidR="00585D00" w:rsidRPr="005C287A" w:rsidTr="004B2B9F">
      <w:trPr>
        <w:cantSplit/>
        <w:trHeight w:val="711"/>
        <w:jc w:val="center"/>
      </w:trPr>
      <w:tc>
        <w:tcPr>
          <w:tcW w:w="749" w:type="dxa"/>
          <w:vAlign w:val="center"/>
        </w:tcPr>
        <w:p w:rsidR="00585D00" w:rsidRPr="005C287A" w:rsidRDefault="00585D00" w:rsidP="00236DFC">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567DA4D9" wp14:editId="2D29FB97">
                <wp:extent cx="361315" cy="42799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585D00" w:rsidRPr="00F4634E" w:rsidRDefault="00585D00" w:rsidP="00626021">
          <w:pPr>
            <w:jc w:val="center"/>
            <w:rPr>
              <w:rFonts w:asciiTheme="minorHAnsi" w:hAnsiTheme="minorHAnsi"/>
              <w:color w:val="0000FF"/>
              <w:sz w:val="24"/>
              <w:szCs w:val="24"/>
            </w:rPr>
          </w:pPr>
          <w:r w:rsidRPr="004D7C04">
            <w:rPr>
              <w:rFonts w:asciiTheme="minorHAnsi" w:hAnsiTheme="minorHAnsi"/>
              <w:color w:val="0000FF"/>
              <w:sz w:val="24"/>
              <w:szCs w:val="24"/>
              <w:lang w:eastAsia="en-GB"/>
            </w:rPr>
            <w:t>LAM01</w:t>
          </w:r>
        </w:p>
      </w:tc>
      <w:tc>
        <w:tcPr>
          <w:tcW w:w="6843" w:type="dxa"/>
          <w:gridSpan w:val="5"/>
          <w:vAlign w:val="center"/>
        </w:tcPr>
        <w:p w:rsidR="00585D00" w:rsidRPr="008F6349" w:rsidRDefault="00585D00" w:rsidP="004B2B9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585D00" w:rsidRDefault="00585D0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Default="00585D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3AF1"/>
    <w:multiLevelType w:val="multilevel"/>
    <w:tmpl w:val="012C72E4"/>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lowerRoman"/>
      <w:lvlText w:val="(%5)"/>
      <w:lvlJc w:val="left"/>
    </w:lvl>
    <w:lvl w:ilvl="5">
      <w:start w:val="1"/>
      <w:numFmt w:val="lowerLetter"/>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28D0C67"/>
    <w:multiLevelType w:val="hybridMultilevel"/>
    <w:tmpl w:val="0ABAD2E4"/>
    <w:lvl w:ilvl="0" w:tplc="04090011">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161A0DB5"/>
    <w:multiLevelType w:val="hybridMultilevel"/>
    <w:tmpl w:val="FA5EA792"/>
    <w:lvl w:ilvl="0" w:tplc="FFFFFFFF">
      <w:start w:val="1"/>
      <w:numFmt w:val="bullet"/>
      <w:lvlText w:val=""/>
      <w:lvlJc w:val="left"/>
      <w:pPr>
        <w:tabs>
          <w:tab w:val="num" w:pos="644"/>
        </w:tabs>
        <w:ind w:left="644" w:hanging="360"/>
      </w:pPr>
      <w:rPr>
        <w:rFonts w:ascii="Symbol" w:hAnsi="Symbol" w:hint="default"/>
        <w:color w:val="auto"/>
        <w:sz w:val="20"/>
        <w:szCs w:val="20"/>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E7A4929"/>
    <w:multiLevelType w:val="hybridMultilevel"/>
    <w:tmpl w:val="F37EE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8D7691"/>
    <w:multiLevelType w:val="hybridMultilevel"/>
    <w:tmpl w:val="7D0A7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9771B4"/>
    <w:multiLevelType w:val="hybridMultilevel"/>
    <w:tmpl w:val="CEC28D70"/>
    <w:lvl w:ilvl="0" w:tplc="DFA44C4C">
      <w:start w:val="1"/>
      <w:numFmt w:val="bullet"/>
      <w:lvlText w:val=""/>
      <w:lvlJc w:val="left"/>
      <w:pPr>
        <w:tabs>
          <w:tab w:val="num" w:pos="644"/>
        </w:tabs>
        <w:ind w:left="1004" w:hanging="360"/>
      </w:pPr>
      <w:rPr>
        <w:rFonts w:ascii="Symbol" w:hAnsi="Symbol"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nsid w:val="45DD6224"/>
    <w:multiLevelType w:val="hybridMultilevel"/>
    <w:tmpl w:val="9BE40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2820E7D"/>
    <w:multiLevelType w:val="hybridMultilevel"/>
    <w:tmpl w:val="13C4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D04B4C"/>
    <w:multiLevelType w:val="hybridMultilevel"/>
    <w:tmpl w:val="EAB0E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0A427E"/>
    <w:multiLevelType w:val="multilevel"/>
    <w:tmpl w:val="2072F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8A4814"/>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50D6F48"/>
    <w:multiLevelType w:val="hybridMultilevel"/>
    <w:tmpl w:val="ACA488D0"/>
    <w:lvl w:ilvl="0" w:tplc="46CC4D8E">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8386B61"/>
    <w:multiLevelType w:val="hybridMultilevel"/>
    <w:tmpl w:val="6DE2D452"/>
    <w:lvl w:ilvl="0" w:tplc="D32E0900">
      <w:start w:val="1"/>
      <w:numFmt w:val="bullet"/>
      <w:lvlText w:val=""/>
      <w:lvlJc w:val="left"/>
      <w:pPr>
        <w:tabs>
          <w:tab w:val="num" w:pos="1440"/>
        </w:tabs>
        <w:ind w:left="2084" w:hanging="644"/>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700F2E86"/>
    <w:multiLevelType w:val="hybridMultilevel"/>
    <w:tmpl w:val="A97EEC98"/>
    <w:lvl w:ilvl="0" w:tplc="6420ACE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840C0D"/>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2E74995"/>
    <w:multiLevelType w:val="hybridMultilevel"/>
    <w:tmpl w:val="53E84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2"/>
  </w:num>
  <w:num w:numId="4">
    <w:abstractNumId w:val="2"/>
  </w:num>
  <w:num w:numId="5">
    <w:abstractNumId w:val="2"/>
  </w:num>
  <w:num w:numId="6">
    <w:abstractNumId w:val="15"/>
  </w:num>
  <w:num w:numId="7">
    <w:abstractNumId w:val="13"/>
  </w:num>
  <w:num w:numId="8">
    <w:abstractNumId w:val="14"/>
  </w:num>
  <w:num w:numId="9">
    <w:abstractNumId w:val="2"/>
  </w:num>
  <w:num w:numId="10">
    <w:abstractNumId w:val="12"/>
  </w:num>
  <w:num w:numId="11">
    <w:abstractNumId w:val="16"/>
  </w:num>
  <w:num w:numId="12">
    <w:abstractNumId w:val="2"/>
  </w:num>
  <w:num w:numId="13">
    <w:abstractNumId w:val="3"/>
  </w:num>
  <w:num w:numId="14">
    <w:abstractNumId w:val="2"/>
  </w:num>
  <w:num w:numId="15">
    <w:abstractNumId w:val="0"/>
  </w:num>
  <w:num w:numId="16">
    <w:abstractNumId w:val="2"/>
  </w:num>
  <w:num w:numId="17">
    <w:abstractNumId w:val="2"/>
  </w:num>
  <w:num w:numId="18">
    <w:abstractNumId w:val="2"/>
  </w:num>
  <w:num w:numId="19">
    <w:abstractNumId w:val="7"/>
  </w:num>
  <w:num w:numId="20">
    <w:abstractNumId w:val="1"/>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6"/>
  </w:num>
  <w:num w:numId="40">
    <w:abstractNumId w:val="9"/>
  </w:num>
  <w:num w:numId="41">
    <w:abstractNumId w:val="9"/>
  </w:num>
  <w:num w:numId="42">
    <w:abstractNumId w:val="5"/>
  </w:num>
  <w:num w:numId="43">
    <w:abstractNumId w:val="17"/>
  </w:num>
  <w:num w:numId="44">
    <w:abstractNumId w:val="10"/>
  </w:num>
  <w:num w:numId="45">
    <w:abstractNumId w:val="8"/>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22ED"/>
    <w:rsid w:val="000028A3"/>
    <w:rsid w:val="000056E8"/>
    <w:rsid w:val="000078FF"/>
    <w:rsid w:val="0001552E"/>
    <w:rsid w:val="00015F48"/>
    <w:rsid w:val="00045D02"/>
    <w:rsid w:val="00051603"/>
    <w:rsid w:val="00054712"/>
    <w:rsid w:val="000553B0"/>
    <w:rsid w:val="00062816"/>
    <w:rsid w:val="00065BBA"/>
    <w:rsid w:val="00070CC0"/>
    <w:rsid w:val="00075762"/>
    <w:rsid w:val="000778E9"/>
    <w:rsid w:val="000818E0"/>
    <w:rsid w:val="00084A5D"/>
    <w:rsid w:val="000A3055"/>
    <w:rsid w:val="000A4CCD"/>
    <w:rsid w:val="000A7F66"/>
    <w:rsid w:val="000D3C03"/>
    <w:rsid w:val="000E137D"/>
    <w:rsid w:val="000E5E92"/>
    <w:rsid w:val="000E6495"/>
    <w:rsid w:val="000F14D7"/>
    <w:rsid w:val="00104C77"/>
    <w:rsid w:val="0012214F"/>
    <w:rsid w:val="0012384A"/>
    <w:rsid w:val="00140328"/>
    <w:rsid w:val="0014067E"/>
    <w:rsid w:val="00154025"/>
    <w:rsid w:val="00162F10"/>
    <w:rsid w:val="0016379E"/>
    <w:rsid w:val="00172D8B"/>
    <w:rsid w:val="00175F3A"/>
    <w:rsid w:val="00176216"/>
    <w:rsid w:val="001847A2"/>
    <w:rsid w:val="001943D9"/>
    <w:rsid w:val="001A5CCB"/>
    <w:rsid w:val="001A6599"/>
    <w:rsid w:val="001B42A1"/>
    <w:rsid w:val="001C3AF7"/>
    <w:rsid w:val="001C3EC4"/>
    <w:rsid w:val="001D1A9E"/>
    <w:rsid w:val="001D608A"/>
    <w:rsid w:val="001E1720"/>
    <w:rsid w:val="001E45E2"/>
    <w:rsid w:val="0021298E"/>
    <w:rsid w:val="00220DD6"/>
    <w:rsid w:val="00236DFC"/>
    <w:rsid w:val="00237B42"/>
    <w:rsid w:val="00246D3C"/>
    <w:rsid w:val="00251484"/>
    <w:rsid w:val="0025374C"/>
    <w:rsid w:val="00255CB8"/>
    <w:rsid w:val="002627D0"/>
    <w:rsid w:val="00263E69"/>
    <w:rsid w:val="002641BD"/>
    <w:rsid w:val="002722BB"/>
    <w:rsid w:val="002743A4"/>
    <w:rsid w:val="002952D2"/>
    <w:rsid w:val="002953E6"/>
    <w:rsid w:val="002A01D3"/>
    <w:rsid w:val="002A6647"/>
    <w:rsid w:val="002B5095"/>
    <w:rsid w:val="002C2EDA"/>
    <w:rsid w:val="002D28C5"/>
    <w:rsid w:val="002F676A"/>
    <w:rsid w:val="00302161"/>
    <w:rsid w:val="003069EC"/>
    <w:rsid w:val="00315041"/>
    <w:rsid w:val="00315F80"/>
    <w:rsid w:val="00316E6A"/>
    <w:rsid w:val="00325B0F"/>
    <w:rsid w:val="00332B8A"/>
    <w:rsid w:val="00335828"/>
    <w:rsid w:val="003361DB"/>
    <w:rsid w:val="0034449F"/>
    <w:rsid w:val="003461B1"/>
    <w:rsid w:val="00347E91"/>
    <w:rsid w:val="00350047"/>
    <w:rsid w:val="00360819"/>
    <w:rsid w:val="00365114"/>
    <w:rsid w:val="003707E1"/>
    <w:rsid w:val="00372750"/>
    <w:rsid w:val="0037460B"/>
    <w:rsid w:val="00377017"/>
    <w:rsid w:val="003810CC"/>
    <w:rsid w:val="00383A91"/>
    <w:rsid w:val="00383D3B"/>
    <w:rsid w:val="0038456F"/>
    <w:rsid w:val="00394B3D"/>
    <w:rsid w:val="003B2660"/>
    <w:rsid w:val="003D36E5"/>
    <w:rsid w:val="003D5A67"/>
    <w:rsid w:val="003E2FF1"/>
    <w:rsid w:val="003E72E9"/>
    <w:rsid w:val="003E7A0E"/>
    <w:rsid w:val="003F6CCB"/>
    <w:rsid w:val="00401CC9"/>
    <w:rsid w:val="00417B33"/>
    <w:rsid w:val="00433FB4"/>
    <w:rsid w:val="004344EA"/>
    <w:rsid w:val="00440164"/>
    <w:rsid w:val="004456EA"/>
    <w:rsid w:val="00447078"/>
    <w:rsid w:val="00451EB8"/>
    <w:rsid w:val="004651FA"/>
    <w:rsid w:val="00476504"/>
    <w:rsid w:val="00497D44"/>
    <w:rsid w:val="004B2B9F"/>
    <w:rsid w:val="004C6EA0"/>
    <w:rsid w:val="004C766E"/>
    <w:rsid w:val="004D0F5F"/>
    <w:rsid w:val="004D3D2E"/>
    <w:rsid w:val="004D7C04"/>
    <w:rsid w:val="004E4610"/>
    <w:rsid w:val="004E4D07"/>
    <w:rsid w:val="004F0901"/>
    <w:rsid w:val="004F21F2"/>
    <w:rsid w:val="004F3D85"/>
    <w:rsid w:val="005009AA"/>
    <w:rsid w:val="00502C32"/>
    <w:rsid w:val="00505C46"/>
    <w:rsid w:val="005067BE"/>
    <w:rsid w:val="005210D2"/>
    <w:rsid w:val="00522AAE"/>
    <w:rsid w:val="00522E0D"/>
    <w:rsid w:val="0053466B"/>
    <w:rsid w:val="00534B10"/>
    <w:rsid w:val="005371D5"/>
    <w:rsid w:val="005422F8"/>
    <w:rsid w:val="005479FD"/>
    <w:rsid w:val="005643D7"/>
    <w:rsid w:val="005707AA"/>
    <w:rsid w:val="00583B59"/>
    <w:rsid w:val="00583F44"/>
    <w:rsid w:val="00585D00"/>
    <w:rsid w:val="0059172E"/>
    <w:rsid w:val="0059573F"/>
    <w:rsid w:val="005A1FE8"/>
    <w:rsid w:val="005A60D8"/>
    <w:rsid w:val="005B08F0"/>
    <w:rsid w:val="005C65CB"/>
    <w:rsid w:val="005D1C56"/>
    <w:rsid w:val="005E0048"/>
    <w:rsid w:val="005E1DA6"/>
    <w:rsid w:val="005E7E9C"/>
    <w:rsid w:val="0060155C"/>
    <w:rsid w:val="006161BA"/>
    <w:rsid w:val="006213A1"/>
    <w:rsid w:val="00626021"/>
    <w:rsid w:val="00637546"/>
    <w:rsid w:val="00641705"/>
    <w:rsid w:val="00644B9D"/>
    <w:rsid w:val="0064507B"/>
    <w:rsid w:val="00654965"/>
    <w:rsid w:val="00666309"/>
    <w:rsid w:val="00667473"/>
    <w:rsid w:val="00670FD5"/>
    <w:rsid w:val="00672473"/>
    <w:rsid w:val="00684322"/>
    <w:rsid w:val="00686F3E"/>
    <w:rsid w:val="00693B45"/>
    <w:rsid w:val="006A2611"/>
    <w:rsid w:val="006A2CB0"/>
    <w:rsid w:val="006A4985"/>
    <w:rsid w:val="006A6D6F"/>
    <w:rsid w:val="006B43CC"/>
    <w:rsid w:val="006B623A"/>
    <w:rsid w:val="006B67C1"/>
    <w:rsid w:val="006C6172"/>
    <w:rsid w:val="006E3453"/>
    <w:rsid w:val="006E3F9F"/>
    <w:rsid w:val="006E47F8"/>
    <w:rsid w:val="006E647C"/>
    <w:rsid w:val="006E7CBB"/>
    <w:rsid w:val="006F3C67"/>
    <w:rsid w:val="006F3D22"/>
    <w:rsid w:val="006F3F48"/>
    <w:rsid w:val="006F7677"/>
    <w:rsid w:val="007105C8"/>
    <w:rsid w:val="007111CE"/>
    <w:rsid w:val="007121CF"/>
    <w:rsid w:val="00712944"/>
    <w:rsid w:val="00720BDC"/>
    <w:rsid w:val="0072315A"/>
    <w:rsid w:val="00731BE8"/>
    <w:rsid w:val="0074095D"/>
    <w:rsid w:val="00747732"/>
    <w:rsid w:val="00750C74"/>
    <w:rsid w:val="00756627"/>
    <w:rsid w:val="00764AFF"/>
    <w:rsid w:val="007700B7"/>
    <w:rsid w:val="007765B7"/>
    <w:rsid w:val="00776E7F"/>
    <w:rsid w:val="007803F0"/>
    <w:rsid w:val="0078100A"/>
    <w:rsid w:val="00781868"/>
    <w:rsid w:val="00787F39"/>
    <w:rsid w:val="0079029D"/>
    <w:rsid w:val="007A2C7C"/>
    <w:rsid w:val="007A4466"/>
    <w:rsid w:val="007A50C1"/>
    <w:rsid w:val="007A665A"/>
    <w:rsid w:val="007B491E"/>
    <w:rsid w:val="007B5F4E"/>
    <w:rsid w:val="007B6A80"/>
    <w:rsid w:val="007C2FF1"/>
    <w:rsid w:val="007C7E36"/>
    <w:rsid w:val="007D19EB"/>
    <w:rsid w:val="007D3C5A"/>
    <w:rsid w:val="007D52B0"/>
    <w:rsid w:val="007D5471"/>
    <w:rsid w:val="007E5007"/>
    <w:rsid w:val="00801454"/>
    <w:rsid w:val="00802DC0"/>
    <w:rsid w:val="00814888"/>
    <w:rsid w:val="00815CA8"/>
    <w:rsid w:val="0082185F"/>
    <w:rsid w:val="00822577"/>
    <w:rsid w:val="00822CD2"/>
    <w:rsid w:val="00825842"/>
    <w:rsid w:val="00831F7D"/>
    <w:rsid w:val="0083344D"/>
    <w:rsid w:val="00844731"/>
    <w:rsid w:val="008473CB"/>
    <w:rsid w:val="00852CFA"/>
    <w:rsid w:val="00861F49"/>
    <w:rsid w:val="00862E1D"/>
    <w:rsid w:val="0086535B"/>
    <w:rsid w:val="00867DF3"/>
    <w:rsid w:val="00886A74"/>
    <w:rsid w:val="00893504"/>
    <w:rsid w:val="00894840"/>
    <w:rsid w:val="008C3872"/>
    <w:rsid w:val="008C5033"/>
    <w:rsid w:val="008D0F5E"/>
    <w:rsid w:val="008D4453"/>
    <w:rsid w:val="008E777C"/>
    <w:rsid w:val="0091306D"/>
    <w:rsid w:val="0091596E"/>
    <w:rsid w:val="00926471"/>
    <w:rsid w:val="00931EE0"/>
    <w:rsid w:val="00932E57"/>
    <w:rsid w:val="0093335E"/>
    <w:rsid w:val="00944985"/>
    <w:rsid w:val="00944CC5"/>
    <w:rsid w:val="00945081"/>
    <w:rsid w:val="00945E31"/>
    <w:rsid w:val="0094745F"/>
    <w:rsid w:val="00953739"/>
    <w:rsid w:val="00956B44"/>
    <w:rsid w:val="00972283"/>
    <w:rsid w:val="00972BAB"/>
    <w:rsid w:val="009753E5"/>
    <w:rsid w:val="00987BB8"/>
    <w:rsid w:val="00996FBE"/>
    <w:rsid w:val="009A17AB"/>
    <w:rsid w:val="009A29AC"/>
    <w:rsid w:val="009B13AD"/>
    <w:rsid w:val="009C59EE"/>
    <w:rsid w:val="009D53A7"/>
    <w:rsid w:val="009E3784"/>
    <w:rsid w:val="009F6FB6"/>
    <w:rsid w:val="009F7347"/>
    <w:rsid w:val="00A04322"/>
    <w:rsid w:val="00A04A4F"/>
    <w:rsid w:val="00A165E5"/>
    <w:rsid w:val="00A214CF"/>
    <w:rsid w:val="00A32A43"/>
    <w:rsid w:val="00A47BAE"/>
    <w:rsid w:val="00A517DF"/>
    <w:rsid w:val="00A51EFF"/>
    <w:rsid w:val="00A526B9"/>
    <w:rsid w:val="00A55524"/>
    <w:rsid w:val="00A600AA"/>
    <w:rsid w:val="00A67689"/>
    <w:rsid w:val="00A71505"/>
    <w:rsid w:val="00A72408"/>
    <w:rsid w:val="00A858FE"/>
    <w:rsid w:val="00A93A6C"/>
    <w:rsid w:val="00A94F3F"/>
    <w:rsid w:val="00AA3541"/>
    <w:rsid w:val="00AB756D"/>
    <w:rsid w:val="00AC0EC2"/>
    <w:rsid w:val="00AC39EF"/>
    <w:rsid w:val="00AD0D52"/>
    <w:rsid w:val="00AD39DD"/>
    <w:rsid w:val="00AD4DD1"/>
    <w:rsid w:val="00AD4F16"/>
    <w:rsid w:val="00AD7529"/>
    <w:rsid w:val="00AE2C6B"/>
    <w:rsid w:val="00AF0541"/>
    <w:rsid w:val="00AF41DA"/>
    <w:rsid w:val="00B03483"/>
    <w:rsid w:val="00B04D7E"/>
    <w:rsid w:val="00B12577"/>
    <w:rsid w:val="00B1538F"/>
    <w:rsid w:val="00B15A34"/>
    <w:rsid w:val="00B17331"/>
    <w:rsid w:val="00B21658"/>
    <w:rsid w:val="00B2181D"/>
    <w:rsid w:val="00B34B4A"/>
    <w:rsid w:val="00B34F45"/>
    <w:rsid w:val="00B51AF6"/>
    <w:rsid w:val="00B52A88"/>
    <w:rsid w:val="00B678CB"/>
    <w:rsid w:val="00B74B47"/>
    <w:rsid w:val="00B7558D"/>
    <w:rsid w:val="00B76B92"/>
    <w:rsid w:val="00B94837"/>
    <w:rsid w:val="00B95E78"/>
    <w:rsid w:val="00B9645C"/>
    <w:rsid w:val="00B97C3A"/>
    <w:rsid w:val="00BB045B"/>
    <w:rsid w:val="00BB6026"/>
    <w:rsid w:val="00BB6E4A"/>
    <w:rsid w:val="00BC3460"/>
    <w:rsid w:val="00BC437D"/>
    <w:rsid w:val="00BE154A"/>
    <w:rsid w:val="00BE7EE9"/>
    <w:rsid w:val="00BF2FE8"/>
    <w:rsid w:val="00BF570B"/>
    <w:rsid w:val="00C14A5A"/>
    <w:rsid w:val="00C166ED"/>
    <w:rsid w:val="00C170F8"/>
    <w:rsid w:val="00C225DA"/>
    <w:rsid w:val="00C23EA6"/>
    <w:rsid w:val="00C350B5"/>
    <w:rsid w:val="00C35508"/>
    <w:rsid w:val="00C36FE4"/>
    <w:rsid w:val="00C43702"/>
    <w:rsid w:val="00C529EA"/>
    <w:rsid w:val="00C561DE"/>
    <w:rsid w:val="00C65E34"/>
    <w:rsid w:val="00C70975"/>
    <w:rsid w:val="00C72537"/>
    <w:rsid w:val="00C833B8"/>
    <w:rsid w:val="00C95031"/>
    <w:rsid w:val="00C95F90"/>
    <w:rsid w:val="00CA180E"/>
    <w:rsid w:val="00CA1F1B"/>
    <w:rsid w:val="00CA5900"/>
    <w:rsid w:val="00CA6995"/>
    <w:rsid w:val="00CC4610"/>
    <w:rsid w:val="00CE4AC3"/>
    <w:rsid w:val="00CF016C"/>
    <w:rsid w:val="00CF4134"/>
    <w:rsid w:val="00CF4F1B"/>
    <w:rsid w:val="00D02759"/>
    <w:rsid w:val="00D11A78"/>
    <w:rsid w:val="00D13CA7"/>
    <w:rsid w:val="00D216FE"/>
    <w:rsid w:val="00D637AD"/>
    <w:rsid w:val="00D64FEC"/>
    <w:rsid w:val="00D67F75"/>
    <w:rsid w:val="00D70F73"/>
    <w:rsid w:val="00D72D1C"/>
    <w:rsid w:val="00D87261"/>
    <w:rsid w:val="00D934D7"/>
    <w:rsid w:val="00D96D40"/>
    <w:rsid w:val="00DA26C4"/>
    <w:rsid w:val="00DB2152"/>
    <w:rsid w:val="00DB725E"/>
    <w:rsid w:val="00DD4900"/>
    <w:rsid w:val="00E03876"/>
    <w:rsid w:val="00E064C6"/>
    <w:rsid w:val="00E07915"/>
    <w:rsid w:val="00E11BDD"/>
    <w:rsid w:val="00E122BB"/>
    <w:rsid w:val="00E37035"/>
    <w:rsid w:val="00E37265"/>
    <w:rsid w:val="00E41B02"/>
    <w:rsid w:val="00E42DA5"/>
    <w:rsid w:val="00E45405"/>
    <w:rsid w:val="00E45AA9"/>
    <w:rsid w:val="00E47850"/>
    <w:rsid w:val="00E5287E"/>
    <w:rsid w:val="00E612C0"/>
    <w:rsid w:val="00E634AD"/>
    <w:rsid w:val="00E64153"/>
    <w:rsid w:val="00E656AF"/>
    <w:rsid w:val="00E71356"/>
    <w:rsid w:val="00E74CA4"/>
    <w:rsid w:val="00EC5D60"/>
    <w:rsid w:val="00EC705A"/>
    <w:rsid w:val="00ED0558"/>
    <w:rsid w:val="00ED2913"/>
    <w:rsid w:val="00ED37E5"/>
    <w:rsid w:val="00ED6050"/>
    <w:rsid w:val="00ED6868"/>
    <w:rsid w:val="00EE4D42"/>
    <w:rsid w:val="00EE78AA"/>
    <w:rsid w:val="00F01C99"/>
    <w:rsid w:val="00F03789"/>
    <w:rsid w:val="00F15B2F"/>
    <w:rsid w:val="00F15EC4"/>
    <w:rsid w:val="00F16DE8"/>
    <w:rsid w:val="00F17A14"/>
    <w:rsid w:val="00F21B2A"/>
    <w:rsid w:val="00F240AD"/>
    <w:rsid w:val="00F25DF6"/>
    <w:rsid w:val="00F33A21"/>
    <w:rsid w:val="00F418A7"/>
    <w:rsid w:val="00F54C22"/>
    <w:rsid w:val="00F70A6A"/>
    <w:rsid w:val="00F72D49"/>
    <w:rsid w:val="00F82AEB"/>
    <w:rsid w:val="00F875B8"/>
    <w:rsid w:val="00F928FB"/>
    <w:rsid w:val="00F948C5"/>
    <w:rsid w:val="00FA60FA"/>
    <w:rsid w:val="00FB3BC1"/>
    <w:rsid w:val="00FE5F3E"/>
    <w:rsid w:val="00FE67DB"/>
    <w:rsid w:val="00FF0829"/>
    <w:rsid w:val="00FF3AF2"/>
    <w:rsid w:val="00FF4243"/>
    <w:rsid w:val="00FF6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465">
      <w:bodyDiv w:val="1"/>
      <w:marLeft w:val="0"/>
      <w:marRight w:val="0"/>
      <w:marTop w:val="0"/>
      <w:marBottom w:val="0"/>
      <w:divBdr>
        <w:top w:val="none" w:sz="0" w:space="0" w:color="auto"/>
        <w:left w:val="none" w:sz="0" w:space="0" w:color="auto"/>
        <w:bottom w:val="none" w:sz="0" w:space="0" w:color="auto"/>
        <w:right w:val="none" w:sz="0" w:space="0" w:color="auto"/>
      </w:divBdr>
    </w:div>
    <w:div w:id="186018816">
      <w:bodyDiv w:val="1"/>
      <w:marLeft w:val="0"/>
      <w:marRight w:val="0"/>
      <w:marTop w:val="0"/>
      <w:marBottom w:val="0"/>
      <w:divBdr>
        <w:top w:val="none" w:sz="0" w:space="0" w:color="auto"/>
        <w:left w:val="none" w:sz="0" w:space="0" w:color="auto"/>
        <w:bottom w:val="none" w:sz="0" w:space="0" w:color="auto"/>
        <w:right w:val="none" w:sz="0" w:space="0" w:color="auto"/>
      </w:divBdr>
    </w:div>
    <w:div w:id="308050063">
      <w:bodyDiv w:val="1"/>
      <w:marLeft w:val="0"/>
      <w:marRight w:val="0"/>
      <w:marTop w:val="0"/>
      <w:marBottom w:val="0"/>
      <w:divBdr>
        <w:top w:val="none" w:sz="0" w:space="0" w:color="auto"/>
        <w:left w:val="none" w:sz="0" w:space="0" w:color="auto"/>
        <w:bottom w:val="none" w:sz="0" w:space="0" w:color="auto"/>
        <w:right w:val="none" w:sz="0" w:space="0" w:color="auto"/>
      </w:divBdr>
    </w:div>
    <w:div w:id="756440783">
      <w:bodyDiv w:val="1"/>
      <w:marLeft w:val="0"/>
      <w:marRight w:val="0"/>
      <w:marTop w:val="0"/>
      <w:marBottom w:val="0"/>
      <w:divBdr>
        <w:top w:val="none" w:sz="0" w:space="0" w:color="auto"/>
        <w:left w:val="none" w:sz="0" w:space="0" w:color="auto"/>
        <w:bottom w:val="none" w:sz="0" w:space="0" w:color="auto"/>
        <w:right w:val="none" w:sz="0" w:space="0" w:color="auto"/>
      </w:divBdr>
    </w:div>
    <w:div w:id="847717223">
      <w:bodyDiv w:val="1"/>
      <w:marLeft w:val="0"/>
      <w:marRight w:val="0"/>
      <w:marTop w:val="0"/>
      <w:marBottom w:val="0"/>
      <w:divBdr>
        <w:top w:val="none" w:sz="0" w:space="0" w:color="auto"/>
        <w:left w:val="none" w:sz="0" w:space="0" w:color="auto"/>
        <w:bottom w:val="none" w:sz="0" w:space="0" w:color="auto"/>
        <w:right w:val="none" w:sz="0" w:space="0" w:color="auto"/>
      </w:divBdr>
    </w:div>
    <w:div w:id="930893689">
      <w:bodyDiv w:val="1"/>
      <w:marLeft w:val="0"/>
      <w:marRight w:val="0"/>
      <w:marTop w:val="0"/>
      <w:marBottom w:val="0"/>
      <w:divBdr>
        <w:top w:val="none" w:sz="0" w:space="0" w:color="auto"/>
        <w:left w:val="none" w:sz="0" w:space="0" w:color="auto"/>
        <w:bottom w:val="none" w:sz="0" w:space="0" w:color="auto"/>
        <w:right w:val="none" w:sz="0" w:space="0" w:color="auto"/>
      </w:divBdr>
    </w:div>
    <w:div w:id="1122841258">
      <w:bodyDiv w:val="1"/>
      <w:marLeft w:val="0"/>
      <w:marRight w:val="0"/>
      <w:marTop w:val="0"/>
      <w:marBottom w:val="0"/>
      <w:divBdr>
        <w:top w:val="none" w:sz="0" w:space="0" w:color="auto"/>
        <w:left w:val="none" w:sz="0" w:space="0" w:color="auto"/>
        <w:bottom w:val="none" w:sz="0" w:space="0" w:color="auto"/>
        <w:right w:val="none" w:sz="0" w:space="0" w:color="auto"/>
      </w:divBdr>
    </w:div>
    <w:div w:id="1421373171">
      <w:bodyDiv w:val="1"/>
      <w:marLeft w:val="0"/>
      <w:marRight w:val="0"/>
      <w:marTop w:val="0"/>
      <w:marBottom w:val="0"/>
      <w:divBdr>
        <w:top w:val="none" w:sz="0" w:space="0" w:color="auto"/>
        <w:left w:val="none" w:sz="0" w:space="0" w:color="auto"/>
        <w:bottom w:val="none" w:sz="0" w:space="0" w:color="auto"/>
        <w:right w:val="none" w:sz="0" w:space="0" w:color="auto"/>
      </w:divBdr>
    </w:div>
    <w:div w:id="1484546154">
      <w:bodyDiv w:val="1"/>
      <w:marLeft w:val="0"/>
      <w:marRight w:val="0"/>
      <w:marTop w:val="0"/>
      <w:marBottom w:val="0"/>
      <w:divBdr>
        <w:top w:val="none" w:sz="0" w:space="0" w:color="auto"/>
        <w:left w:val="none" w:sz="0" w:space="0" w:color="auto"/>
        <w:bottom w:val="none" w:sz="0" w:space="0" w:color="auto"/>
        <w:right w:val="none" w:sz="0" w:space="0" w:color="auto"/>
      </w:divBdr>
    </w:div>
    <w:div w:id="1498880075">
      <w:bodyDiv w:val="1"/>
      <w:marLeft w:val="0"/>
      <w:marRight w:val="0"/>
      <w:marTop w:val="0"/>
      <w:marBottom w:val="0"/>
      <w:divBdr>
        <w:top w:val="none" w:sz="0" w:space="0" w:color="auto"/>
        <w:left w:val="none" w:sz="0" w:space="0" w:color="auto"/>
        <w:bottom w:val="none" w:sz="0" w:space="0" w:color="auto"/>
        <w:right w:val="none" w:sz="0" w:space="0" w:color="auto"/>
      </w:divBdr>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 w:id="21168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wikipedia.org/wiki/Interfaz_de_programaci%C3%B3n_de_aplicaciones" TargetMode="External"/><Relationship Id="rId18" Type="http://schemas.openxmlformats.org/officeDocument/2006/relationships/hyperlink" Target="http://es.wikipedia.org/wiki/Plastic_SCM"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intranet.sepes.es/SecretariaGeneral/Tecnologias/SistemasyComunicaciones/Documentacin%20Sistemas/PROYECTOS/I4%20Ampliaci&#243;n%20DRP/Implementaci&#243;n%20de%20un%20sistema%20de%20copias%20de%20seguridad%20y%20recuperaci&#243;n%20(Vers.%201).doc" TargetMode="External"/><Relationship Id="rId34"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yperlink" Target="http://es.wikipedia.org/wiki/Google" TargetMode="External"/><Relationship Id="rId17" Type="http://schemas.openxmlformats.org/officeDocument/2006/relationships/hyperlink" Target="http://es.wikipedia.org/wiki/Bazaar_(software)" TargetMode="External"/><Relationship Id="rId25" Type="http://schemas.openxmlformats.org/officeDocument/2006/relationships/image" Target="media/image3.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es.wikipedia.org/wiki/SourceSafe" TargetMode="External"/><Relationship Id="rId20" Type="http://schemas.openxmlformats.org/officeDocument/2006/relationships/hyperlink" Target="http://es.wikipedia.org/wiki/Perforc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es.wikipedia.org/wiki/Subversion" TargetMode="External"/><Relationship Id="rId23" Type="http://schemas.openxmlformats.org/officeDocument/2006/relationships/oleObject" Target="embeddings/oleObject1.bin"/><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es.wikipedia.org/wiki/Mercurial" TargetMode="External"/><Relationship Id="rId31"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s.wikipedia.org/wiki/CVS"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79D56-DEA2-460F-9913-C85509C5EA6C}">
  <ds:schemaRefs>
    <ds:schemaRef ds:uri="http://schemas.microsoft.com/office/2006/metadata/properties"/>
  </ds:schemaRefs>
</ds:datastoreItem>
</file>

<file path=customXml/itemProps2.xml><?xml version="1.0" encoding="utf-8"?>
<ds:datastoreItem xmlns:ds="http://schemas.openxmlformats.org/officeDocument/2006/customXml" ds:itemID="{01CF8052-5F66-4909-B757-933CB0E6AE8C}">
  <ds:schemaRefs>
    <ds:schemaRef ds:uri="http://schemas.microsoft.com/sharepoint/v3/contenttype/forms"/>
  </ds:schemaRefs>
</ds:datastoreItem>
</file>

<file path=customXml/itemProps3.xml><?xml version="1.0" encoding="utf-8"?>
<ds:datastoreItem xmlns:ds="http://schemas.openxmlformats.org/officeDocument/2006/customXml" ds:itemID="{7B71853A-415D-4C7F-8CFD-80B334D76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C51A417-F87F-4294-B432-66F64EBD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17</Pages>
  <Words>3367</Words>
  <Characters>18523</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SEPES</Company>
  <LinksUpToDate>false</LinksUpToDate>
  <CharactersWithSpaces>21847</CharactersWithSpaces>
  <SharedDoc>false</SharedDoc>
  <HLinks>
    <vt:vector size="210" baseType="variant">
      <vt:variant>
        <vt:i4>6029504</vt:i4>
      </vt:variant>
      <vt:variant>
        <vt:i4>192</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189</vt:i4>
      </vt:variant>
      <vt:variant>
        <vt:i4>0</vt:i4>
      </vt:variant>
      <vt:variant>
        <vt:i4>5</vt:i4>
      </vt:variant>
      <vt:variant>
        <vt:lpwstr>http://intranet.sepes.es/SecretariaGeneral/Tecnologias/Proyectos/REF_TITULO_DEL_PROYECTO</vt:lpwstr>
      </vt:variant>
      <vt:variant>
        <vt:lpwstr/>
      </vt:variant>
      <vt:variant>
        <vt:i4>6029504</vt:i4>
      </vt:variant>
      <vt:variant>
        <vt:i4>183</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6029504</vt:i4>
      </vt:variant>
      <vt:variant>
        <vt:i4>180</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177</vt:i4>
      </vt:variant>
      <vt:variant>
        <vt:i4>0</vt:i4>
      </vt:variant>
      <vt:variant>
        <vt:i4>5</vt:i4>
      </vt:variant>
      <vt:variant>
        <vt:lpwstr>http://intranet.sepes.es/SecretariaGeneral/Tecnologias/Proyectos/REF_TITULO_DEL_PROYECTO</vt:lpwstr>
      </vt:variant>
      <vt:variant>
        <vt:lpwstr/>
      </vt:variant>
      <vt:variant>
        <vt:i4>4259874</vt:i4>
      </vt:variant>
      <vt:variant>
        <vt:i4>174</vt:i4>
      </vt:variant>
      <vt:variant>
        <vt:i4>0</vt:i4>
      </vt:variant>
      <vt:variant>
        <vt:i4>5</vt:i4>
      </vt:variant>
      <vt:variant>
        <vt:lpwstr>http://intranet.sepes.es/SecretariaGeneral/Tecnologias/Proyectos/REF_TITULO_DEL_PROYECTO</vt:lpwstr>
      </vt:variant>
      <vt:variant>
        <vt:lpwstr/>
      </vt:variant>
      <vt:variant>
        <vt:i4>4259874</vt:i4>
      </vt:variant>
      <vt:variant>
        <vt:i4>171</vt:i4>
      </vt:variant>
      <vt:variant>
        <vt:i4>0</vt:i4>
      </vt:variant>
      <vt:variant>
        <vt:i4>5</vt:i4>
      </vt:variant>
      <vt:variant>
        <vt:lpwstr>http://intranet.sepes.es/SecretariaGeneral/Tecnologias/Proyectos/REF_TITULO_DEL_PROYECTO</vt:lpwstr>
      </vt:variant>
      <vt:variant>
        <vt:lpwstr/>
      </vt:variant>
      <vt:variant>
        <vt:i4>4259874</vt:i4>
      </vt:variant>
      <vt:variant>
        <vt:i4>168</vt:i4>
      </vt:variant>
      <vt:variant>
        <vt:i4>0</vt:i4>
      </vt:variant>
      <vt:variant>
        <vt:i4>5</vt:i4>
      </vt:variant>
      <vt:variant>
        <vt:lpwstr>http://intranet.sepes.es/SecretariaGeneral/Tecnologias/Proyectos/REF_TITULO_DEL_PROYECTO</vt:lpwstr>
      </vt:variant>
      <vt:variant>
        <vt:lpwstr/>
      </vt:variant>
      <vt:variant>
        <vt:i4>1900593</vt:i4>
      </vt:variant>
      <vt:variant>
        <vt:i4>161</vt:i4>
      </vt:variant>
      <vt:variant>
        <vt:i4>0</vt:i4>
      </vt:variant>
      <vt:variant>
        <vt:i4>5</vt:i4>
      </vt:variant>
      <vt:variant>
        <vt:lpwstr/>
      </vt:variant>
      <vt:variant>
        <vt:lpwstr>_Toc270579412</vt:lpwstr>
      </vt:variant>
      <vt:variant>
        <vt:i4>1900593</vt:i4>
      </vt:variant>
      <vt:variant>
        <vt:i4>155</vt:i4>
      </vt:variant>
      <vt:variant>
        <vt:i4>0</vt:i4>
      </vt:variant>
      <vt:variant>
        <vt:i4>5</vt:i4>
      </vt:variant>
      <vt:variant>
        <vt:lpwstr/>
      </vt:variant>
      <vt:variant>
        <vt:lpwstr>_Toc270579411</vt:lpwstr>
      </vt:variant>
      <vt:variant>
        <vt:i4>1900593</vt:i4>
      </vt:variant>
      <vt:variant>
        <vt:i4>149</vt:i4>
      </vt:variant>
      <vt:variant>
        <vt:i4>0</vt:i4>
      </vt:variant>
      <vt:variant>
        <vt:i4>5</vt:i4>
      </vt:variant>
      <vt:variant>
        <vt:lpwstr/>
      </vt:variant>
      <vt:variant>
        <vt:lpwstr>_Toc270579410</vt:lpwstr>
      </vt:variant>
      <vt:variant>
        <vt:i4>1835057</vt:i4>
      </vt:variant>
      <vt:variant>
        <vt:i4>143</vt:i4>
      </vt:variant>
      <vt:variant>
        <vt:i4>0</vt:i4>
      </vt:variant>
      <vt:variant>
        <vt:i4>5</vt:i4>
      </vt:variant>
      <vt:variant>
        <vt:lpwstr/>
      </vt:variant>
      <vt:variant>
        <vt:lpwstr>_Toc270579409</vt:lpwstr>
      </vt:variant>
      <vt:variant>
        <vt:i4>1835057</vt:i4>
      </vt:variant>
      <vt:variant>
        <vt:i4>137</vt:i4>
      </vt:variant>
      <vt:variant>
        <vt:i4>0</vt:i4>
      </vt:variant>
      <vt:variant>
        <vt:i4>5</vt:i4>
      </vt:variant>
      <vt:variant>
        <vt:lpwstr/>
      </vt:variant>
      <vt:variant>
        <vt:lpwstr>_Toc270579408</vt:lpwstr>
      </vt:variant>
      <vt:variant>
        <vt:i4>1835057</vt:i4>
      </vt:variant>
      <vt:variant>
        <vt:i4>131</vt:i4>
      </vt:variant>
      <vt:variant>
        <vt:i4>0</vt:i4>
      </vt:variant>
      <vt:variant>
        <vt:i4>5</vt:i4>
      </vt:variant>
      <vt:variant>
        <vt:lpwstr/>
      </vt:variant>
      <vt:variant>
        <vt:lpwstr>_Toc270579407</vt:lpwstr>
      </vt:variant>
      <vt:variant>
        <vt:i4>1835057</vt:i4>
      </vt:variant>
      <vt:variant>
        <vt:i4>125</vt:i4>
      </vt:variant>
      <vt:variant>
        <vt:i4>0</vt:i4>
      </vt:variant>
      <vt:variant>
        <vt:i4>5</vt:i4>
      </vt:variant>
      <vt:variant>
        <vt:lpwstr/>
      </vt:variant>
      <vt:variant>
        <vt:lpwstr>_Toc270579406</vt:lpwstr>
      </vt:variant>
      <vt:variant>
        <vt:i4>1835057</vt:i4>
      </vt:variant>
      <vt:variant>
        <vt:i4>119</vt:i4>
      </vt:variant>
      <vt:variant>
        <vt:i4>0</vt:i4>
      </vt:variant>
      <vt:variant>
        <vt:i4>5</vt:i4>
      </vt:variant>
      <vt:variant>
        <vt:lpwstr/>
      </vt:variant>
      <vt:variant>
        <vt:lpwstr>_Toc270579405</vt:lpwstr>
      </vt:variant>
      <vt:variant>
        <vt:i4>1835057</vt:i4>
      </vt:variant>
      <vt:variant>
        <vt:i4>113</vt:i4>
      </vt:variant>
      <vt:variant>
        <vt:i4>0</vt:i4>
      </vt:variant>
      <vt:variant>
        <vt:i4>5</vt:i4>
      </vt:variant>
      <vt:variant>
        <vt:lpwstr/>
      </vt:variant>
      <vt:variant>
        <vt:lpwstr>_Toc270579404</vt:lpwstr>
      </vt:variant>
      <vt:variant>
        <vt:i4>1835057</vt:i4>
      </vt:variant>
      <vt:variant>
        <vt:i4>107</vt:i4>
      </vt:variant>
      <vt:variant>
        <vt:i4>0</vt:i4>
      </vt:variant>
      <vt:variant>
        <vt:i4>5</vt:i4>
      </vt:variant>
      <vt:variant>
        <vt:lpwstr/>
      </vt:variant>
      <vt:variant>
        <vt:lpwstr>_Toc270579403</vt:lpwstr>
      </vt:variant>
      <vt:variant>
        <vt:i4>1835057</vt:i4>
      </vt:variant>
      <vt:variant>
        <vt:i4>101</vt:i4>
      </vt:variant>
      <vt:variant>
        <vt:i4>0</vt:i4>
      </vt:variant>
      <vt:variant>
        <vt:i4>5</vt:i4>
      </vt:variant>
      <vt:variant>
        <vt:lpwstr/>
      </vt:variant>
      <vt:variant>
        <vt:lpwstr>_Toc270579402</vt:lpwstr>
      </vt:variant>
      <vt:variant>
        <vt:i4>1835057</vt:i4>
      </vt:variant>
      <vt:variant>
        <vt:i4>95</vt:i4>
      </vt:variant>
      <vt:variant>
        <vt:i4>0</vt:i4>
      </vt:variant>
      <vt:variant>
        <vt:i4>5</vt:i4>
      </vt:variant>
      <vt:variant>
        <vt:lpwstr/>
      </vt:variant>
      <vt:variant>
        <vt:lpwstr>_Toc270579401</vt:lpwstr>
      </vt:variant>
      <vt:variant>
        <vt:i4>1835057</vt:i4>
      </vt:variant>
      <vt:variant>
        <vt:i4>89</vt:i4>
      </vt:variant>
      <vt:variant>
        <vt:i4>0</vt:i4>
      </vt:variant>
      <vt:variant>
        <vt:i4>5</vt:i4>
      </vt:variant>
      <vt:variant>
        <vt:lpwstr/>
      </vt:variant>
      <vt:variant>
        <vt:lpwstr>_Toc270579400</vt:lpwstr>
      </vt:variant>
      <vt:variant>
        <vt:i4>1376310</vt:i4>
      </vt:variant>
      <vt:variant>
        <vt:i4>83</vt:i4>
      </vt:variant>
      <vt:variant>
        <vt:i4>0</vt:i4>
      </vt:variant>
      <vt:variant>
        <vt:i4>5</vt:i4>
      </vt:variant>
      <vt:variant>
        <vt:lpwstr/>
      </vt:variant>
      <vt:variant>
        <vt:lpwstr>_Toc270579399</vt:lpwstr>
      </vt:variant>
      <vt:variant>
        <vt:i4>1376310</vt:i4>
      </vt:variant>
      <vt:variant>
        <vt:i4>77</vt:i4>
      </vt:variant>
      <vt:variant>
        <vt:i4>0</vt:i4>
      </vt:variant>
      <vt:variant>
        <vt:i4>5</vt:i4>
      </vt:variant>
      <vt:variant>
        <vt:lpwstr/>
      </vt:variant>
      <vt:variant>
        <vt:lpwstr>_Toc270579398</vt:lpwstr>
      </vt:variant>
      <vt:variant>
        <vt:i4>1376310</vt:i4>
      </vt:variant>
      <vt:variant>
        <vt:i4>71</vt:i4>
      </vt:variant>
      <vt:variant>
        <vt:i4>0</vt:i4>
      </vt:variant>
      <vt:variant>
        <vt:i4>5</vt:i4>
      </vt:variant>
      <vt:variant>
        <vt:lpwstr/>
      </vt:variant>
      <vt:variant>
        <vt:lpwstr>_Toc270579397</vt:lpwstr>
      </vt:variant>
      <vt:variant>
        <vt:i4>1376310</vt:i4>
      </vt:variant>
      <vt:variant>
        <vt:i4>65</vt:i4>
      </vt:variant>
      <vt:variant>
        <vt:i4>0</vt:i4>
      </vt:variant>
      <vt:variant>
        <vt:i4>5</vt:i4>
      </vt:variant>
      <vt:variant>
        <vt:lpwstr/>
      </vt:variant>
      <vt:variant>
        <vt:lpwstr>_Toc270579396</vt:lpwstr>
      </vt:variant>
      <vt:variant>
        <vt:i4>1376310</vt:i4>
      </vt:variant>
      <vt:variant>
        <vt:i4>59</vt:i4>
      </vt:variant>
      <vt:variant>
        <vt:i4>0</vt:i4>
      </vt:variant>
      <vt:variant>
        <vt:i4>5</vt:i4>
      </vt:variant>
      <vt:variant>
        <vt:lpwstr/>
      </vt:variant>
      <vt:variant>
        <vt:lpwstr>_Toc270579395</vt:lpwstr>
      </vt:variant>
      <vt:variant>
        <vt:i4>1376310</vt:i4>
      </vt:variant>
      <vt:variant>
        <vt:i4>53</vt:i4>
      </vt:variant>
      <vt:variant>
        <vt:i4>0</vt:i4>
      </vt:variant>
      <vt:variant>
        <vt:i4>5</vt:i4>
      </vt:variant>
      <vt:variant>
        <vt:lpwstr/>
      </vt:variant>
      <vt:variant>
        <vt:lpwstr>_Toc270579394</vt:lpwstr>
      </vt:variant>
      <vt:variant>
        <vt:i4>1376310</vt:i4>
      </vt:variant>
      <vt:variant>
        <vt:i4>47</vt:i4>
      </vt:variant>
      <vt:variant>
        <vt:i4>0</vt:i4>
      </vt:variant>
      <vt:variant>
        <vt:i4>5</vt:i4>
      </vt:variant>
      <vt:variant>
        <vt:lpwstr/>
      </vt:variant>
      <vt:variant>
        <vt:lpwstr>_Toc270579393</vt:lpwstr>
      </vt:variant>
      <vt:variant>
        <vt:i4>1376310</vt:i4>
      </vt:variant>
      <vt:variant>
        <vt:i4>41</vt:i4>
      </vt:variant>
      <vt:variant>
        <vt:i4>0</vt:i4>
      </vt:variant>
      <vt:variant>
        <vt:i4>5</vt:i4>
      </vt:variant>
      <vt:variant>
        <vt:lpwstr/>
      </vt:variant>
      <vt:variant>
        <vt:lpwstr>_Toc270579392</vt:lpwstr>
      </vt:variant>
      <vt:variant>
        <vt:i4>1376310</vt:i4>
      </vt:variant>
      <vt:variant>
        <vt:i4>35</vt:i4>
      </vt:variant>
      <vt:variant>
        <vt:i4>0</vt:i4>
      </vt:variant>
      <vt:variant>
        <vt:i4>5</vt:i4>
      </vt:variant>
      <vt:variant>
        <vt:lpwstr/>
      </vt:variant>
      <vt:variant>
        <vt:lpwstr>_Toc270579391</vt:lpwstr>
      </vt:variant>
      <vt:variant>
        <vt:i4>1376310</vt:i4>
      </vt:variant>
      <vt:variant>
        <vt:i4>29</vt:i4>
      </vt:variant>
      <vt:variant>
        <vt:i4>0</vt:i4>
      </vt:variant>
      <vt:variant>
        <vt:i4>5</vt:i4>
      </vt:variant>
      <vt:variant>
        <vt:lpwstr/>
      </vt:variant>
      <vt:variant>
        <vt:lpwstr>_Toc270579390</vt:lpwstr>
      </vt:variant>
      <vt:variant>
        <vt:i4>1310774</vt:i4>
      </vt:variant>
      <vt:variant>
        <vt:i4>23</vt:i4>
      </vt:variant>
      <vt:variant>
        <vt:i4>0</vt:i4>
      </vt:variant>
      <vt:variant>
        <vt:i4>5</vt:i4>
      </vt:variant>
      <vt:variant>
        <vt:lpwstr/>
      </vt:variant>
      <vt:variant>
        <vt:lpwstr>_Toc270579389</vt:lpwstr>
      </vt:variant>
      <vt:variant>
        <vt:i4>1310774</vt:i4>
      </vt:variant>
      <vt:variant>
        <vt:i4>17</vt:i4>
      </vt:variant>
      <vt:variant>
        <vt:i4>0</vt:i4>
      </vt:variant>
      <vt:variant>
        <vt:i4>5</vt:i4>
      </vt:variant>
      <vt:variant>
        <vt:lpwstr/>
      </vt:variant>
      <vt:variant>
        <vt:lpwstr>_Toc270579388</vt:lpwstr>
      </vt:variant>
      <vt:variant>
        <vt:i4>1310774</vt:i4>
      </vt:variant>
      <vt:variant>
        <vt:i4>11</vt:i4>
      </vt:variant>
      <vt:variant>
        <vt:i4>0</vt:i4>
      </vt:variant>
      <vt:variant>
        <vt:i4>5</vt:i4>
      </vt:variant>
      <vt:variant>
        <vt:lpwstr/>
      </vt:variant>
      <vt:variant>
        <vt:lpwstr>_Toc270579387</vt:lpwstr>
      </vt:variant>
      <vt:variant>
        <vt:i4>1310774</vt:i4>
      </vt:variant>
      <vt:variant>
        <vt:i4>5</vt:i4>
      </vt:variant>
      <vt:variant>
        <vt:i4>0</vt:i4>
      </vt:variant>
      <vt:variant>
        <vt:i4>5</vt:i4>
      </vt:variant>
      <vt:variant>
        <vt:lpwstr/>
      </vt:variant>
      <vt:variant>
        <vt:lpwstr>_Toc270579386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Metodología de Gestión de Proyectos</dc:subject>
  <dc:creator>Manuel Rodríguez</dc:creator>
  <dc:description>Susana López Román</dc:description>
  <cp:lastModifiedBy>Angel</cp:lastModifiedBy>
  <cp:revision>36</cp:revision>
  <cp:lastPrinted>2010-09-13T09:11:00Z</cp:lastPrinted>
  <dcterms:created xsi:type="dcterms:W3CDTF">2014-04-21T21:33:00Z</dcterms:created>
  <dcterms:modified xsi:type="dcterms:W3CDTF">2014-04-26T16:06:00Z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