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371"/>
      </w:tblGrid>
      <w:tr w:rsidR="00F875B8" w:rsidRPr="00376562" w:rsidTr="0095745F">
        <w:trPr>
          <w:trHeight w:val="267"/>
        </w:trPr>
        <w:tc>
          <w:tcPr>
            <w:tcW w:w="2552" w:type="dxa"/>
            <w:tcBorders>
              <w:right w:val="single" w:sz="4" w:space="0" w:color="auto"/>
            </w:tcBorders>
          </w:tcPr>
          <w:p w:rsidR="00F875B8" w:rsidRPr="00376562" w:rsidRDefault="00F875B8" w:rsidP="0044016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376562">
              <w:rPr>
                <w:rFonts w:asciiTheme="minorHAnsi" w:hAnsiTheme="minorHAnsi"/>
              </w:rPr>
              <w:t>División</w:t>
            </w:r>
            <w:r w:rsidR="0095745F" w:rsidRPr="00376562">
              <w:rPr>
                <w:rFonts w:asciiTheme="minorHAnsi" w:hAnsiTheme="minorHAnsi"/>
              </w:rPr>
              <w:t>/Departamento</w:t>
            </w:r>
            <w:r w:rsidRPr="00376562">
              <w:rPr>
                <w:rFonts w:asciiTheme="minorHAnsi" w:hAnsiTheme="minorHAnsi"/>
              </w:rPr>
              <w:t>:</w:t>
            </w:r>
          </w:p>
        </w:tc>
        <w:tc>
          <w:tcPr>
            <w:tcW w:w="7371" w:type="dxa"/>
            <w:tcBorders>
              <w:left w:val="single" w:sz="4" w:space="0" w:color="auto"/>
            </w:tcBorders>
          </w:tcPr>
          <w:p w:rsidR="00F875B8" w:rsidRPr="00376562" w:rsidRDefault="002145F8" w:rsidP="0044016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>
              <w:rPr>
                <w:rFonts w:asciiTheme="minorHAnsi" w:hAnsiTheme="minorHAnsi"/>
                <w:color w:val="0000FF"/>
              </w:rPr>
              <w:t>Laboratorio de Análisis de Movimientos / Traumatología / Hospital Infantil Universitario Niño Jesús</w:t>
            </w:r>
          </w:p>
        </w:tc>
      </w:tr>
    </w:tbl>
    <w:p w:rsidR="00F875B8" w:rsidRPr="00376562" w:rsidRDefault="00F875B8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440164" w:rsidRPr="00376562">
        <w:tc>
          <w:tcPr>
            <w:tcW w:w="9923" w:type="dxa"/>
          </w:tcPr>
          <w:p w:rsidR="00F875B8" w:rsidRPr="00376562" w:rsidRDefault="002145F8" w:rsidP="002145F8">
            <w:pPr>
              <w:pStyle w:val="FrntPage1"/>
              <w:tabs>
                <w:tab w:val="left" w:pos="1791"/>
                <w:tab w:val="center" w:pos="4853"/>
              </w:tabs>
              <w:spacing w:before="240" w:after="240"/>
              <w:jc w:val="left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ab/>
            </w:r>
            <w:bookmarkStart w:id="3" w:name="_GoBack"/>
            <w:bookmarkEnd w:id="3"/>
            <w:r>
              <w:rPr>
                <w:rFonts w:asciiTheme="minorHAnsi" w:hAnsiTheme="minorHAnsi"/>
                <w:sz w:val="24"/>
              </w:rPr>
              <w:tab/>
            </w:r>
            <w:r w:rsidR="009238DB">
              <w:rPr>
                <w:rFonts w:asciiTheme="minorHAnsi" w:hAnsiTheme="minorHAnsi"/>
                <w:sz w:val="24"/>
              </w:rPr>
              <w:t xml:space="preserve">DOCUMENTO DE </w:t>
            </w:r>
            <w:r w:rsidR="00F56293">
              <w:rPr>
                <w:rFonts w:asciiTheme="minorHAnsi" w:hAnsiTheme="minorHAnsi"/>
                <w:sz w:val="24"/>
              </w:rPr>
              <w:t>REQUISITOS</w:t>
            </w:r>
          </w:p>
          <w:p w:rsidR="00F875B8" w:rsidRPr="00376562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FF0000"/>
                <w:sz w:val="24"/>
              </w:rPr>
            </w:pPr>
            <w:r w:rsidRPr="00376562">
              <w:rPr>
                <w:rFonts w:asciiTheme="minorHAnsi" w:hAnsiTheme="minorHAnsi"/>
                <w:sz w:val="24"/>
              </w:rPr>
              <w:t>Proyecto</w:t>
            </w:r>
            <w:r w:rsidR="0095745F" w:rsidRPr="00376562">
              <w:rPr>
                <w:rFonts w:asciiTheme="minorHAnsi" w:hAnsiTheme="minorHAnsi"/>
                <w:sz w:val="24"/>
              </w:rPr>
              <w:t xml:space="preserve"> Nº</w:t>
            </w:r>
            <w:r w:rsidRPr="00376562">
              <w:rPr>
                <w:rFonts w:asciiTheme="minorHAnsi" w:hAnsiTheme="minorHAnsi"/>
                <w:sz w:val="24"/>
              </w:rPr>
              <w:t xml:space="preserve">: </w:t>
            </w:r>
            <w:r w:rsidR="000F3E97">
              <w:rPr>
                <w:rFonts w:asciiTheme="minorHAnsi" w:hAnsiTheme="minorHAnsi"/>
                <w:color w:val="0000FF"/>
                <w:sz w:val="24"/>
              </w:rPr>
              <w:t>LAM01</w:t>
            </w:r>
          </w:p>
          <w:p w:rsidR="00440164" w:rsidRPr="00F237DA" w:rsidRDefault="000F3E97" w:rsidP="00F875B8">
            <w:pPr>
              <w:pStyle w:val="FrntPage1"/>
              <w:spacing w:before="240" w:after="240"/>
              <w:rPr>
                <w:rFonts w:asciiTheme="minorHAnsi" w:hAnsiTheme="minorHAnsi"/>
                <w:color w:val="0000FF"/>
              </w:rPr>
            </w:pPr>
            <w:r>
              <w:rPr>
                <w:rFonts w:asciiTheme="minorHAnsi" w:hAnsiTheme="minorHAnsi"/>
                <w:color w:val="0000FF"/>
                <w:sz w:val="24"/>
              </w:rPr>
              <w:t>Laboratorio de Análisis de movimientos</w:t>
            </w:r>
          </w:p>
        </w:tc>
      </w:tr>
    </w:tbl>
    <w:p w:rsidR="00893504" w:rsidRPr="00026F87" w:rsidRDefault="00893504" w:rsidP="00026F87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bookmarkStart w:id="4" w:name="_Toc29883574"/>
      <w:bookmarkStart w:id="5" w:name="_Toc26594041"/>
      <w:bookmarkStart w:id="6" w:name="_Toc26594009"/>
      <w:bookmarkStart w:id="7" w:name="OLE_LINK1"/>
      <w:bookmarkStart w:id="8" w:name="OLE_LINK2"/>
      <w:bookmarkEnd w:id="0"/>
      <w:bookmarkEnd w:id="1"/>
      <w:bookmarkEnd w:id="2"/>
      <w:r w:rsidRPr="00026F87">
        <w:rPr>
          <w:rFonts w:asciiTheme="minorHAnsi" w:hAnsiTheme="minorHAnsi"/>
          <w:b/>
          <w:sz w:val="32"/>
          <w:szCs w:val="32"/>
          <w:lang w:val="es-ES"/>
        </w:rPr>
        <w:t>Revisado por</w:t>
      </w: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397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Rol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Nombre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Fecha</w:t>
            </w: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Impulsor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0F3E97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Andrés Castillo Sanz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Representante de cliente interno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026F87">
              <w:rPr>
                <w:rFonts w:asciiTheme="minorHAnsi" w:hAnsiTheme="minorHAnsi"/>
                <w:b/>
                <w:bCs/>
                <w:lang w:val="es-ES_tradnl"/>
              </w:rPr>
              <w:t>Ejecutor principal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01CA7" w:rsidP="00026F87">
            <w:pPr>
              <w:pStyle w:val="tabletext0"/>
              <w:ind w:firstLine="0"/>
              <w:rPr>
                <w:rFonts w:asciiTheme="minorHAnsi" w:hAnsiTheme="minorHAnsi"/>
                <w:b/>
                <w:lang w:val="es-ES_tradnl"/>
              </w:rPr>
            </w:pPr>
            <w:r w:rsidRPr="00026F87">
              <w:rPr>
                <w:rFonts w:asciiTheme="minorHAnsi" w:hAnsiTheme="minorHAnsi"/>
                <w:b/>
                <w:lang w:val="es-ES_tradnl"/>
              </w:rPr>
              <w:t>Gestor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026F87" w:rsidTr="00026F87">
        <w:trPr>
          <w:trHeight w:val="39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0"/>
              <w:ind w:firstLine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026F87" w:rsidRDefault="00175F3A" w:rsidP="00026F87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bookmarkEnd w:id="4"/>
      <w:bookmarkEnd w:id="5"/>
      <w:bookmarkEnd w:id="6"/>
      <w:bookmarkEnd w:id="7"/>
      <w:bookmarkEnd w:id="8"/>
    </w:tbl>
    <w:p w:rsidR="008C5033" w:rsidRPr="00376562" w:rsidRDefault="008C5033" w:rsidP="00175F3A">
      <w:pPr>
        <w:pStyle w:val="Paragrap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026F87" w:rsidTr="00026F87">
        <w:trPr>
          <w:trHeight w:val="454"/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026F8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rPr>
                <w:rFonts w:asciiTheme="minorHAnsi" w:hAnsiTheme="minorHAnsi"/>
                <w:b w:val="0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75F3A" w:rsidRPr="00026F87" w:rsidRDefault="00101CA7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  <w:b w:val="0"/>
              </w:rPr>
            </w:pPr>
            <w:r w:rsidRPr="00026F87">
              <w:rPr>
                <w:rFonts w:asciiTheme="minorHAnsi" w:hAnsiTheme="minorHAnsi"/>
                <w:b w:val="0"/>
              </w:rPr>
              <w:t>PMO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026F87" w:rsidRDefault="00175F3A" w:rsidP="00026F87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</w:p>
        </w:tc>
      </w:tr>
    </w:tbl>
    <w:p w:rsidR="00175F3A" w:rsidRPr="00376562" w:rsidRDefault="00175F3A" w:rsidP="00175F3A">
      <w:pPr>
        <w:pStyle w:val="Paragraph"/>
        <w:rPr>
          <w:rFonts w:asciiTheme="minorHAnsi" w:hAnsiTheme="minorHAnsi"/>
        </w:rPr>
      </w:pPr>
    </w:p>
    <w:p w:rsidR="00D52F32" w:rsidRDefault="00D52F32" w:rsidP="00E172C1">
      <w:pPr>
        <w:pStyle w:val="Paragraph"/>
        <w:spacing w:before="240" w:after="240"/>
        <w:rPr>
          <w:rFonts w:asciiTheme="minorHAnsi" w:hAnsiTheme="minorHAnsi"/>
        </w:rPr>
      </w:pPr>
    </w:p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Pr="00D52F32" w:rsidRDefault="00D52F32" w:rsidP="00D52F32"/>
    <w:p w:rsidR="00D52F32" w:rsidRDefault="00D52F32" w:rsidP="00D52F32">
      <w:pPr>
        <w:pStyle w:val="Paragraph"/>
        <w:tabs>
          <w:tab w:val="left" w:pos="4485"/>
        </w:tabs>
        <w:spacing w:before="240" w:after="240"/>
      </w:pPr>
      <w:r>
        <w:tab/>
      </w:r>
    </w:p>
    <w:p w:rsidR="009F7347" w:rsidRPr="00E172C1" w:rsidRDefault="00440164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D52F32">
        <w:br w:type="page"/>
      </w:r>
    </w:p>
    <w:p w:rsidR="00605CD6" w:rsidRPr="00776E7F" w:rsidRDefault="00605CD6" w:rsidP="00605CD6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lastRenderedPageBreak/>
        <w:t>Control de Versión de la Plantilla</w:t>
      </w:r>
    </w:p>
    <w:p w:rsidR="009F7347" w:rsidRPr="00E172C1" w:rsidRDefault="009F7347" w:rsidP="00E172C1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E172C1">
        <w:rPr>
          <w:rFonts w:asciiTheme="minorHAnsi" w:hAnsiTheme="minorHAnsi"/>
          <w:b/>
          <w:bCs/>
          <w:sz w:val="32"/>
          <w:szCs w:val="32"/>
          <w:lang w:val="es-ES"/>
        </w:rPr>
        <w:t>Control de Versión del Documento</w:t>
      </w:r>
    </w:p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bCs/>
          <w:sz w:val="22"/>
          <w:szCs w:val="22"/>
        </w:rPr>
      </w:pPr>
      <w:r w:rsidRPr="00E172C1">
        <w:rPr>
          <w:rFonts w:asciiTheme="minorHAnsi" w:hAnsiTheme="minorHAnsi"/>
          <w:b/>
          <w:bCs/>
          <w:sz w:val="22"/>
          <w:szCs w:val="22"/>
        </w:rPr>
        <w:t>Historial de 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9F7347" w:rsidRPr="00376562" w:rsidTr="00E172C1">
        <w:trPr>
          <w:trHeight w:val="454"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Versión</w:t>
            </w:r>
          </w:p>
        </w:tc>
        <w:tc>
          <w:tcPr>
            <w:tcW w:w="3600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Revisado por: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9F7347" w:rsidRPr="00376562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Fecha</w:t>
            </w:r>
          </w:p>
        </w:tc>
      </w:tr>
      <w:tr w:rsidR="009F7347" w:rsidRPr="00376562" w:rsidTr="00E172C1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  <w:tr w:rsidR="009F7347" w:rsidRPr="00376562" w:rsidTr="00E172C1">
        <w:trPr>
          <w:trHeight w:val="454"/>
        </w:trPr>
        <w:tc>
          <w:tcPr>
            <w:tcW w:w="1440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376562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E172C1" w:rsidRDefault="009F7347" w:rsidP="00E172C1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E172C1">
        <w:rPr>
          <w:rFonts w:asciiTheme="minorHAnsi" w:hAnsiTheme="minorHAnsi"/>
          <w:b/>
          <w:sz w:val="22"/>
          <w:szCs w:val="22"/>
        </w:rPr>
        <w:t>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9F7347" w:rsidRPr="00E172C1" w:rsidTr="00E172C1">
        <w:trPr>
          <w:trHeight w:val="454"/>
          <w:tblHeader/>
        </w:trPr>
        <w:tc>
          <w:tcPr>
            <w:tcW w:w="993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  <w:vAlign w:val="center"/>
          </w:tcPr>
          <w:p w:rsidR="009F7347" w:rsidRPr="00E172C1" w:rsidRDefault="009F7347" w:rsidP="00E172C1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E172C1">
              <w:rPr>
                <w:rFonts w:asciiTheme="minorHAnsi" w:hAnsiTheme="minorHAnsi"/>
              </w:rPr>
              <w:t>Cambios</w:t>
            </w: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8930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  <w:tr w:rsidR="009F7347" w:rsidRPr="00E172C1" w:rsidTr="00E172C1">
        <w:trPr>
          <w:trHeight w:val="454"/>
        </w:trPr>
        <w:tc>
          <w:tcPr>
            <w:tcW w:w="993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8930" w:type="dxa"/>
            <w:vAlign w:val="center"/>
          </w:tcPr>
          <w:p w:rsidR="009F7347" w:rsidRPr="00E172C1" w:rsidRDefault="009F7347" w:rsidP="00E172C1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376562" w:rsidRDefault="009F7347" w:rsidP="009F7347">
      <w:pPr>
        <w:pStyle w:val="Paragraph"/>
        <w:rPr>
          <w:rFonts w:asciiTheme="minorHAnsi" w:hAnsiTheme="minorHAnsi"/>
        </w:rPr>
      </w:pPr>
      <w:bookmarkStart w:id="9" w:name="_Toc95539447"/>
      <w:bookmarkStart w:id="10" w:name="_Toc95539365"/>
    </w:p>
    <w:bookmarkEnd w:id="9"/>
    <w:bookmarkEnd w:id="10"/>
    <w:p w:rsidR="009F7347" w:rsidRPr="00376562" w:rsidRDefault="009F7347">
      <w:pPr>
        <w:pStyle w:val="FrntPage2"/>
        <w:rPr>
          <w:rFonts w:asciiTheme="minorHAnsi" w:hAnsiTheme="minorHAnsi"/>
        </w:rPr>
      </w:pPr>
    </w:p>
    <w:p w:rsidR="00C4292E" w:rsidRPr="00F35EB5" w:rsidRDefault="00C4292E" w:rsidP="0093335E">
      <w:pPr>
        <w:pStyle w:val="TtulodeTDC1"/>
        <w:jc w:val="center"/>
        <w:rPr>
          <w:rFonts w:asciiTheme="minorHAnsi" w:hAnsiTheme="minorHAnsi"/>
          <w:caps/>
          <w:sz w:val="28"/>
        </w:rPr>
      </w:pPr>
      <w:r w:rsidRPr="00F35EB5">
        <w:rPr>
          <w:rFonts w:asciiTheme="minorHAnsi" w:hAnsiTheme="minorHAnsi"/>
          <w:caps/>
          <w:sz w:val="28"/>
        </w:rPr>
        <w:lastRenderedPageBreak/>
        <w:t>Índice de Contenidos</w:t>
      </w:r>
    </w:p>
    <w:p w:rsidR="00F201D7" w:rsidRPr="00376562" w:rsidRDefault="00F201D7" w:rsidP="00F201D7">
      <w:pPr>
        <w:pStyle w:val="TDC2"/>
      </w:pPr>
    </w:p>
    <w:p w:rsidR="006E5863" w:rsidRDefault="00D026B1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rPr>
          <w:lang w:val="es-ES"/>
        </w:rPr>
        <w:fldChar w:fldCharType="begin"/>
      </w:r>
      <w:r w:rsidR="003130DA">
        <w:rPr>
          <w:lang w:val="es-ES"/>
        </w:rPr>
        <w:instrText xml:space="preserve"> TOC \o "1-5" \h \z \u </w:instrText>
      </w:r>
      <w:r>
        <w:rPr>
          <w:lang w:val="es-ES"/>
        </w:rPr>
        <w:fldChar w:fldCharType="separate"/>
      </w:r>
      <w:hyperlink w:anchor="_Toc387094055" w:history="1">
        <w:r w:rsidR="006E5863" w:rsidRPr="006F521C">
          <w:rPr>
            <w:rStyle w:val="Hipervnculo"/>
            <w:noProof/>
          </w:rPr>
          <w:t>1</w:t>
        </w:r>
        <w:r w:rsidR="006E586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6E5863" w:rsidRPr="006F521C">
          <w:rPr>
            <w:rStyle w:val="Hipervnculo"/>
            <w:noProof/>
          </w:rPr>
          <w:t>Introducción</w:t>
        </w:r>
        <w:r w:rsidR="006E5863">
          <w:rPr>
            <w:noProof/>
            <w:webHidden/>
          </w:rPr>
          <w:tab/>
        </w:r>
        <w:r w:rsidR="006E5863">
          <w:rPr>
            <w:noProof/>
            <w:webHidden/>
          </w:rPr>
          <w:fldChar w:fldCharType="begin"/>
        </w:r>
        <w:r w:rsidR="006E5863">
          <w:rPr>
            <w:noProof/>
            <w:webHidden/>
          </w:rPr>
          <w:instrText xml:space="preserve"> PAGEREF _Toc387094055 \h </w:instrText>
        </w:r>
        <w:r w:rsidR="006E5863">
          <w:rPr>
            <w:noProof/>
            <w:webHidden/>
          </w:rPr>
        </w:r>
        <w:r w:rsidR="006E5863">
          <w:rPr>
            <w:noProof/>
            <w:webHidden/>
          </w:rPr>
          <w:fldChar w:fldCharType="separate"/>
        </w:r>
        <w:r w:rsidR="006E5863">
          <w:rPr>
            <w:noProof/>
            <w:webHidden/>
          </w:rPr>
          <w:t>4</w:t>
        </w:r>
        <w:r w:rsidR="006E5863">
          <w:rPr>
            <w:noProof/>
            <w:webHidden/>
          </w:rPr>
          <w:fldChar w:fldCharType="end"/>
        </w:r>
      </w:hyperlink>
    </w:p>
    <w:p w:rsidR="006E5863" w:rsidRDefault="006E5863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87094056" w:history="1">
        <w:r w:rsidRPr="006F521C">
          <w:rPr>
            <w:rStyle w:val="Hipervnculo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6F521C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5863" w:rsidRDefault="006E5863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87094057" w:history="1">
        <w:r w:rsidRPr="006F521C">
          <w:rPr>
            <w:rStyle w:val="Hipervnculo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6F521C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5863" w:rsidRDefault="006E5863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387094058" w:history="1">
        <w:r w:rsidRPr="006F521C">
          <w:rPr>
            <w:rStyle w:val="Hipervnculo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6F521C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5863" w:rsidRDefault="006E5863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7094059" w:history="1">
        <w:r w:rsidRPr="006F521C">
          <w:rPr>
            <w:rStyle w:val="Hipervnculo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6F521C">
          <w:rPr>
            <w:rStyle w:val="Hipervnculo"/>
            <w:noProof/>
          </w:rPr>
          <w:t>Descripción General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5863" w:rsidRDefault="006E5863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7094060" w:history="1">
        <w:r w:rsidRPr="006F521C">
          <w:rPr>
            <w:rStyle w:val="Hipervnculo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6F521C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5863" w:rsidRDefault="006E5863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7094061" w:history="1">
        <w:r w:rsidRPr="006F521C">
          <w:rPr>
            <w:rStyle w:val="Hipervnculo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6F521C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5863" w:rsidRDefault="006E5863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387094062" w:history="1">
        <w:r w:rsidRPr="006F521C">
          <w:rPr>
            <w:rStyle w:val="Hipervnculo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6F521C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_Toc387094062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0744" w:rsidRPr="00376562" w:rsidRDefault="00D026B1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fldChar w:fldCharType="end"/>
      </w:r>
    </w:p>
    <w:p w:rsidR="00A960FE" w:rsidRPr="00376562" w:rsidRDefault="00A960FE" w:rsidP="00A960FE">
      <w:pPr>
        <w:pStyle w:val="TDC2"/>
      </w:pPr>
    </w:p>
    <w:p w:rsidR="00440164" w:rsidRPr="008F5B16" w:rsidRDefault="00CC4610" w:rsidP="00A960FE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  <w:caps/>
        </w:rPr>
        <w:br w:type="page"/>
      </w:r>
      <w:bookmarkStart w:id="11" w:name="_Toc265044679"/>
      <w:bookmarkStart w:id="12" w:name="_Toc265067420"/>
      <w:bookmarkStart w:id="13" w:name="_Toc265067480"/>
      <w:bookmarkStart w:id="14" w:name="_Toc265067629"/>
      <w:bookmarkStart w:id="15" w:name="_Toc265151922"/>
      <w:bookmarkStart w:id="16" w:name="_Toc270490224"/>
      <w:bookmarkStart w:id="17" w:name="_Toc270662321"/>
      <w:bookmarkStart w:id="18" w:name="_Toc98053320"/>
      <w:bookmarkStart w:id="19" w:name="_Toc387094055"/>
      <w:r w:rsidR="00440164" w:rsidRPr="008F5B16">
        <w:rPr>
          <w:rFonts w:asciiTheme="minorHAnsi" w:hAnsiTheme="minorHAnsi"/>
          <w:sz w:val="40"/>
          <w:szCs w:val="40"/>
        </w:rPr>
        <w:lastRenderedPageBreak/>
        <w:t>Introduc</w:t>
      </w:r>
      <w:r w:rsidR="006213A1" w:rsidRPr="008F5B16">
        <w:rPr>
          <w:rFonts w:asciiTheme="minorHAnsi" w:hAnsiTheme="minorHAnsi"/>
          <w:sz w:val="40"/>
          <w:szCs w:val="40"/>
        </w:rPr>
        <w:t>ción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9"/>
    </w:p>
    <w:p w:rsidR="00440164" w:rsidRPr="008F5B16" w:rsidRDefault="006213A1">
      <w:pPr>
        <w:pStyle w:val="Ttulo2"/>
        <w:rPr>
          <w:rFonts w:asciiTheme="minorHAnsi" w:hAnsiTheme="minorHAnsi"/>
          <w:sz w:val="32"/>
          <w:szCs w:val="32"/>
        </w:rPr>
      </w:pPr>
      <w:bookmarkStart w:id="20" w:name="_Toc265044680"/>
      <w:bookmarkStart w:id="21" w:name="_Toc265067421"/>
      <w:bookmarkStart w:id="22" w:name="_Toc265067481"/>
      <w:bookmarkStart w:id="23" w:name="_Toc265067630"/>
      <w:bookmarkStart w:id="24" w:name="_Toc265151923"/>
      <w:bookmarkStart w:id="25" w:name="_Toc270490225"/>
      <w:bookmarkStart w:id="26" w:name="_Toc270662322"/>
      <w:bookmarkStart w:id="27" w:name="_Toc387094056"/>
      <w:r w:rsidRPr="008F5B16">
        <w:rPr>
          <w:rFonts w:asciiTheme="minorHAnsi" w:hAnsiTheme="minorHAnsi"/>
          <w:sz w:val="32"/>
          <w:szCs w:val="32"/>
        </w:rPr>
        <w:t>Objetivo</w:t>
      </w:r>
      <w:bookmarkEnd w:id="18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213A1" w:rsidRPr="00376562" w:rsidRDefault="006213A1">
      <w:pPr>
        <w:pStyle w:val="Paragraph"/>
        <w:rPr>
          <w:rFonts w:asciiTheme="minorHAnsi" w:hAnsiTheme="minorHAnsi"/>
        </w:rPr>
      </w:pPr>
      <w:r w:rsidRPr="00376562">
        <w:rPr>
          <w:rFonts w:asciiTheme="minorHAnsi" w:hAnsiTheme="minorHAnsi"/>
        </w:rPr>
        <w:t xml:space="preserve">El objetivo de este documento es describir </w:t>
      </w:r>
      <w:r w:rsidR="0026685E" w:rsidRPr="00376562">
        <w:rPr>
          <w:rFonts w:asciiTheme="minorHAnsi" w:hAnsiTheme="minorHAnsi"/>
        </w:rPr>
        <w:t>de forma precisa los r</w:t>
      </w:r>
      <w:r w:rsidR="007645DC">
        <w:rPr>
          <w:rFonts w:asciiTheme="minorHAnsi" w:hAnsiTheme="minorHAnsi"/>
        </w:rPr>
        <w:t>e</w:t>
      </w:r>
      <w:r w:rsidR="00E14055">
        <w:rPr>
          <w:rFonts w:asciiTheme="minorHAnsi" w:hAnsiTheme="minorHAnsi"/>
        </w:rPr>
        <w:t xml:space="preserve">quisitos </w:t>
      </w:r>
      <w:r w:rsidR="0026685E" w:rsidRPr="00376562">
        <w:rPr>
          <w:rFonts w:asciiTheme="minorHAnsi" w:hAnsiTheme="minorHAnsi"/>
        </w:rPr>
        <w:t>que el pr</w:t>
      </w:r>
      <w:r w:rsidRPr="00376562">
        <w:rPr>
          <w:rFonts w:asciiTheme="minorHAnsi" w:hAnsiTheme="minorHAnsi"/>
        </w:rPr>
        <w:t>oyecto</w:t>
      </w:r>
      <w:r w:rsidR="0026685E" w:rsidRPr="00376562">
        <w:rPr>
          <w:rFonts w:asciiTheme="minorHAnsi" w:hAnsiTheme="minorHAnsi"/>
        </w:rPr>
        <w:t xml:space="preserve"> </w:t>
      </w:r>
      <w:r w:rsidR="00E14055">
        <w:rPr>
          <w:rFonts w:asciiTheme="minorHAnsi" w:hAnsiTheme="minorHAnsi"/>
        </w:rPr>
        <w:t>debe cumplir</w:t>
      </w:r>
      <w:r w:rsidR="009E56E8" w:rsidRPr="00376562">
        <w:rPr>
          <w:rFonts w:asciiTheme="minorHAnsi" w:hAnsiTheme="minorHAnsi"/>
        </w:rPr>
        <w:t>.</w:t>
      </w:r>
      <w:r w:rsidR="00FC3393">
        <w:rPr>
          <w:rFonts w:asciiTheme="minorHAnsi" w:hAnsiTheme="minorHAnsi"/>
        </w:rPr>
        <w:t xml:space="preserve"> La definición de los requisitos servirá de base para establecer los niveles de servicio del sistema, así como la existencia o no de posibles restricciones del entorno (hardware y s</w:t>
      </w:r>
      <w:r w:rsidR="00874DA8">
        <w:rPr>
          <w:rFonts w:asciiTheme="minorHAnsi" w:hAnsiTheme="minorHAnsi"/>
        </w:rPr>
        <w:t>o</w:t>
      </w:r>
      <w:r w:rsidR="00FC3393">
        <w:rPr>
          <w:rFonts w:asciiTheme="minorHAnsi" w:hAnsiTheme="minorHAnsi"/>
        </w:rPr>
        <w:t xml:space="preserve">ftware) que puedan afectar al sistema de </w:t>
      </w:r>
      <w:r w:rsidR="00EA5BF9">
        <w:rPr>
          <w:rFonts w:asciiTheme="minorHAnsi" w:hAnsiTheme="minorHAnsi"/>
        </w:rPr>
        <w:t>información</w:t>
      </w:r>
      <w:r w:rsidR="00874DA8">
        <w:rPr>
          <w:rFonts w:asciiTheme="minorHAnsi" w:hAnsiTheme="minorHAnsi"/>
        </w:rPr>
        <w:t>.</w:t>
      </w: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28" w:name="_Toc161740489"/>
      <w:bookmarkStart w:id="29" w:name="_Toc264458745"/>
      <w:bookmarkStart w:id="30" w:name="_Toc264622857"/>
      <w:bookmarkStart w:id="31" w:name="_Toc265044682"/>
      <w:bookmarkStart w:id="32" w:name="_Toc265067422"/>
      <w:bookmarkStart w:id="33" w:name="_Toc265067482"/>
      <w:bookmarkStart w:id="34" w:name="_Toc265067631"/>
      <w:bookmarkStart w:id="35" w:name="_Toc265151924"/>
      <w:bookmarkStart w:id="36" w:name="_Toc270490226"/>
      <w:bookmarkStart w:id="37" w:name="_Toc270662323"/>
      <w:bookmarkStart w:id="38" w:name="_Toc95539453"/>
      <w:bookmarkStart w:id="39" w:name="_Toc95539371"/>
      <w:bookmarkStart w:id="40" w:name="_Toc95538504"/>
      <w:bookmarkStart w:id="41" w:name="_Toc94002010"/>
      <w:bookmarkStart w:id="42" w:name="_Toc84150811"/>
      <w:bookmarkStart w:id="43" w:name="_Toc129760952"/>
      <w:bookmarkStart w:id="44" w:name="_Toc387094057"/>
      <w:r w:rsidRPr="008F5B16">
        <w:rPr>
          <w:rFonts w:asciiTheme="minorHAnsi" w:hAnsiTheme="minorHAnsi"/>
          <w:sz w:val="32"/>
          <w:szCs w:val="32"/>
        </w:rPr>
        <w:t>Definiciones, Acrónimos y Abreviaturas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44"/>
    </w:p>
    <w:p w:rsidR="00372750" w:rsidRPr="00376562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C70975" w:rsidRPr="00376562" w:rsidTr="00CA180E">
        <w:trPr>
          <w:tblHeader/>
        </w:trPr>
        <w:tc>
          <w:tcPr>
            <w:tcW w:w="2410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Nombre/Acrónimo</w:t>
            </w:r>
          </w:p>
        </w:tc>
        <w:tc>
          <w:tcPr>
            <w:tcW w:w="7513" w:type="dxa"/>
            <w:shd w:val="pct20" w:color="auto" w:fill="FFFFFF"/>
          </w:tcPr>
          <w:p w:rsidR="00C70975" w:rsidRPr="00376562" w:rsidRDefault="00C70975" w:rsidP="00F16DE8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Definición</w:t>
            </w: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C70975" w:rsidRPr="00376562" w:rsidTr="00F16DE8">
        <w:trPr>
          <w:trHeight w:val="242"/>
        </w:trPr>
        <w:tc>
          <w:tcPr>
            <w:tcW w:w="2410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C70975" w:rsidRPr="00376562" w:rsidRDefault="00C7097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C70975" w:rsidRPr="00376562" w:rsidRDefault="00C70975" w:rsidP="00C70975">
      <w:pPr>
        <w:pStyle w:val="Paragraph"/>
        <w:rPr>
          <w:rFonts w:asciiTheme="minorHAnsi" w:hAnsiTheme="minorHAnsi"/>
        </w:rPr>
      </w:pPr>
    </w:p>
    <w:p w:rsidR="00C70975" w:rsidRPr="008F5B16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45" w:name="_Toc161740490"/>
      <w:bookmarkStart w:id="46" w:name="_Toc264458746"/>
      <w:bookmarkStart w:id="47" w:name="_Toc264622858"/>
      <w:bookmarkStart w:id="48" w:name="_Toc265044683"/>
      <w:bookmarkStart w:id="49" w:name="_Toc265067423"/>
      <w:bookmarkStart w:id="50" w:name="_Toc265067483"/>
      <w:bookmarkStart w:id="51" w:name="_Toc265067632"/>
      <w:bookmarkStart w:id="52" w:name="_Toc265151925"/>
      <w:bookmarkStart w:id="53" w:name="_Toc270490227"/>
      <w:bookmarkStart w:id="54" w:name="_Toc270662324"/>
      <w:bookmarkStart w:id="55" w:name="_Toc95539452"/>
      <w:bookmarkStart w:id="56" w:name="_Toc95539370"/>
      <w:bookmarkStart w:id="57" w:name="_Toc95538503"/>
      <w:bookmarkStart w:id="58" w:name="_Toc94002009"/>
      <w:bookmarkStart w:id="59" w:name="_Toc93831102"/>
      <w:bookmarkStart w:id="60" w:name="_Toc129760951"/>
      <w:bookmarkStart w:id="61" w:name="_Toc129768830"/>
      <w:bookmarkStart w:id="62" w:name="_Toc130007235"/>
      <w:bookmarkStart w:id="63" w:name="_Toc387094058"/>
      <w:r w:rsidRPr="008F5B16">
        <w:rPr>
          <w:rFonts w:asciiTheme="minorHAnsi" w:hAnsiTheme="minorHAnsi"/>
          <w:sz w:val="32"/>
          <w:szCs w:val="32"/>
        </w:rPr>
        <w:t>Referencias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63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C70975" w:rsidRPr="00376562" w:rsidTr="00B832F5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bookmarkStart w:id="64" w:name="_Toc129768831"/>
            <w:bookmarkStart w:id="65" w:name="_Toc130007236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r w:rsidRPr="00376562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C70975" w:rsidRPr="00376562" w:rsidRDefault="00C70975" w:rsidP="00B832F5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376562">
              <w:rPr>
                <w:rFonts w:asciiTheme="minorHAnsi" w:hAnsiTheme="minorHAnsi"/>
              </w:rPr>
              <w:t>Localización</w:t>
            </w:r>
          </w:p>
        </w:tc>
      </w:tr>
      <w:tr w:rsidR="00C70975" w:rsidRPr="00376562" w:rsidTr="00F16DE8">
        <w:trPr>
          <w:trHeight w:val="363"/>
        </w:trPr>
        <w:tc>
          <w:tcPr>
            <w:tcW w:w="1710" w:type="dxa"/>
          </w:tcPr>
          <w:p w:rsidR="00C70975" w:rsidRPr="00376562" w:rsidRDefault="00B832F5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C70975" w:rsidRPr="00376562" w:rsidRDefault="00B832F5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376562">
              <w:rPr>
                <w:rFonts w:asciiTheme="minorHAnsi" w:hAnsiTheme="minorHAnsi"/>
                <w:lang w:val="es-ES"/>
              </w:rPr>
              <w:t>Documento de Definición de Proyecto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C70975" w:rsidRPr="00376562" w:rsidRDefault="00B832F5" w:rsidP="00BC437D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E66BED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002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E66BED" w:rsidRPr="00376562" w:rsidRDefault="008E7510" w:rsidP="007105C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Documento de Casos de Uso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2B2944" w:rsidP="007105C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  <w:tr w:rsidR="00FF0829" w:rsidRPr="00376562" w:rsidTr="00F16DE8">
        <w:trPr>
          <w:trHeight w:val="363"/>
        </w:trPr>
        <w:tc>
          <w:tcPr>
            <w:tcW w:w="1710" w:type="dxa"/>
          </w:tcPr>
          <w:p w:rsidR="00FF0829" w:rsidRPr="00376562" w:rsidRDefault="00174D68" w:rsidP="00B832F5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003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Actas de las reuniones de recogida de requisitos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FF0829" w:rsidRPr="00376562" w:rsidRDefault="00174D68" w:rsidP="00F16DE8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  <w:r w:rsidRPr="00443812">
              <w:rPr>
                <w:rFonts w:asciiTheme="minorHAnsi" w:hAnsiTheme="minorHAnsi"/>
                <w:lang w:val="es-ES"/>
              </w:rPr>
              <w:t>http://intranet.</w:t>
            </w:r>
            <w:r w:rsidR="009A005F" w:rsidRPr="00443812">
              <w:rPr>
                <w:rFonts w:asciiTheme="minorHAnsi" w:hAnsiTheme="minorHAnsi"/>
                <w:lang w:val="es-ES"/>
              </w:rPr>
              <w:t>[LA EMPRESA]</w:t>
            </w:r>
            <w:r w:rsidRPr="00443812">
              <w:rPr>
                <w:rFonts w:asciiTheme="minorHAnsi" w:hAnsiTheme="minorHAnsi"/>
                <w:lang w:val="es-ES"/>
              </w:rPr>
              <w:t>.es/SecretariaGeneral/Tecnologias/Proyectos/</w:t>
            </w:r>
            <w:r w:rsidRPr="00443812">
              <w:rPr>
                <w:rFonts w:asciiTheme="minorHAnsi" w:hAnsiTheme="minorHAnsi"/>
                <w:i/>
                <w:sz w:val="18"/>
                <w:szCs w:val="18"/>
                <w:lang w:val="es-ES"/>
              </w:rPr>
              <w:t>REF_TITULO_DEL_PROYECTO</w:t>
            </w:r>
          </w:p>
        </w:tc>
      </w:tr>
    </w:tbl>
    <w:p w:rsidR="00C70975" w:rsidRPr="00376562" w:rsidRDefault="00C70975" w:rsidP="00C70975">
      <w:pPr>
        <w:pStyle w:val="Ttulo1"/>
        <w:numPr>
          <w:ilvl w:val="0"/>
          <w:numId w:val="0"/>
        </w:numPr>
        <w:rPr>
          <w:rFonts w:asciiTheme="minorHAnsi" w:hAnsiTheme="minorHAnsi"/>
          <w:b w:val="0"/>
          <w:sz w:val="20"/>
        </w:rPr>
      </w:pPr>
      <w:bookmarkStart w:id="66" w:name="_Toc89141318"/>
      <w:bookmarkEnd w:id="38"/>
      <w:bookmarkEnd w:id="39"/>
      <w:bookmarkEnd w:id="40"/>
      <w:bookmarkEnd w:id="41"/>
      <w:bookmarkEnd w:id="42"/>
      <w:bookmarkEnd w:id="43"/>
      <w:bookmarkEnd w:id="64"/>
      <w:bookmarkEnd w:id="65"/>
    </w:p>
    <w:p w:rsidR="00985B7B" w:rsidRPr="008F5B16" w:rsidRDefault="00440164" w:rsidP="00AD62F3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376562">
        <w:rPr>
          <w:rFonts w:asciiTheme="minorHAnsi" w:hAnsiTheme="minorHAnsi"/>
        </w:rPr>
        <w:br w:type="page"/>
      </w:r>
      <w:bookmarkStart w:id="67" w:name="_Toc129768828"/>
      <w:bookmarkStart w:id="68" w:name="_Toc130007233"/>
      <w:bookmarkStart w:id="69" w:name="_Toc264622856"/>
      <w:bookmarkStart w:id="70" w:name="_Toc265044681"/>
      <w:bookmarkStart w:id="71" w:name="_Toc265067424"/>
      <w:bookmarkStart w:id="72" w:name="_Toc265067484"/>
      <w:bookmarkStart w:id="73" w:name="_Toc265067633"/>
      <w:bookmarkStart w:id="74" w:name="_Toc265151926"/>
      <w:bookmarkStart w:id="75" w:name="_Toc270490228"/>
      <w:bookmarkStart w:id="76" w:name="_Toc270662325"/>
      <w:bookmarkStart w:id="77" w:name="_Toc265044684"/>
      <w:bookmarkStart w:id="78" w:name="_Toc387094059"/>
      <w:r w:rsidR="00985B7B" w:rsidRPr="008F5B16">
        <w:rPr>
          <w:rFonts w:asciiTheme="minorHAnsi" w:hAnsiTheme="minorHAnsi"/>
          <w:sz w:val="40"/>
          <w:szCs w:val="40"/>
        </w:rPr>
        <w:lastRenderedPageBreak/>
        <w:t>Descripción General del Proyecto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8"/>
    </w:p>
    <w:p w:rsidR="000F3E97" w:rsidRPr="00631009" w:rsidRDefault="000F3E97" w:rsidP="000F3E97">
      <w:pPr>
        <w:spacing w:after="240"/>
        <w:jc w:val="both"/>
        <w:rPr>
          <w:rFonts w:asciiTheme="minorHAnsi" w:hAnsiTheme="minorHAnsi"/>
          <w:sz w:val="22"/>
          <w:szCs w:val="22"/>
          <w:lang w:val="es-ES"/>
        </w:rPr>
      </w:pPr>
      <w:r w:rsidRPr="00631009">
        <w:rPr>
          <w:rFonts w:asciiTheme="minorHAnsi" w:hAnsiTheme="minorHAnsi"/>
          <w:sz w:val="22"/>
          <w:szCs w:val="22"/>
          <w:lang w:val="es-ES"/>
        </w:rPr>
        <w:t xml:space="preserve">‘Laboratorio de Análisis de Movimientos’ (en adelante LAM) es una aplicación orientada al ámbito de la salud, concretamente a los pacientes afectados por la Parálisis Cerebral Infantil.  </w:t>
      </w:r>
    </w:p>
    <w:p w:rsidR="000F3E97" w:rsidRPr="00451EB8" w:rsidRDefault="000F3E97" w:rsidP="000F3E97">
      <w:pPr>
        <w:pStyle w:val="Paragraph"/>
        <w:jc w:val="both"/>
        <w:rPr>
          <w:rFonts w:asciiTheme="minorHAnsi" w:hAnsiTheme="minorHAnsi"/>
          <w:i/>
          <w:color w:val="000000"/>
        </w:rPr>
      </w:pPr>
      <w:r w:rsidRPr="00631009">
        <w:rPr>
          <w:rFonts w:asciiTheme="minorHAnsi" w:hAnsiTheme="minorHAnsi"/>
          <w:sz w:val="22"/>
          <w:szCs w:val="22"/>
          <w:lang w:val="es-ES"/>
        </w:rPr>
        <w:t xml:space="preserve">Este tipo de pacientes son sometidos a numerosas pruebas clínicas. LAM es capaz de recoger los resultados de dichas pruebas, y </w:t>
      </w:r>
      <w:r>
        <w:rPr>
          <w:rFonts w:asciiTheme="minorHAnsi" w:hAnsiTheme="minorHAnsi"/>
          <w:sz w:val="22"/>
          <w:szCs w:val="22"/>
          <w:lang w:val="es-ES"/>
        </w:rPr>
        <w:t>ayudar</w:t>
      </w:r>
      <w:r w:rsidRPr="00631009">
        <w:rPr>
          <w:rFonts w:asciiTheme="minorHAnsi" w:hAnsi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sz w:val="22"/>
          <w:szCs w:val="22"/>
          <w:lang w:val="es-ES"/>
        </w:rPr>
        <w:t>a los clínicos a la hora de realizar un diagnóstico.</w:t>
      </w:r>
    </w:p>
    <w:p w:rsidR="000F3E97" w:rsidRDefault="000F3E97" w:rsidP="000F3E97">
      <w:pPr>
        <w:pStyle w:val="Paragraph"/>
        <w:jc w:val="both"/>
        <w:rPr>
          <w:rFonts w:asciiTheme="minorHAnsi" w:hAnsiTheme="minorHAnsi"/>
          <w:i/>
          <w:color w:val="000000"/>
        </w:rPr>
      </w:pPr>
    </w:p>
    <w:p w:rsidR="000F3E97" w:rsidRPr="005C5B27" w:rsidRDefault="000F3E97" w:rsidP="000F3E97">
      <w:pPr>
        <w:spacing w:after="240"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 xml:space="preserve">Los beneficios que LAM aportaría serían varios: </w:t>
      </w:r>
    </w:p>
    <w:p w:rsidR="000F3E97" w:rsidRPr="005C5B27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Tener una base de datos común para los resultados de las pruebas de los pacientes</w:t>
      </w:r>
      <w:r>
        <w:rPr>
          <w:rFonts w:asciiTheme="minorHAnsi" w:hAnsiTheme="minorHAnsi"/>
          <w:sz w:val="22"/>
          <w:szCs w:val="22"/>
          <w:lang w:val="es-ES"/>
        </w:rPr>
        <w:t>.</w:t>
      </w:r>
    </w:p>
    <w:p w:rsidR="000F3E97" w:rsidRPr="005C5B27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Posibilidad de ir completando el expediente clínico de manera incremental</w:t>
      </w:r>
      <w:r>
        <w:rPr>
          <w:rFonts w:asciiTheme="minorHAnsi" w:hAnsiTheme="minorHAnsi"/>
          <w:sz w:val="22"/>
          <w:szCs w:val="22"/>
          <w:lang w:val="es-ES"/>
        </w:rPr>
        <w:t>:</w:t>
      </w:r>
      <w:r w:rsidRPr="005C5B27">
        <w:rPr>
          <w:rFonts w:asciiTheme="minorHAnsi" w:hAnsiTheme="minorHAnsi"/>
          <w:sz w:val="22"/>
          <w:szCs w:val="22"/>
          <w:lang w:val="es-ES"/>
        </w:rPr>
        <w:t xml:space="preserve"> Las exploraciones están compuestas por varias pruebas y pueden ser realizadas en diferentes tiempos. LAM permite recuperar una exploración para seguir completándola.</w:t>
      </w:r>
    </w:p>
    <w:p w:rsidR="000F3E97" w:rsidRPr="005C5B27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 xml:space="preserve">Trabajo colaborativo: Varios clínicos podrán colaborar sobre una misma exploración. </w:t>
      </w:r>
    </w:p>
    <w:p w:rsidR="000F3E97" w:rsidRPr="005C5B27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sz w:val="22"/>
          <w:szCs w:val="22"/>
          <w:lang w:val="es-ES"/>
        </w:rPr>
      </w:pPr>
      <w:r w:rsidRPr="005C5B27">
        <w:rPr>
          <w:rFonts w:asciiTheme="minorHAnsi" w:hAnsiTheme="minorHAnsi"/>
          <w:sz w:val="22"/>
          <w:szCs w:val="22"/>
          <w:lang w:val="es-ES"/>
        </w:rPr>
        <w:t>Videos asociados al expediente clínico, aportan valor añadido a las pruebas</w:t>
      </w:r>
      <w:r>
        <w:rPr>
          <w:rFonts w:asciiTheme="minorHAnsi" w:hAnsiTheme="minorHAnsi"/>
          <w:sz w:val="22"/>
          <w:szCs w:val="22"/>
          <w:lang w:val="es-ES"/>
        </w:rPr>
        <w:t xml:space="preserve"> de tipo dato</w:t>
      </w:r>
    </w:p>
    <w:p w:rsidR="000F3E97" w:rsidRPr="00ED05CA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i/>
          <w:color w:val="000000"/>
        </w:rPr>
      </w:pPr>
      <w:r w:rsidRPr="00ED05CA">
        <w:rPr>
          <w:rFonts w:asciiTheme="minorHAnsi" w:hAnsiTheme="minorHAnsi"/>
          <w:sz w:val="22"/>
          <w:szCs w:val="22"/>
          <w:lang w:val="es-ES"/>
        </w:rPr>
        <w:t>Gráficas, igualmente aportan un valor añadido a las pruebas de tipo dato</w:t>
      </w:r>
    </w:p>
    <w:p w:rsidR="000F3E97" w:rsidRPr="00ED05CA" w:rsidRDefault="000F3E97" w:rsidP="000F3E97">
      <w:pPr>
        <w:pStyle w:val="Prrafodelista"/>
        <w:numPr>
          <w:ilvl w:val="0"/>
          <w:numId w:val="3"/>
        </w:numPr>
        <w:spacing w:after="240"/>
        <w:contextualSpacing/>
        <w:jc w:val="both"/>
        <w:rPr>
          <w:rFonts w:asciiTheme="minorHAnsi" w:hAnsiTheme="minorHAnsi"/>
          <w:i/>
          <w:color w:val="000000"/>
        </w:rPr>
      </w:pPr>
      <w:r w:rsidRPr="00ED05CA">
        <w:rPr>
          <w:rFonts w:asciiTheme="minorHAnsi" w:hAnsiTheme="minorHAnsi"/>
          <w:sz w:val="22"/>
          <w:szCs w:val="22"/>
          <w:lang w:val="es-ES"/>
        </w:rPr>
        <w:t>Recomendaciones: LAM almacena una serie de recomendaciones y normas de actuación para determinados tipos de pruebas.</w:t>
      </w:r>
    </w:p>
    <w:p w:rsidR="00985B7B" w:rsidRPr="00376562" w:rsidRDefault="00985B7B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985B7B" w:rsidRPr="00376562" w:rsidRDefault="00985B7B" w:rsidP="00985B7B">
      <w:pPr>
        <w:pStyle w:val="Paragraph"/>
        <w:rPr>
          <w:rFonts w:asciiTheme="minorHAnsi" w:hAnsiTheme="minorHAnsi"/>
          <w:i/>
          <w:color w:val="000000"/>
        </w:rPr>
      </w:pPr>
    </w:p>
    <w:p w:rsidR="00440164" w:rsidRPr="008F5B16" w:rsidRDefault="00411C59" w:rsidP="007121CF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79" w:name="_Toc265067425"/>
      <w:bookmarkStart w:id="80" w:name="_Toc265067485"/>
      <w:bookmarkStart w:id="81" w:name="_Toc265067634"/>
      <w:bookmarkStart w:id="82" w:name="_Toc265151927"/>
      <w:bookmarkStart w:id="83" w:name="_Toc270490229"/>
      <w:bookmarkStart w:id="84" w:name="_Toc270662326"/>
      <w:bookmarkStart w:id="85" w:name="_Toc387094060"/>
      <w:r>
        <w:rPr>
          <w:rFonts w:asciiTheme="minorHAnsi" w:hAnsiTheme="minorHAnsi"/>
          <w:sz w:val="40"/>
          <w:szCs w:val="40"/>
        </w:rPr>
        <w:t>Requisitos</w:t>
      </w:r>
      <w:bookmarkEnd w:id="77"/>
      <w:bookmarkEnd w:id="79"/>
      <w:bookmarkEnd w:id="80"/>
      <w:bookmarkEnd w:id="81"/>
      <w:bookmarkEnd w:id="82"/>
      <w:bookmarkEnd w:id="83"/>
      <w:bookmarkEnd w:id="84"/>
      <w:r w:rsidR="002E0C28">
        <w:rPr>
          <w:rFonts w:asciiTheme="minorHAnsi" w:hAnsiTheme="minorHAnsi"/>
          <w:sz w:val="40"/>
          <w:szCs w:val="40"/>
        </w:rPr>
        <w:t xml:space="preserve"> Funcionales</w:t>
      </w:r>
      <w:bookmarkEnd w:id="85"/>
    </w:p>
    <w:p w:rsidR="007B59E0" w:rsidRPr="00376562" w:rsidRDefault="007B59E0" w:rsidP="00333EDD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547121" w:rsidRPr="00895C35" w:rsidTr="00547121">
        <w:trPr>
          <w:trHeight w:val="30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47121" w:rsidRPr="00895C35" w:rsidRDefault="00547121" w:rsidP="009D7A64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0F3E97" w:rsidRPr="00895C35" w:rsidTr="00905C6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Acceder al sistema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0F3E97" w:rsidRPr="00895C35" w:rsidTr="00905C6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RF2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Gestionar pacientes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0F3E97" w:rsidRPr="00895C35" w:rsidTr="00905C6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RF3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E97" w:rsidRDefault="000F3E97" w:rsidP="00905C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Gestionar usuarios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2</w:t>
            </w:r>
          </w:p>
        </w:tc>
      </w:tr>
      <w:tr w:rsidR="000F3E97" w:rsidRPr="00895C35" w:rsidTr="00905C6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RF</w:t>
            </w:r>
            <w:r>
              <w:rPr>
                <w:rFonts w:ascii="Calibri" w:hAnsi="Calibri"/>
                <w:color w:val="000000"/>
                <w:lang w:val="es-ES" w:eastAsia="es-ES"/>
              </w:rPr>
              <w:t>4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Gestionar exploraciones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</w:tr>
      <w:tr w:rsidR="000F3E97" w:rsidRPr="00895C35" w:rsidTr="00905C6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</w:t>
            </w:r>
            <w:r>
              <w:rPr>
                <w:rFonts w:ascii="Calibri" w:hAnsi="Calibri"/>
                <w:color w:val="000000"/>
                <w:lang w:val="es-PE" w:eastAsia="es-ES"/>
              </w:rPr>
              <w:t>5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Asociar videos a las exploraciones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0F3E97" w:rsidRPr="00895C35" w:rsidTr="00905C6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RF</w:t>
            </w:r>
            <w:r>
              <w:rPr>
                <w:rFonts w:ascii="Calibri" w:hAnsi="Calibri"/>
                <w:color w:val="000000"/>
                <w:lang w:val="es-PE" w:eastAsia="es-ES"/>
              </w:rPr>
              <w:t>6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PE" w:eastAsia="es-ES"/>
              </w:rPr>
              <w:t>Asociar Gráficas a las exploraciones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  <w:tr w:rsidR="000F3E97" w:rsidRPr="00895C35" w:rsidTr="00905C6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ES" w:eastAsia="es-ES"/>
              </w:rPr>
              <w:t>RF</w:t>
            </w:r>
            <w:r>
              <w:rPr>
                <w:rFonts w:ascii="Calibri" w:hAnsi="Calibri"/>
                <w:color w:val="000000"/>
                <w:lang w:val="es-ES" w:eastAsia="es-ES"/>
              </w:rPr>
              <w:t>7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FAQS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3E97" w:rsidRPr="00895C35" w:rsidRDefault="000F3E97" w:rsidP="00905C64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</w:tr>
    </w:tbl>
    <w:p w:rsidR="00D637AD" w:rsidRDefault="00D637AD" w:rsidP="00D637AD">
      <w:pPr>
        <w:rPr>
          <w:rFonts w:asciiTheme="minorHAnsi" w:hAnsiTheme="minorHAnsi"/>
        </w:rPr>
      </w:pPr>
    </w:p>
    <w:tbl>
      <w:tblPr>
        <w:tblW w:w="311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029"/>
      </w:tblGrid>
      <w:tr w:rsidR="008649FF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8649FF" w:rsidRPr="008649FF" w:rsidRDefault="00EA5BF9" w:rsidP="008649FF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029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8649FF" w:rsidRPr="008649FF" w:rsidRDefault="008649FF" w:rsidP="00991036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8649FF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</w:t>
            </w:r>
            <w:r w:rsidR="00292ADC" w:rsidRP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8649FF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029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 w:rsidR="00292ADC"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  <w:tr w:rsidR="008649FF" w:rsidRPr="008649FF" w:rsidTr="007309EE">
        <w:trPr>
          <w:trHeight w:val="274"/>
        </w:trPr>
        <w:tc>
          <w:tcPr>
            <w:tcW w:w="1089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8649FF" w:rsidRPr="008649FF" w:rsidRDefault="008649FF" w:rsidP="008649FF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3:</w:t>
            </w:r>
          </w:p>
        </w:tc>
        <w:tc>
          <w:tcPr>
            <w:tcW w:w="202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8649FF" w:rsidRPr="00292ADC" w:rsidRDefault="008649FF" w:rsidP="007309EE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Baja</w:t>
            </w:r>
            <w:r w:rsidR="00292ADC">
              <w:rPr>
                <w:rFonts w:asciiTheme="minorHAnsi" w:hAnsiTheme="minorHAnsi"/>
                <w:b/>
                <w:color w:val="000000"/>
                <w:lang w:eastAsia="es-ES"/>
              </w:rPr>
              <w:t xml:space="preserve">: </w:t>
            </w:r>
            <w:r w:rsidR="007309EE" w:rsidRPr="007309EE">
              <w:rPr>
                <w:rFonts w:asciiTheme="minorHAnsi" w:hAnsiTheme="minorHAnsi"/>
                <w:color w:val="000000"/>
                <w:lang w:eastAsia="es-ES"/>
              </w:rPr>
              <w:t>SERÍA Útil</w:t>
            </w:r>
          </w:p>
        </w:tc>
      </w:tr>
    </w:tbl>
    <w:p w:rsidR="0045550E" w:rsidRDefault="0045550E" w:rsidP="00D637AD">
      <w:pPr>
        <w:rPr>
          <w:rFonts w:asciiTheme="minorHAnsi" w:hAnsiTheme="minorHAnsi"/>
        </w:rPr>
      </w:pPr>
    </w:p>
    <w:p w:rsidR="000F3E97" w:rsidRDefault="000F3E97" w:rsidP="00D637AD">
      <w:pPr>
        <w:rPr>
          <w:rFonts w:asciiTheme="minorHAnsi" w:hAnsiTheme="minorHAnsi"/>
        </w:rPr>
      </w:pPr>
    </w:p>
    <w:p w:rsidR="000F3E97" w:rsidRDefault="000F3E97" w:rsidP="00D637AD">
      <w:pPr>
        <w:rPr>
          <w:rFonts w:asciiTheme="minorHAnsi" w:hAnsiTheme="minorHAnsi"/>
        </w:rPr>
      </w:pPr>
    </w:p>
    <w:p w:rsidR="000F3E97" w:rsidRDefault="000F3E97" w:rsidP="00D637AD">
      <w:pPr>
        <w:rPr>
          <w:rFonts w:asciiTheme="minorHAnsi" w:hAnsiTheme="minorHAnsi"/>
        </w:rPr>
      </w:pPr>
    </w:p>
    <w:p w:rsidR="000F3E97" w:rsidRDefault="000F3E97" w:rsidP="00D637AD">
      <w:pPr>
        <w:rPr>
          <w:rFonts w:asciiTheme="minorHAnsi" w:hAnsiTheme="minorHAnsi"/>
        </w:rPr>
      </w:pPr>
    </w:p>
    <w:bookmarkEnd w:id="66"/>
    <w:p w:rsidR="00025E53" w:rsidRDefault="00025E53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p w:rsidR="002E0C28" w:rsidRPr="002E0C28" w:rsidRDefault="002E0C28" w:rsidP="002E0C28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86" w:name="_Toc387094061"/>
      <w:r w:rsidRPr="002E0C28">
        <w:rPr>
          <w:rFonts w:asciiTheme="minorHAnsi" w:hAnsiTheme="minorHAnsi"/>
          <w:sz w:val="40"/>
          <w:szCs w:val="40"/>
        </w:rPr>
        <w:lastRenderedPageBreak/>
        <w:t>Requisitos no funcionales</w:t>
      </w:r>
      <w:bookmarkEnd w:id="86"/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4935"/>
        <w:gridCol w:w="2545"/>
        <w:gridCol w:w="920"/>
      </w:tblGrid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ID</w:t>
            </w:r>
          </w:p>
        </w:tc>
        <w:tc>
          <w:tcPr>
            <w:tcW w:w="4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Nombre del requisito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76091"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PE" w:eastAsia="es-ES"/>
              </w:rPr>
            </w:pPr>
            <w:r>
              <w:rPr>
                <w:rFonts w:ascii="Calibri" w:hAnsi="Calibri"/>
                <w:b/>
                <w:bCs/>
                <w:color w:val="FFFFFF"/>
                <w:lang w:val="es-PE" w:eastAsia="es-ES"/>
              </w:rPr>
              <w:t>Cliente interno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b/>
                <w:bCs/>
                <w:color w:val="FFFFFF"/>
                <w:lang w:val="es-ES" w:eastAsia="es-ES"/>
              </w:rPr>
            </w:pPr>
            <w:r w:rsidRPr="00895C35">
              <w:rPr>
                <w:rFonts w:ascii="Calibri" w:hAnsi="Calibri"/>
                <w:b/>
                <w:bCs/>
                <w:color w:val="FFFFFF"/>
                <w:lang w:val="es-PE" w:eastAsia="es-ES"/>
              </w:rPr>
              <w:t>Prioridad</w:t>
            </w:r>
          </w:p>
        </w:tc>
      </w:tr>
      <w:tr w:rsidR="00192DFF" w:rsidRPr="00895C35" w:rsidTr="00192DFF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R</w:t>
            </w:r>
            <w:r>
              <w:rPr>
                <w:rFonts w:ascii="Calibri" w:hAnsi="Calibri"/>
                <w:color w:val="000000"/>
                <w:lang w:val="es-PE" w:eastAsia="es-ES"/>
              </w:rPr>
              <w:t>N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>F1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D55E53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  <w:r w:rsidRPr="00D55E53">
              <w:rPr>
                <w:rFonts w:ascii="Calibri" w:hAnsi="Calibri"/>
                <w:color w:val="000000"/>
                <w:lang w:val="es-PE" w:eastAsia="es-ES"/>
              </w:rPr>
              <w:t>Requisito de Seguridad</w:t>
            </w:r>
            <w:r w:rsidRPr="00895C35">
              <w:rPr>
                <w:rFonts w:ascii="Calibri" w:hAnsi="Calibri"/>
                <w:color w:val="000000"/>
                <w:lang w:val="es-PE" w:eastAsia="es-ES"/>
              </w:rPr>
              <w:t xml:space="preserve"> </w:t>
            </w:r>
            <w:r w:rsidR="000F3E97">
              <w:rPr>
                <w:rFonts w:ascii="Calibri" w:hAnsi="Calibri"/>
                <w:color w:val="000000"/>
                <w:lang w:val="es-PE" w:eastAsia="es-ES"/>
              </w:rPr>
              <w:t>1: los datos de los pacientes se deben de guardar de forma segura</w:t>
            </w:r>
          </w:p>
        </w:tc>
        <w:tc>
          <w:tcPr>
            <w:tcW w:w="2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PE" w:eastAsia="es-ES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92DFF" w:rsidRPr="00895C35" w:rsidRDefault="00192DFF" w:rsidP="00016070">
            <w:pPr>
              <w:jc w:val="center"/>
              <w:rPr>
                <w:rFonts w:ascii="Calibri" w:hAnsi="Calibri"/>
                <w:color w:val="000000"/>
                <w:lang w:val="es-ES" w:eastAsia="es-ES"/>
              </w:rPr>
            </w:pPr>
            <w:r w:rsidRPr="00895C35">
              <w:rPr>
                <w:rFonts w:ascii="Calibri" w:hAnsi="Calibri"/>
                <w:color w:val="000000"/>
                <w:lang w:val="es-PE" w:eastAsia="es-ES"/>
              </w:rPr>
              <w:t>1</w:t>
            </w:r>
          </w:p>
        </w:tc>
      </w:tr>
    </w:tbl>
    <w:p w:rsidR="00F47359" w:rsidRPr="00015081" w:rsidRDefault="00F47359" w:rsidP="00015081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tbl>
      <w:tblPr>
        <w:tblW w:w="3361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2272"/>
      </w:tblGrid>
      <w:tr w:rsidR="00015081" w:rsidRPr="008649FF" w:rsidTr="007309EE">
        <w:trPr>
          <w:trHeight w:val="300"/>
        </w:trPr>
        <w:tc>
          <w:tcPr>
            <w:tcW w:w="1089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bottom"/>
            <w:hideMark/>
          </w:tcPr>
          <w:p w:rsidR="00015081" w:rsidRPr="008649FF" w:rsidRDefault="00EA5BF9" w:rsidP="00991036">
            <w:pPr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u w:val="single"/>
                <w:lang w:eastAsia="es-ES"/>
              </w:rPr>
              <w:t>Prioridades</w:t>
            </w:r>
          </w:p>
        </w:tc>
        <w:tc>
          <w:tcPr>
            <w:tcW w:w="2272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bottom"/>
            <w:hideMark/>
          </w:tcPr>
          <w:p w:rsidR="00015081" w:rsidRPr="008649FF" w:rsidRDefault="00015081" w:rsidP="00991036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color w:val="000000"/>
                <w:lang w:eastAsia="es-ES"/>
              </w:rPr>
              <w:t> </w:t>
            </w:r>
          </w:p>
        </w:tc>
      </w:tr>
      <w:tr w:rsidR="007309EE" w:rsidRPr="008649FF" w:rsidTr="007309EE">
        <w:trPr>
          <w:trHeight w:val="300"/>
        </w:trPr>
        <w:tc>
          <w:tcPr>
            <w:tcW w:w="1089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 xml:space="preserve">1: 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Alta: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 estar</w:t>
            </w:r>
          </w:p>
        </w:tc>
      </w:tr>
      <w:tr w:rsidR="007309EE" w:rsidRPr="008649FF" w:rsidTr="007309EE">
        <w:trPr>
          <w:trHeight w:val="325"/>
        </w:trPr>
        <w:tc>
          <w:tcPr>
            <w:tcW w:w="1089" w:type="dxa"/>
            <w:tcBorders>
              <w:top w:val="nil"/>
              <w:left w:val="dashed" w:sz="4" w:space="0" w:color="auto"/>
              <w:right w:val="nil"/>
            </w:tcBorders>
            <w:shd w:val="clear" w:color="FFFFFF" w:fill="auto"/>
            <w:noWrap/>
            <w:vAlign w:val="center"/>
            <w:hideMark/>
          </w:tcPr>
          <w:p w:rsidR="007309EE" w:rsidRPr="008649FF" w:rsidRDefault="007309EE" w:rsidP="0027222C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es-ES"/>
              </w:rPr>
            </w:pPr>
            <w:r w:rsidRPr="008649FF">
              <w:rPr>
                <w:rFonts w:asciiTheme="minorHAnsi" w:hAnsiTheme="minorHAnsi"/>
                <w:b/>
                <w:bCs/>
                <w:color w:val="000000"/>
                <w:lang w:eastAsia="es-ES"/>
              </w:rPr>
              <w:t>2:</w:t>
            </w:r>
          </w:p>
        </w:tc>
        <w:tc>
          <w:tcPr>
            <w:tcW w:w="2272" w:type="dxa"/>
            <w:tcBorders>
              <w:top w:val="nil"/>
              <w:left w:val="nil"/>
              <w:right w:val="dashed" w:sz="4" w:space="0" w:color="auto"/>
            </w:tcBorders>
            <w:shd w:val="clear" w:color="FFFFFF" w:fill="auto"/>
            <w:vAlign w:val="center"/>
            <w:hideMark/>
          </w:tcPr>
          <w:p w:rsidR="007309EE" w:rsidRPr="00292ADC" w:rsidRDefault="007309EE" w:rsidP="0027222C">
            <w:pPr>
              <w:rPr>
                <w:rFonts w:asciiTheme="minorHAnsi" w:hAnsiTheme="minorHAnsi"/>
                <w:color w:val="000000"/>
                <w:lang w:eastAsia="es-ES"/>
              </w:rPr>
            </w:pPr>
            <w:r w:rsidRPr="00292ADC">
              <w:rPr>
                <w:rFonts w:asciiTheme="minorHAnsi" w:hAnsiTheme="minorHAnsi"/>
                <w:b/>
                <w:color w:val="000000"/>
                <w:lang w:eastAsia="es-ES"/>
              </w:rPr>
              <w:t>Media</w:t>
            </w:r>
            <w:r>
              <w:rPr>
                <w:rFonts w:asciiTheme="minorHAnsi" w:hAnsiTheme="minorHAnsi"/>
                <w:b/>
                <w:color w:val="000000"/>
                <w:lang w:eastAsia="es-ES"/>
              </w:rPr>
              <w:t>:</w:t>
            </w:r>
            <w:r>
              <w:rPr>
                <w:rFonts w:asciiTheme="minorHAnsi" w:hAnsiTheme="minorHAnsi"/>
                <w:color w:val="000000"/>
                <w:lang w:eastAsia="es-ES"/>
              </w:rPr>
              <w:t xml:space="preserve"> DEBERÍA estar</w:t>
            </w:r>
          </w:p>
        </w:tc>
      </w:tr>
    </w:tbl>
    <w:p w:rsidR="002E0C28" w:rsidRDefault="002E0C28" w:rsidP="002E0C28">
      <w:pPr>
        <w:rPr>
          <w:rFonts w:asciiTheme="minorHAnsi" w:hAnsiTheme="minorHAnsi"/>
        </w:rPr>
      </w:pPr>
    </w:p>
    <w:p w:rsidR="000F3E97" w:rsidRDefault="000F3E97" w:rsidP="002E0C28">
      <w:pPr>
        <w:rPr>
          <w:rFonts w:asciiTheme="minorHAnsi" w:hAnsiTheme="minorHAnsi"/>
        </w:rPr>
      </w:pPr>
    </w:p>
    <w:p w:rsidR="00227104" w:rsidRPr="008E7510" w:rsidRDefault="00227104" w:rsidP="008E7510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87" w:name="_Toc387094062"/>
      <w:r w:rsidRPr="008E7510">
        <w:rPr>
          <w:rFonts w:asciiTheme="minorHAnsi" w:hAnsiTheme="minorHAnsi"/>
          <w:sz w:val="40"/>
          <w:szCs w:val="40"/>
        </w:rPr>
        <w:t>Casos de Uso</w:t>
      </w:r>
      <w:bookmarkEnd w:id="87"/>
    </w:p>
    <w:p w:rsidR="002E0C28" w:rsidRPr="00750A02" w:rsidRDefault="008E7510" w:rsidP="00D03F3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casos de uso </w:t>
      </w:r>
      <w:r w:rsidR="000A13E8">
        <w:rPr>
          <w:rFonts w:asciiTheme="minorHAnsi" w:hAnsiTheme="minorHAnsi"/>
        </w:rPr>
        <w:t>se detallarán mediante</w:t>
      </w:r>
      <w:r w:rsidR="001029F7">
        <w:rPr>
          <w:rFonts w:asciiTheme="minorHAnsi" w:hAnsiTheme="minorHAnsi"/>
        </w:rPr>
        <w:t xml:space="preserve"> diagramas </w:t>
      </w:r>
      <w:r w:rsidR="00307B45">
        <w:rPr>
          <w:rFonts w:asciiTheme="minorHAnsi" w:hAnsiTheme="minorHAnsi"/>
        </w:rPr>
        <w:t xml:space="preserve">y notación </w:t>
      </w:r>
      <w:r w:rsidR="001029F7">
        <w:rPr>
          <w:rFonts w:asciiTheme="minorHAnsi" w:hAnsiTheme="minorHAnsi"/>
        </w:rPr>
        <w:t xml:space="preserve">en lenguaje UML y </w:t>
      </w:r>
      <w:r>
        <w:rPr>
          <w:rFonts w:asciiTheme="minorHAnsi" w:hAnsiTheme="minorHAnsi"/>
        </w:rPr>
        <w:t>se encuentran descritos en el Documento de Casos de Uso (Ref 2)</w:t>
      </w:r>
    </w:p>
    <w:sectPr w:rsidR="002E0C28" w:rsidRPr="00750A02" w:rsidSect="008649FF">
      <w:headerReference w:type="default" r:id="rId12"/>
      <w:footerReference w:type="default" r:id="rId13"/>
      <w:pgSz w:w="11907" w:h="16840" w:code="9"/>
      <w:pgMar w:top="1503" w:right="992" w:bottom="1009" w:left="992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87B" w:rsidRDefault="0029387B">
      <w:r>
        <w:separator/>
      </w:r>
    </w:p>
  </w:endnote>
  <w:endnote w:type="continuationSeparator" w:id="0">
    <w:p w:rsidR="0029387B" w:rsidRDefault="0029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90" w:rsidRPr="000F3E97" w:rsidRDefault="000F3E97" w:rsidP="000F3E97">
    <w:pPr>
      <w:pStyle w:val="Piedepgina"/>
      <w:tabs>
        <w:tab w:val="center" w:pos="5245"/>
        <w:tab w:val="right" w:pos="10206"/>
      </w:tabs>
      <w:jc w:val="center"/>
      <w:rPr>
        <w:szCs w:val="16"/>
        <w:lang w:val="es-ES"/>
      </w:rPr>
    </w:pPr>
    <w:r>
      <w:rPr>
        <w:rFonts w:asciiTheme="minorHAnsi" w:hAnsiTheme="minorHAnsi"/>
        <w:sz w:val="16"/>
        <w:lang w:val="es-ES"/>
      </w:rPr>
      <w:t>PROYECTO FIN DE GRADO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87B" w:rsidRDefault="0029387B">
      <w:r>
        <w:separator/>
      </w:r>
    </w:p>
  </w:footnote>
  <w:footnote w:type="continuationSeparator" w:id="0">
    <w:p w:rsidR="0029387B" w:rsidRDefault="00293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6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2410"/>
      <w:gridCol w:w="1843"/>
      <w:gridCol w:w="1701"/>
      <w:gridCol w:w="1559"/>
      <w:gridCol w:w="850"/>
      <w:gridCol w:w="890"/>
    </w:tblGrid>
    <w:tr w:rsidR="007B11E0" w:rsidRPr="00794A33" w:rsidTr="007B11E0">
      <w:trPr>
        <w:cantSplit/>
        <w:trHeight w:val="332"/>
        <w:jc w:val="center"/>
      </w:trPr>
      <w:tc>
        <w:tcPr>
          <w:tcW w:w="4962" w:type="dxa"/>
          <w:gridSpan w:val="3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7B11E0" w:rsidRPr="00794A33" w:rsidRDefault="007B11E0" w:rsidP="00FA7DF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7B11E0" w:rsidRPr="005C287A" w:rsidTr="007B11E0">
      <w:trPr>
        <w:cantSplit/>
        <w:trHeight w:val="172"/>
        <w:jc w:val="center"/>
      </w:trPr>
      <w:tc>
        <w:tcPr>
          <w:tcW w:w="4962" w:type="dxa"/>
          <w:gridSpan w:val="3"/>
          <w:tcBorders>
            <w:top w:val="nil"/>
          </w:tcBorders>
          <w:vAlign w:val="center"/>
        </w:tcPr>
        <w:p w:rsidR="007B11E0" w:rsidRPr="00E52F78" w:rsidRDefault="00D026B1" w:rsidP="00FA7DF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7B11E0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2855E1">
            <w:rPr>
              <w:rFonts w:asciiTheme="minorHAnsi" w:hAnsiTheme="minorHAnsi"/>
              <w:noProof/>
              <w:color w:val="0000FF"/>
              <w:sz w:val="16"/>
            </w:rPr>
            <w:t>Documento de Requisitos_DRQ_v1.0.docx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B11E0" w:rsidRPr="0090492E" w:rsidRDefault="00F35870" w:rsidP="00F35870">
          <w:pPr>
            <w:spacing w:before="60" w:after="60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DRQ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B11E0" w:rsidRPr="00102095" w:rsidRDefault="000F3E97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05/05/2014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7B11E0" w:rsidRPr="00102095" w:rsidRDefault="000F3E97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1.0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7B11E0" w:rsidRPr="005C287A" w:rsidRDefault="00D026B1" w:rsidP="00FA7DF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7B11E0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2145F8">
            <w:rPr>
              <w:rFonts w:asciiTheme="minorHAnsi" w:hAnsiTheme="minorHAnsi"/>
              <w:noProof/>
            </w:rPr>
            <w:t>1</w:t>
          </w:r>
          <w:r w:rsidRPr="005C287A">
            <w:rPr>
              <w:rFonts w:asciiTheme="minorHAnsi" w:hAnsiTheme="minorHAnsi"/>
            </w:rPr>
            <w:fldChar w:fldCharType="end"/>
          </w:r>
          <w:r w:rsidR="007B11E0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7B11E0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2145F8">
            <w:rPr>
              <w:rStyle w:val="Nmerodepgina"/>
              <w:rFonts w:asciiTheme="minorHAnsi" w:hAnsiTheme="minorHAnsi"/>
              <w:noProof/>
            </w:rPr>
            <w:t>6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7B11E0" w:rsidRPr="005C287A" w:rsidTr="007B11E0">
      <w:trPr>
        <w:cantSplit/>
        <w:trHeight w:val="711"/>
        <w:jc w:val="center"/>
      </w:trPr>
      <w:tc>
        <w:tcPr>
          <w:tcW w:w="709" w:type="dxa"/>
          <w:vAlign w:val="center"/>
        </w:tcPr>
        <w:p w:rsidR="007B11E0" w:rsidRPr="005C287A" w:rsidRDefault="000F3E97" w:rsidP="009A005F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drawing>
              <wp:inline distT="0" distB="0" distL="0" distR="0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sam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7B11E0" w:rsidRPr="00F4634E" w:rsidRDefault="000F3E97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LAM01</w:t>
          </w:r>
        </w:p>
      </w:tc>
      <w:tc>
        <w:tcPr>
          <w:tcW w:w="6843" w:type="dxa"/>
          <w:gridSpan w:val="5"/>
          <w:vAlign w:val="center"/>
        </w:tcPr>
        <w:p w:rsidR="007B11E0" w:rsidRPr="008F6349" w:rsidRDefault="000F3E97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Laboratorio de Análisis de Movimientos</w:t>
          </w:r>
        </w:p>
      </w:tc>
    </w:tr>
  </w:tbl>
  <w:p w:rsidR="007B11E0" w:rsidRDefault="007B11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2A9"/>
    <w:multiLevelType w:val="multilevel"/>
    <w:tmpl w:val="291C6E5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79366C9"/>
    <w:multiLevelType w:val="multilevel"/>
    <w:tmpl w:val="289C69CC"/>
    <w:lvl w:ilvl="0">
      <w:start w:val="1"/>
      <w:numFmt w:val="decimal"/>
      <w:pStyle w:val="H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Heading2CenturyGothic11ptAfter6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38D7691"/>
    <w:multiLevelType w:val="hybridMultilevel"/>
    <w:tmpl w:val="7D0A7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B8"/>
    <w:rsid w:val="000046D7"/>
    <w:rsid w:val="000056E8"/>
    <w:rsid w:val="00006575"/>
    <w:rsid w:val="00015081"/>
    <w:rsid w:val="0001552E"/>
    <w:rsid w:val="00025E53"/>
    <w:rsid w:val="00026F87"/>
    <w:rsid w:val="0002725E"/>
    <w:rsid w:val="00035BDE"/>
    <w:rsid w:val="0004129A"/>
    <w:rsid w:val="000546CE"/>
    <w:rsid w:val="00070CC0"/>
    <w:rsid w:val="000818E0"/>
    <w:rsid w:val="00084A5D"/>
    <w:rsid w:val="000A13E8"/>
    <w:rsid w:val="000A3055"/>
    <w:rsid w:val="000B60DE"/>
    <w:rsid w:val="000E137D"/>
    <w:rsid w:val="000E6495"/>
    <w:rsid w:val="000F3257"/>
    <w:rsid w:val="000F34E9"/>
    <w:rsid w:val="000F3E97"/>
    <w:rsid w:val="000F7374"/>
    <w:rsid w:val="00101CA7"/>
    <w:rsid w:val="001029F7"/>
    <w:rsid w:val="0010377D"/>
    <w:rsid w:val="00104C77"/>
    <w:rsid w:val="00104C82"/>
    <w:rsid w:val="00111970"/>
    <w:rsid w:val="0012384A"/>
    <w:rsid w:val="001301F6"/>
    <w:rsid w:val="00140328"/>
    <w:rsid w:val="0014067E"/>
    <w:rsid w:val="0014538F"/>
    <w:rsid w:val="00151B1A"/>
    <w:rsid w:val="00154025"/>
    <w:rsid w:val="00162F10"/>
    <w:rsid w:val="0016379E"/>
    <w:rsid w:val="001700D8"/>
    <w:rsid w:val="00172D8B"/>
    <w:rsid w:val="00174D68"/>
    <w:rsid w:val="00175F3A"/>
    <w:rsid w:val="00192DFF"/>
    <w:rsid w:val="0019369E"/>
    <w:rsid w:val="0019596C"/>
    <w:rsid w:val="001A6599"/>
    <w:rsid w:val="001B01C0"/>
    <w:rsid w:val="001B134C"/>
    <w:rsid w:val="001B42A1"/>
    <w:rsid w:val="001B7563"/>
    <w:rsid w:val="001D7420"/>
    <w:rsid w:val="001E1720"/>
    <w:rsid w:val="001E7964"/>
    <w:rsid w:val="0021298E"/>
    <w:rsid w:val="002145F8"/>
    <w:rsid w:val="00220DD6"/>
    <w:rsid w:val="00227104"/>
    <w:rsid w:val="00230930"/>
    <w:rsid w:val="00246D3C"/>
    <w:rsid w:val="00252D27"/>
    <w:rsid w:val="00255CB8"/>
    <w:rsid w:val="0026685E"/>
    <w:rsid w:val="002743A4"/>
    <w:rsid w:val="002855E1"/>
    <w:rsid w:val="00292ADC"/>
    <w:rsid w:val="0029387B"/>
    <w:rsid w:val="002952D2"/>
    <w:rsid w:val="002B2944"/>
    <w:rsid w:val="002B73BB"/>
    <w:rsid w:val="002C2EDA"/>
    <w:rsid w:val="002C38B9"/>
    <w:rsid w:val="002D1BCE"/>
    <w:rsid w:val="002D28C5"/>
    <w:rsid w:val="002D6879"/>
    <w:rsid w:val="002D6945"/>
    <w:rsid w:val="002E0C28"/>
    <w:rsid w:val="002E69A1"/>
    <w:rsid w:val="002F2769"/>
    <w:rsid w:val="002F4F15"/>
    <w:rsid w:val="002F7170"/>
    <w:rsid w:val="003069EC"/>
    <w:rsid w:val="00307B45"/>
    <w:rsid w:val="003130DA"/>
    <w:rsid w:val="003149C4"/>
    <w:rsid w:val="00332017"/>
    <w:rsid w:val="00332A17"/>
    <w:rsid w:val="00332B8A"/>
    <w:rsid w:val="00333EDD"/>
    <w:rsid w:val="00347E91"/>
    <w:rsid w:val="003553D5"/>
    <w:rsid w:val="003643C9"/>
    <w:rsid w:val="003707E1"/>
    <w:rsid w:val="00372750"/>
    <w:rsid w:val="00376562"/>
    <w:rsid w:val="003810CC"/>
    <w:rsid w:val="00394B3D"/>
    <w:rsid w:val="0039782B"/>
    <w:rsid w:val="003B2660"/>
    <w:rsid w:val="003B4696"/>
    <w:rsid w:val="003B6B29"/>
    <w:rsid w:val="003C07C9"/>
    <w:rsid w:val="003D5A89"/>
    <w:rsid w:val="003F6CCB"/>
    <w:rsid w:val="00411C59"/>
    <w:rsid w:val="004249A4"/>
    <w:rsid w:val="00427333"/>
    <w:rsid w:val="00433FB4"/>
    <w:rsid w:val="00440164"/>
    <w:rsid w:val="00443812"/>
    <w:rsid w:val="00447078"/>
    <w:rsid w:val="0045550E"/>
    <w:rsid w:val="00462745"/>
    <w:rsid w:val="00481821"/>
    <w:rsid w:val="0048312E"/>
    <w:rsid w:val="00497D44"/>
    <w:rsid w:val="004B0C63"/>
    <w:rsid w:val="004B484C"/>
    <w:rsid w:val="004C766E"/>
    <w:rsid w:val="004E4610"/>
    <w:rsid w:val="004E4D07"/>
    <w:rsid w:val="004F21F2"/>
    <w:rsid w:val="00501723"/>
    <w:rsid w:val="00502A7B"/>
    <w:rsid w:val="0050453C"/>
    <w:rsid w:val="005067BE"/>
    <w:rsid w:val="00511119"/>
    <w:rsid w:val="00514D8B"/>
    <w:rsid w:val="005210D2"/>
    <w:rsid w:val="0053466B"/>
    <w:rsid w:val="00534B10"/>
    <w:rsid w:val="00535BE7"/>
    <w:rsid w:val="0054417B"/>
    <w:rsid w:val="00547121"/>
    <w:rsid w:val="005641EA"/>
    <w:rsid w:val="005707AA"/>
    <w:rsid w:val="005914B8"/>
    <w:rsid w:val="0059172E"/>
    <w:rsid w:val="0059573F"/>
    <w:rsid w:val="005B1A78"/>
    <w:rsid w:val="005B2964"/>
    <w:rsid w:val="005D19E2"/>
    <w:rsid w:val="005E0048"/>
    <w:rsid w:val="005F1095"/>
    <w:rsid w:val="005F2E44"/>
    <w:rsid w:val="005F2FA4"/>
    <w:rsid w:val="00600EBA"/>
    <w:rsid w:val="00601A35"/>
    <w:rsid w:val="00605CD6"/>
    <w:rsid w:val="00610A43"/>
    <w:rsid w:val="006112DA"/>
    <w:rsid w:val="00612132"/>
    <w:rsid w:val="006213A1"/>
    <w:rsid w:val="00627BC0"/>
    <w:rsid w:val="006402C5"/>
    <w:rsid w:val="0064145F"/>
    <w:rsid w:val="00641705"/>
    <w:rsid w:val="00644B9D"/>
    <w:rsid w:val="00645A30"/>
    <w:rsid w:val="00654965"/>
    <w:rsid w:val="00664E1F"/>
    <w:rsid w:val="00675343"/>
    <w:rsid w:val="00684322"/>
    <w:rsid w:val="006858A3"/>
    <w:rsid w:val="00685F8D"/>
    <w:rsid w:val="00685F96"/>
    <w:rsid w:val="00693B45"/>
    <w:rsid w:val="00694A70"/>
    <w:rsid w:val="006A6659"/>
    <w:rsid w:val="006A6D6F"/>
    <w:rsid w:val="006B67C1"/>
    <w:rsid w:val="006C6172"/>
    <w:rsid w:val="006C7214"/>
    <w:rsid w:val="006E37E1"/>
    <w:rsid w:val="006E5863"/>
    <w:rsid w:val="006E7CBB"/>
    <w:rsid w:val="006F3C67"/>
    <w:rsid w:val="006F3F48"/>
    <w:rsid w:val="006F7C5F"/>
    <w:rsid w:val="007000CB"/>
    <w:rsid w:val="007105C8"/>
    <w:rsid w:val="007121CF"/>
    <w:rsid w:val="00712944"/>
    <w:rsid w:val="00720744"/>
    <w:rsid w:val="00720BDC"/>
    <w:rsid w:val="0072315A"/>
    <w:rsid w:val="007309EE"/>
    <w:rsid w:val="0073477A"/>
    <w:rsid w:val="0074095D"/>
    <w:rsid w:val="00750A02"/>
    <w:rsid w:val="007645DC"/>
    <w:rsid w:val="007804C6"/>
    <w:rsid w:val="0078100A"/>
    <w:rsid w:val="00781868"/>
    <w:rsid w:val="00787F39"/>
    <w:rsid w:val="00792B14"/>
    <w:rsid w:val="00795CDF"/>
    <w:rsid w:val="00797BCE"/>
    <w:rsid w:val="00797D64"/>
    <w:rsid w:val="007A30A9"/>
    <w:rsid w:val="007A50C1"/>
    <w:rsid w:val="007A584B"/>
    <w:rsid w:val="007B11E0"/>
    <w:rsid w:val="007B491E"/>
    <w:rsid w:val="007B59E0"/>
    <w:rsid w:val="007B6A80"/>
    <w:rsid w:val="007C1A91"/>
    <w:rsid w:val="007C2FF1"/>
    <w:rsid w:val="007D19EB"/>
    <w:rsid w:val="007D3C5A"/>
    <w:rsid w:val="007D73A1"/>
    <w:rsid w:val="007D76C1"/>
    <w:rsid w:val="007E014C"/>
    <w:rsid w:val="007E5007"/>
    <w:rsid w:val="007E68FD"/>
    <w:rsid w:val="007F29DD"/>
    <w:rsid w:val="00801454"/>
    <w:rsid w:val="00814888"/>
    <w:rsid w:val="00815DEF"/>
    <w:rsid w:val="0082185F"/>
    <w:rsid w:val="008306B6"/>
    <w:rsid w:val="00831F7D"/>
    <w:rsid w:val="00844731"/>
    <w:rsid w:val="00845B14"/>
    <w:rsid w:val="00852CFA"/>
    <w:rsid w:val="00861F49"/>
    <w:rsid w:val="00862E1D"/>
    <w:rsid w:val="008649FF"/>
    <w:rsid w:val="0086535B"/>
    <w:rsid w:val="00874DA8"/>
    <w:rsid w:val="00893504"/>
    <w:rsid w:val="00895C35"/>
    <w:rsid w:val="008B4528"/>
    <w:rsid w:val="008B4A19"/>
    <w:rsid w:val="008C271A"/>
    <w:rsid w:val="008C5033"/>
    <w:rsid w:val="008C6FDB"/>
    <w:rsid w:val="008D122D"/>
    <w:rsid w:val="008E7510"/>
    <w:rsid w:val="008E777C"/>
    <w:rsid w:val="008F32DF"/>
    <w:rsid w:val="008F5B16"/>
    <w:rsid w:val="0091596E"/>
    <w:rsid w:val="009238DB"/>
    <w:rsid w:val="00926471"/>
    <w:rsid w:val="0093335E"/>
    <w:rsid w:val="009342EA"/>
    <w:rsid w:val="00945081"/>
    <w:rsid w:val="00945E31"/>
    <w:rsid w:val="00953739"/>
    <w:rsid w:val="00954C7E"/>
    <w:rsid w:val="0095745F"/>
    <w:rsid w:val="00957DDB"/>
    <w:rsid w:val="009753E5"/>
    <w:rsid w:val="00985B7B"/>
    <w:rsid w:val="00987BB8"/>
    <w:rsid w:val="009A005F"/>
    <w:rsid w:val="009A29AC"/>
    <w:rsid w:val="009B6E5F"/>
    <w:rsid w:val="009D53A7"/>
    <w:rsid w:val="009D7A64"/>
    <w:rsid w:val="009E05D9"/>
    <w:rsid w:val="009E262F"/>
    <w:rsid w:val="009E56E8"/>
    <w:rsid w:val="009F3B69"/>
    <w:rsid w:val="009F4662"/>
    <w:rsid w:val="009F7347"/>
    <w:rsid w:val="00A165E5"/>
    <w:rsid w:val="00A23D22"/>
    <w:rsid w:val="00A32A43"/>
    <w:rsid w:val="00A47BAE"/>
    <w:rsid w:val="00A67689"/>
    <w:rsid w:val="00A70F44"/>
    <w:rsid w:val="00A72408"/>
    <w:rsid w:val="00A93A6C"/>
    <w:rsid w:val="00A960FE"/>
    <w:rsid w:val="00AA4AB5"/>
    <w:rsid w:val="00AA5336"/>
    <w:rsid w:val="00AB48AE"/>
    <w:rsid w:val="00AB7A3A"/>
    <w:rsid w:val="00AC0EC2"/>
    <w:rsid w:val="00AC39EF"/>
    <w:rsid w:val="00AD0D52"/>
    <w:rsid w:val="00AD62F3"/>
    <w:rsid w:val="00B03483"/>
    <w:rsid w:val="00B17331"/>
    <w:rsid w:val="00B2181D"/>
    <w:rsid w:val="00B34B4A"/>
    <w:rsid w:val="00B34F45"/>
    <w:rsid w:val="00B4762F"/>
    <w:rsid w:val="00B509EC"/>
    <w:rsid w:val="00B57B97"/>
    <w:rsid w:val="00B639F3"/>
    <w:rsid w:val="00B71132"/>
    <w:rsid w:val="00B7558D"/>
    <w:rsid w:val="00B7628F"/>
    <w:rsid w:val="00B76B92"/>
    <w:rsid w:val="00B832F5"/>
    <w:rsid w:val="00B9645C"/>
    <w:rsid w:val="00BA11FE"/>
    <w:rsid w:val="00BB045B"/>
    <w:rsid w:val="00BB6026"/>
    <w:rsid w:val="00BC437D"/>
    <w:rsid w:val="00BD200D"/>
    <w:rsid w:val="00BD4B0D"/>
    <w:rsid w:val="00BD7E95"/>
    <w:rsid w:val="00BF2FE8"/>
    <w:rsid w:val="00BF570B"/>
    <w:rsid w:val="00C0614C"/>
    <w:rsid w:val="00C14A5A"/>
    <w:rsid w:val="00C170F8"/>
    <w:rsid w:val="00C17983"/>
    <w:rsid w:val="00C225DA"/>
    <w:rsid w:val="00C23EA6"/>
    <w:rsid w:val="00C36FE4"/>
    <w:rsid w:val="00C41192"/>
    <w:rsid w:val="00C423FF"/>
    <w:rsid w:val="00C4292E"/>
    <w:rsid w:val="00C43702"/>
    <w:rsid w:val="00C529EA"/>
    <w:rsid w:val="00C52CED"/>
    <w:rsid w:val="00C65E34"/>
    <w:rsid w:val="00C70975"/>
    <w:rsid w:val="00C737F8"/>
    <w:rsid w:val="00C833B8"/>
    <w:rsid w:val="00C95031"/>
    <w:rsid w:val="00C9581E"/>
    <w:rsid w:val="00C95F6B"/>
    <w:rsid w:val="00C95F90"/>
    <w:rsid w:val="00CA180E"/>
    <w:rsid w:val="00CA1F1B"/>
    <w:rsid w:val="00CA20AA"/>
    <w:rsid w:val="00CA68A5"/>
    <w:rsid w:val="00CA6995"/>
    <w:rsid w:val="00CC4610"/>
    <w:rsid w:val="00CE4AC3"/>
    <w:rsid w:val="00CF4134"/>
    <w:rsid w:val="00CF4F1B"/>
    <w:rsid w:val="00D0239B"/>
    <w:rsid w:val="00D026B1"/>
    <w:rsid w:val="00D03F37"/>
    <w:rsid w:val="00D06FF4"/>
    <w:rsid w:val="00D24D86"/>
    <w:rsid w:val="00D34F87"/>
    <w:rsid w:val="00D41108"/>
    <w:rsid w:val="00D52F32"/>
    <w:rsid w:val="00D55E53"/>
    <w:rsid w:val="00D637AD"/>
    <w:rsid w:val="00D71E4C"/>
    <w:rsid w:val="00DA26C4"/>
    <w:rsid w:val="00DB0B10"/>
    <w:rsid w:val="00DD526D"/>
    <w:rsid w:val="00E00943"/>
    <w:rsid w:val="00E0253B"/>
    <w:rsid w:val="00E03876"/>
    <w:rsid w:val="00E11BDD"/>
    <w:rsid w:val="00E125F5"/>
    <w:rsid w:val="00E14055"/>
    <w:rsid w:val="00E172C1"/>
    <w:rsid w:val="00E223AE"/>
    <w:rsid w:val="00E26CAF"/>
    <w:rsid w:val="00E37035"/>
    <w:rsid w:val="00E37265"/>
    <w:rsid w:val="00E41B02"/>
    <w:rsid w:val="00E42DA5"/>
    <w:rsid w:val="00E45405"/>
    <w:rsid w:val="00E45AA9"/>
    <w:rsid w:val="00E634AD"/>
    <w:rsid w:val="00E64153"/>
    <w:rsid w:val="00E656AF"/>
    <w:rsid w:val="00E66BED"/>
    <w:rsid w:val="00E71356"/>
    <w:rsid w:val="00E85484"/>
    <w:rsid w:val="00E85CC0"/>
    <w:rsid w:val="00E96BAA"/>
    <w:rsid w:val="00EA5BF9"/>
    <w:rsid w:val="00EB0690"/>
    <w:rsid w:val="00EC0289"/>
    <w:rsid w:val="00EC5D60"/>
    <w:rsid w:val="00ED0558"/>
    <w:rsid w:val="00ED37E5"/>
    <w:rsid w:val="00ED6050"/>
    <w:rsid w:val="00ED6547"/>
    <w:rsid w:val="00EE4D42"/>
    <w:rsid w:val="00EF1565"/>
    <w:rsid w:val="00EF4CF5"/>
    <w:rsid w:val="00F01C99"/>
    <w:rsid w:val="00F15B2F"/>
    <w:rsid w:val="00F15EC4"/>
    <w:rsid w:val="00F16DE8"/>
    <w:rsid w:val="00F201D7"/>
    <w:rsid w:val="00F237DA"/>
    <w:rsid w:val="00F26EAE"/>
    <w:rsid w:val="00F33A21"/>
    <w:rsid w:val="00F35870"/>
    <w:rsid w:val="00F35EB5"/>
    <w:rsid w:val="00F43262"/>
    <w:rsid w:val="00F44E1F"/>
    <w:rsid w:val="00F47359"/>
    <w:rsid w:val="00F54C22"/>
    <w:rsid w:val="00F56293"/>
    <w:rsid w:val="00F82AEB"/>
    <w:rsid w:val="00F875B8"/>
    <w:rsid w:val="00F91F08"/>
    <w:rsid w:val="00F948C5"/>
    <w:rsid w:val="00FA08B2"/>
    <w:rsid w:val="00FA60FA"/>
    <w:rsid w:val="00FB52A6"/>
    <w:rsid w:val="00FC3393"/>
    <w:rsid w:val="00FE5DAB"/>
    <w:rsid w:val="00FE5F3E"/>
    <w:rsid w:val="00FE7BEB"/>
    <w:rsid w:val="00FF0829"/>
    <w:rsid w:val="00FF4243"/>
    <w:rsid w:val="00FF6EE8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4C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7E014C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7E014C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7E014C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7E014C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E014C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7E014C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7E014C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7E014C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7E014C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14C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7E014C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7E014C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7E014C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7E014C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7E014C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rsid w:val="007E014C"/>
    <w:rPr>
      <w:sz w:val="16"/>
    </w:rPr>
  </w:style>
  <w:style w:type="paragraph" w:customStyle="1" w:styleId="frntpge3">
    <w:name w:val="frnt_pge3"/>
    <w:basedOn w:val="Normal"/>
    <w:rsid w:val="007E014C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7E014C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7E014C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C4292E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4292E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7E014C"/>
    <w:rPr>
      <w:color w:val="FF0000"/>
      <w:lang w:val="en-US"/>
    </w:rPr>
  </w:style>
  <w:style w:type="paragraph" w:styleId="Textoindependiente">
    <w:name w:val="Body Text"/>
    <w:basedOn w:val="Normal"/>
    <w:rsid w:val="007E014C"/>
    <w:rPr>
      <w:color w:val="FF0000"/>
    </w:rPr>
  </w:style>
  <w:style w:type="paragraph" w:styleId="Encabezado">
    <w:name w:val="header"/>
    <w:basedOn w:val="Normal"/>
    <w:rsid w:val="007E014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7E014C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link w:val="TextocomentarioCar"/>
    <w:rsid w:val="007E014C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C4292E"/>
    <w:pPr>
      <w:ind w:left="400"/>
    </w:pPr>
    <w:rPr>
      <w:rFonts w:asciiTheme="minorHAnsi" w:hAnsiTheme="minorHAnsi"/>
      <w:i/>
      <w:iCs/>
    </w:rPr>
  </w:style>
  <w:style w:type="paragraph" w:styleId="Revisin">
    <w:name w:val="Revision"/>
    <w:hidden/>
    <w:uiPriority w:val="99"/>
    <w:semiHidden/>
    <w:rsid w:val="00815DEF"/>
    <w:rPr>
      <w:rFonts w:ascii="Arial" w:hAnsi="Arial"/>
      <w:lang w:val="es-ES_tradnl" w:eastAsia="en-US"/>
    </w:rPr>
  </w:style>
  <w:style w:type="character" w:customStyle="1" w:styleId="ndice1Car">
    <w:name w:val="Índice 1 Car"/>
    <w:basedOn w:val="Fuentedeprrafopredeter"/>
    <w:link w:val="ndice1"/>
    <w:rsid w:val="000046D7"/>
    <w:rPr>
      <w:rFonts w:ascii="Arial" w:hAnsi="Arial"/>
      <w:lang w:val="es-ES_tradnl" w:eastAsia="en-US" w:bidi="ar-SA"/>
    </w:rPr>
  </w:style>
  <w:style w:type="paragraph" w:styleId="ndice1">
    <w:name w:val="index 1"/>
    <w:next w:val="Normal"/>
    <w:link w:val="ndice1Car"/>
    <w:autoRedefine/>
    <w:rsid w:val="000046D7"/>
    <w:pPr>
      <w:ind w:left="200" w:hanging="200"/>
    </w:pPr>
    <w:rPr>
      <w:rFonts w:ascii="Arial" w:hAnsi="Arial"/>
      <w:lang w:val="es-ES_tradnl" w:eastAsia="en-US"/>
    </w:rPr>
  </w:style>
  <w:style w:type="character" w:styleId="Textoennegrita">
    <w:name w:val="Strong"/>
    <w:basedOn w:val="Fuentedeprrafopredeter"/>
    <w:qFormat/>
    <w:rsid w:val="000046D7"/>
    <w:rPr>
      <w:b/>
      <w:bCs/>
    </w:rPr>
  </w:style>
  <w:style w:type="paragraph" w:styleId="Prrafodelista">
    <w:name w:val="List Paragraph"/>
    <w:basedOn w:val="Normal"/>
    <w:uiPriority w:val="34"/>
    <w:qFormat/>
    <w:rsid w:val="000046D7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744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TDC4">
    <w:name w:val="toc 4"/>
    <w:basedOn w:val="Normal"/>
    <w:next w:val="Normal"/>
    <w:autoRedefine/>
    <w:uiPriority w:val="39"/>
    <w:rsid w:val="00C4292E"/>
    <w:pPr>
      <w:ind w:left="60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7B11E0"/>
  </w:style>
  <w:style w:type="paragraph" w:styleId="TDC5">
    <w:name w:val="toc 5"/>
    <w:basedOn w:val="Normal"/>
    <w:next w:val="Normal"/>
    <w:autoRedefine/>
    <w:uiPriority w:val="39"/>
    <w:rsid w:val="00E172C1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E172C1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E172C1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E172C1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E172C1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30A9"/>
    <w:rPr>
      <w:rFonts w:ascii="Arial" w:hAnsi="Arial"/>
      <w:b/>
      <w:color w:val="00000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D71E4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NormalTabla">
    <w:name w:val="NormalTabla"/>
    <w:basedOn w:val="Normal"/>
    <w:rsid w:val="007B59E0"/>
    <w:pPr>
      <w:framePr w:hSpace="141" w:wrap="around" w:vAnchor="text" w:hAnchor="text" w:y="1"/>
      <w:widowControl w:val="0"/>
      <w:spacing w:line="264" w:lineRule="auto"/>
      <w:suppressOverlap/>
    </w:pPr>
    <w:rPr>
      <w:rFonts w:ascii="Times New Roman" w:hAnsi="Times New Roman"/>
      <w:szCs w:val="24"/>
      <w:lang w:val="es-PE" w:eastAsia="es-ES"/>
    </w:rPr>
  </w:style>
  <w:style w:type="paragraph" w:customStyle="1" w:styleId="NormalTablaNegrita">
    <w:name w:val="NormalTablaNegrita"/>
    <w:basedOn w:val="NormalTabla"/>
    <w:rsid w:val="007B59E0"/>
    <w:pPr>
      <w:framePr w:hSpace="0" w:wrap="auto" w:vAnchor="margin" w:yAlign="inline"/>
      <w:suppressOverlap w:val="0"/>
    </w:pPr>
    <w:rPr>
      <w:b/>
    </w:rPr>
  </w:style>
  <w:style w:type="character" w:customStyle="1" w:styleId="TextocomentarioCar">
    <w:name w:val="Texto comentario Car"/>
    <w:basedOn w:val="Fuentedeprrafopredeter"/>
    <w:link w:val="Textocomentario"/>
    <w:rsid w:val="00605CD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70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146E-F07E-4DAF-868E-E7570F2995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E57B9D-8C16-45F3-AE78-7FB156FBB5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1643F40-8D7C-4896-B94A-16134353C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0CDBAD9-4F0C-4E62-A6A4-154CE040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653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Requerimientos</vt:lpstr>
      <vt:lpstr>Documento de Requerimientos</vt:lpstr>
    </vt:vector>
  </TitlesOfParts>
  <Company>SEPES</Company>
  <LinksUpToDate>false</LinksUpToDate>
  <CharactersWithSpaces>4237</CharactersWithSpaces>
  <SharedDoc>false</SharedDoc>
  <HLinks>
    <vt:vector size="84" baseType="variant">
      <vt:variant>
        <vt:i4>4259874</vt:i4>
      </vt:variant>
      <vt:variant>
        <vt:i4>84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_Toc270490236</vt:lpwstr>
      </vt:variant>
      <vt:variant>
        <vt:i4>1507385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_Toc270490235</vt:lpwstr>
      </vt:variant>
      <vt:variant>
        <vt:i4>1507385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_Toc270490234</vt:lpwstr>
      </vt:variant>
      <vt:variant>
        <vt:i4>1507385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_Toc270490233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_Toc270490232</vt:lpwstr>
      </vt:variant>
      <vt:variant>
        <vt:i4>1507385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_Toc270490231</vt:lpwstr>
      </vt:variant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_Toc270490230</vt:lpwstr>
      </vt:variant>
      <vt:variant>
        <vt:i4>1441849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_Toc270490229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_Toc270490228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_Toc270490227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_Toc270490226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_Toc270490225</vt:lpwstr>
      </vt:variant>
      <vt:variant>
        <vt:i4>1441849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_Toc270490224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Metodología de Gestión de Proyectos</dc:subject>
  <dc:creator>Jesús Soto</dc:creator>
  <cp:keywords/>
  <dc:description/>
  <cp:lastModifiedBy>Angel</cp:lastModifiedBy>
  <cp:revision>5</cp:revision>
  <cp:lastPrinted>2011-04-13T11:12:00Z</cp:lastPrinted>
  <dcterms:created xsi:type="dcterms:W3CDTF">2014-02-13T17:36:00Z</dcterms:created>
  <dcterms:modified xsi:type="dcterms:W3CDTF">2014-05-05T20:59:00Z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