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360" w:before="480"/>
        <w:contextualSpacing w:val="0"/>
        <w:jc w:val="both"/>
      </w:pPr>
      <w:r w:rsidRPr="00000000" w:rsidR="00000000" w:rsidDel="00000000">
        <w:rPr>
          <w:rFonts w:cs="Arial" w:hAnsi="Arial" w:eastAsia="Arial" w:ascii="Arial"/>
          <w:b w:val="1"/>
          <w:color w:val="2f5b88"/>
          <w:sz w:val="28"/>
          <w:rtl w:val="0"/>
        </w:rPr>
        <w:t xml:space="preserve">DOCUMENTO DE DUDAS DEL EQUIPO</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t xml:space="preserve">En este documento recopilamos una serie de dudas que han surgido desde el equipo de proyecto tras la realización del prototipo.</w:t>
      </w:r>
    </w:p>
    <w:p w:rsidP="00000000" w:rsidRPr="00000000" w:rsidR="00000000" w:rsidDel="00000000" w:rsidRDefault="00000000">
      <w:pPr>
        <w:keepNext w:val="0"/>
        <w:keepLines w:val="0"/>
        <w:widowControl w:val="0"/>
        <w:spacing w:lineRule="auto" w:after="0" w:line="360" w:before="480"/>
        <w:ind w:left="0" w:firstLine="0" w:right="0"/>
        <w:contextualSpacing w:val="0"/>
        <w:jc w:val="both"/>
        <w:rPr/>
      </w:pPr>
      <w:r w:rsidRPr="00000000" w:rsidR="00000000" w:rsidDel="00000000">
        <w:rPr>
          <w:b w:val="1"/>
          <w:color w:val="2f5b88"/>
          <w:sz w:val="28"/>
          <w:rtl w:val="0"/>
        </w:rPr>
        <w:t xml:space="preserve">ROLES</w:t>
      </w:r>
    </w:p>
    <w:p w:rsidP="00000000" w:rsidRPr="00000000" w:rsidR="00000000" w:rsidDel="00000000" w:rsidRDefault="00000000">
      <w:pPr>
        <w:numPr>
          <w:ilvl w:val="0"/>
          <w:numId w:val="2"/>
        </w:numPr>
        <w:spacing w:lineRule="auto" w:line="360"/>
        <w:ind w:left="720" w:hanging="359"/>
        <w:contextualSpacing w:val="1"/>
        <w:jc w:val="both"/>
        <w:rPr>
          <w:u w:val="none"/>
        </w:rPr>
      </w:pPr>
      <w:bookmarkStart w:id="0" w:colFirst="0" w:name="h.2jhqpua4e2di" w:colLast="0"/>
      <w:bookmarkEnd w:id="0"/>
      <w:r w:rsidRPr="00000000" w:rsidR="00000000" w:rsidDel="00000000">
        <w:rPr>
          <w:rtl w:val="0"/>
        </w:rPr>
        <w:t xml:space="preserve">Administrador:</w:t>
      </w:r>
    </w:p>
    <w:p w:rsidP="00000000" w:rsidRPr="00000000" w:rsidR="00000000" w:rsidDel="00000000" w:rsidRDefault="00000000">
      <w:pPr>
        <w:spacing w:lineRule="auto" w:line="360"/>
        <w:contextualSpacing w:val="0"/>
        <w:jc w:val="both"/>
      </w:pPr>
      <w:bookmarkStart w:id="1" w:colFirst="0" w:name="h.ezypss59v5wf" w:colLast="0"/>
      <w:bookmarkEnd w:id="1"/>
      <w:r w:rsidRPr="00000000" w:rsidR="00000000" w:rsidDel="00000000">
        <w:rPr>
          <w:rtl w:val="0"/>
        </w:rPr>
        <w:t xml:space="preserve">Puede dar de alta otros usuarios. Se supone que los usuarios solicitan ser dados de alta contactando al administrador de alguna manera y éste les da un nombre de usuario y contraseña como considere conveniente.</w:t>
      </w:r>
    </w:p>
    <w:p w:rsidP="00000000" w:rsidRPr="00000000" w:rsidR="00000000" w:rsidDel="00000000" w:rsidRDefault="00000000">
      <w:pPr>
        <w:spacing w:lineRule="auto" w:line="360"/>
        <w:contextualSpacing w:val="0"/>
        <w:jc w:val="both"/>
      </w:pPr>
      <w:bookmarkStart w:id="2" w:colFirst="0" w:name="h.dnwvbsjtjd2e" w:colLast="0"/>
      <w:bookmarkEnd w:id="2"/>
      <w:r w:rsidRPr="00000000" w:rsidR="00000000" w:rsidDel="00000000">
        <w:rPr>
          <w:rtl w:val="0"/>
        </w:rPr>
        <w:t xml:space="preserve">Actualiza contenidos</w:t>
      </w:r>
    </w:p>
    <w:p w:rsidP="00000000" w:rsidRPr="00000000" w:rsidR="00000000" w:rsidDel="00000000" w:rsidRDefault="00000000">
      <w:pPr>
        <w:numPr>
          <w:ilvl w:val="0"/>
          <w:numId w:val="1"/>
        </w:numPr>
        <w:spacing w:lineRule="auto" w:line="360"/>
        <w:ind w:left="720" w:hanging="359"/>
        <w:contextualSpacing w:val="1"/>
        <w:jc w:val="both"/>
        <w:rPr>
          <w:u w:val="none"/>
        </w:rPr>
      </w:pPr>
      <w:bookmarkStart w:id="3" w:colFirst="0" w:name="h.flibin4uec8p" w:colLast="0"/>
      <w:bookmarkEnd w:id="3"/>
      <w:r w:rsidRPr="00000000" w:rsidR="00000000" w:rsidDel="00000000">
        <w:rPr>
          <w:rtl w:val="0"/>
        </w:rPr>
        <w:t xml:space="preserve">Usuario:</w:t>
      </w:r>
    </w:p>
    <w:p w:rsidP="00000000" w:rsidRPr="00000000" w:rsidR="00000000" w:rsidDel="00000000" w:rsidRDefault="00000000">
      <w:pPr>
        <w:spacing w:lineRule="auto" w:line="360"/>
        <w:contextualSpacing w:val="0"/>
        <w:jc w:val="both"/>
      </w:pPr>
      <w:bookmarkStart w:id="4" w:colFirst="0" w:name="h.r61kh895gy4a" w:colLast="0"/>
      <w:bookmarkEnd w:id="4"/>
      <w:r w:rsidRPr="00000000" w:rsidR="00000000" w:rsidDel="00000000">
        <w:rPr>
          <w:rtl w:val="0"/>
        </w:rPr>
        <w:t xml:space="preserve">Crea exploraciones físicas, consulta o completa.</w:t>
      </w:r>
    </w:p>
    <w:p w:rsidP="00000000" w:rsidRPr="00000000" w:rsidR="00000000" w:rsidDel="00000000" w:rsidRDefault="00000000">
      <w:pPr>
        <w:spacing w:lineRule="auto" w:line="360"/>
        <w:contextualSpacing w:val="0"/>
        <w:jc w:val="both"/>
      </w:pPr>
      <w:bookmarkStart w:id="5" w:colFirst="0" w:name="h.gjdgxs" w:colLast="0"/>
      <w:bookmarkEnd w:id="5"/>
      <w:r w:rsidRPr="00000000" w:rsidR="00000000" w:rsidDel="00000000">
        <w:rPr>
          <w:rtl w:val="0"/>
        </w:rPr>
      </w:r>
    </w:p>
    <w:p w:rsidP="00000000" w:rsidRPr="00000000" w:rsidR="00000000" w:rsidDel="00000000" w:rsidRDefault="00000000">
      <w:pPr>
        <w:spacing w:lineRule="auto" w:after="0" w:line="360" w:before="480"/>
        <w:contextualSpacing w:val="0"/>
        <w:jc w:val="both"/>
      </w:pPr>
      <w:r w:rsidRPr="00000000" w:rsidR="00000000" w:rsidDel="00000000">
        <w:rPr>
          <w:rFonts w:cs="Arial" w:hAnsi="Arial" w:eastAsia="Arial" w:ascii="Arial"/>
          <w:b w:val="1"/>
          <w:color w:val="2f5b88"/>
          <w:sz w:val="28"/>
          <w:rtl w:val="0"/>
        </w:rPr>
        <w:t xml:space="preserve">DUDAS</w:t>
      </w:r>
      <w:r w:rsidRPr="00000000" w:rsidR="00000000" w:rsidDel="00000000">
        <w:rPr>
          <w:rtl w:val="0"/>
        </w:rPr>
      </w:r>
    </w:p>
    <w:p w:rsidP="00000000" w:rsidRPr="00000000" w:rsidR="00000000" w:rsidDel="00000000" w:rsidRDefault="00000000">
      <w:pPr>
        <w:numPr>
          <w:ilvl w:val="0"/>
          <w:numId w:val="4"/>
        </w:numPr>
        <w:spacing w:lineRule="auto" w:after="0" w:line="360" w:before="0"/>
        <w:ind w:left="720" w:hanging="359"/>
        <w:contextualSpacing w:val="1"/>
        <w:jc w:val="both"/>
        <w:rPr/>
      </w:pPr>
      <w:r w:rsidRPr="00000000" w:rsidR="00000000" w:rsidDel="00000000">
        <w:rPr>
          <w:rFonts w:cs="Arial" w:hAnsi="Arial" w:eastAsia="Arial" w:ascii="Arial"/>
          <w:sz w:val="22"/>
          <w:rtl w:val="0"/>
        </w:rPr>
        <w:t xml:space="preserve">Debemos de conocer qué campos son obligatorios para grabar una exploración física y cuales son opcionales.</w:t>
      </w:r>
      <w:r w:rsidRPr="00000000" w:rsidR="00000000" w:rsidDel="00000000">
        <w:rPr>
          <w:rtl w:val="0"/>
        </w:rPr>
      </w:r>
    </w:p>
    <w:p w:rsidP="00000000" w:rsidRPr="00000000" w:rsidR="00000000" w:rsidDel="00000000" w:rsidRDefault="00000000">
      <w:pPr>
        <w:numPr>
          <w:ilvl w:val="0"/>
          <w:numId w:val="3"/>
        </w:numPr>
        <w:spacing w:lineRule="auto" w:after="0" w:line="360" w:before="0"/>
        <w:ind w:left="720" w:hanging="359"/>
        <w:contextualSpacing w:val="1"/>
        <w:jc w:val="both"/>
        <w:rPr/>
      </w:pPr>
      <w:r w:rsidRPr="00000000" w:rsidR="00000000" w:rsidDel="00000000">
        <w:rPr>
          <w:rFonts w:cs="Arial" w:hAnsi="Arial" w:eastAsia="Arial" w:ascii="Arial"/>
          <w:sz w:val="22"/>
          <w:rtl w:val="0"/>
        </w:rPr>
        <w:t xml:space="preserve">Antecedentes relacionados con PCI: Si en el bloque ‘Diagnóstico:PCI Tipo’ elegimos PCI mixta/ otra ¿es obligatorio especificar?</w:t>
      </w:r>
      <w:r w:rsidRPr="00000000" w:rsidR="00000000" w:rsidDel="00000000">
        <w:rPr>
          <w:rtl w:val="0"/>
        </w:rPr>
      </w:r>
    </w:p>
    <w:p w:rsidP="00000000" w:rsidRPr="00000000" w:rsidR="00000000" w:rsidDel="00000000" w:rsidRDefault="00000000">
      <w:pPr>
        <w:numPr>
          <w:ilvl w:val="0"/>
          <w:numId w:val="3"/>
        </w:numPr>
        <w:spacing w:lineRule="auto" w:after="0" w:line="360" w:before="0"/>
        <w:ind w:left="720" w:hanging="359"/>
        <w:contextualSpacing w:val="1"/>
        <w:jc w:val="both"/>
        <w:rPr/>
      </w:pPr>
      <w:r w:rsidRPr="00000000" w:rsidR="00000000" w:rsidDel="00000000">
        <w:rPr>
          <w:rFonts w:cs="Arial" w:hAnsi="Arial" w:eastAsia="Arial" w:ascii="Arial"/>
          <w:sz w:val="22"/>
          <w:rtl w:val="0"/>
        </w:rPr>
        <w:t xml:space="preserve">Análisis observacional de la marcha: que implica el gráfico?</w:t>
      </w:r>
      <w:r w:rsidRPr="00000000" w:rsidR="00000000" w:rsidDel="00000000">
        <w:rPr>
          <w:rtl w:val="0"/>
        </w:rPr>
      </w:r>
    </w:p>
    <w:p w:rsidP="00000000" w:rsidRPr="00000000" w:rsidR="00000000" w:rsidDel="00000000" w:rsidRDefault="00000000">
      <w:pPr>
        <w:numPr>
          <w:ilvl w:val="0"/>
          <w:numId w:val="3"/>
        </w:numPr>
        <w:spacing w:lineRule="auto" w:after="0" w:line="360" w:before="0"/>
        <w:ind w:left="720" w:hanging="359"/>
        <w:contextualSpacing w:val="1"/>
        <w:jc w:val="both"/>
        <w:rPr/>
      </w:pPr>
      <w:r w:rsidRPr="00000000" w:rsidR="00000000" w:rsidDel="00000000">
        <w:rPr>
          <w:rFonts w:cs="Arial" w:hAnsi="Arial" w:eastAsia="Arial" w:ascii="Arial"/>
          <w:sz w:val="22"/>
          <w:rtl w:val="0"/>
        </w:rPr>
        <w:t xml:space="preserve">Val. Articular/muscular: no se entiende muy bien la tabla, el significado de los campos en naranja, y donde hay que rellenar la información exactamente.</w:t>
      </w:r>
      <w:r w:rsidRPr="00000000" w:rsidR="00000000" w:rsidDel="00000000">
        <w:rPr>
          <w:rtl w:val="0"/>
        </w:rPr>
      </w:r>
    </w:p>
    <w:p w:rsidP="00000000" w:rsidRPr="00000000" w:rsidR="00000000" w:rsidDel="00000000" w:rsidRDefault="00000000">
      <w:pPr>
        <w:numPr>
          <w:ilvl w:val="0"/>
          <w:numId w:val="3"/>
        </w:numPr>
        <w:spacing w:lineRule="auto" w:after="0" w:line="360" w:before="0"/>
        <w:ind w:left="720" w:hanging="359"/>
        <w:contextualSpacing w:val="1"/>
        <w:jc w:val="both"/>
        <w:rPr/>
      </w:pPr>
      <w:r w:rsidRPr="00000000" w:rsidR="00000000" w:rsidDel="00000000">
        <w:rPr>
          <w:rFonts w:cs="Arial" w:hAnsi="Arial" w:eastAsia="Arial" w:ascii="Arial"/>
          <w:sz w:val="22"/>
          <w:rtl w:val="0"/>
        </w:rPr>
        <w:t xml:space="preserve">Test específicos/exploración: no sabemos que dominio de datos es el correcto para rellenar la tabla.</w:t>
      </w:r>
      <w:r w:rsidRPr="00000000" w:rsidR="00000000" w:rsidDel="00000000">
        <w:rPr>
          <w:rtl w:val="0"/>
        </w:rPr>
      </w:r>
    </w:p>
    <w:p w:rsidP="00000000" w:rsidRPr="00000000" w:rsidR="00000000" w:rsidDel="00000000" w:rsidRDefault="00000000">
      <w:pPr>
        <w:numPr>
          <w:ilvl w:val="0"/>
          <w:numId w:val="3"/>
        </w:numPr>
        <w:spacing w:lineRule="auto" w:after="0" w:line="360" w:before="0"/>
        <w:ind w:left="720" w:hanging="359"/>
        <w:contextualSpacing w:val="1"/>
        <w:jc w:val="both"/>
        <w:rPr/>
      </w:pPr>
      <w:r w:rsidRPr="00000000" w:rsidR="00000000" w:rsidDel="00000000">
        <w:rPr>
          <w:rFonts w:cs="Arial" w:hAnsi="Arial" w:eastAsia="Arial" w:ascii="Arial"/>
          <w:sz w:val="22"/>
          <w:rtl w:val="0"/>
        </w:rPr>
        <w:t xml:space="preserve">Análisis de la marcha: en esta parte no sabemos si se deben incluir los graficos animados?</w:t>
      </w:r>
      <w:r w:rsidRPr="00000000" w:rsidR="00000000" w:rsidDel="00000000">
        <w:rPr>
          <w:rtl w:val="0"/>
        </w:rPr>
      </w:r>
    </w:p>
    <w:p w:rsidP="00000000" w:rsidRPr="00000000" w:rsidR="00000000" w:rsidDel="00000000" w:rsidRDefault="00000000">
      <w:pPr>
        <w:numPr>
          <w:ilvl w:val="0"/>
          <w:numId w:val="3"/>
        </w:numPr>
        <w:spacing w:lineRule="auto" w:after="0" w:line="360" w:before="0"/>
        <w:ind w:left="720" w:hanging="359"/>
        <w:contextualSpacing w:val="1"/>
        <w:jc w:val="both"/>
        <w:rPr/>
      </w:pPr>
      <w:r w:rsidRPr="00000000" w:rsidR="00000000" w:rsidDel="00000000">
        <w:rPr>
          <w:rFonts w:cs="Arial" w:hAnsi="Arial" w:eastAsia="Arial" w:ascii="Arial"/>
          <w:sz w:val="22"/>
          <w:rtl w:val="0"/>
        </w:rPr>
        <w:t xml:space="preserve">Sumario de la puntuación, PHYSIOLOGICAL COST INDEX, PUNTUACION TOTAL USANDO AYUDAS/ ORTESIS: necesitamos conocer más en detalle esta parte, que datos son necesarios para introducir la información, y la explicación más en detalle del proceso.</w:t>
      </w:r>
      <w:r w:rsidRPr="00000000" w:rsidR="00000000" w:rsidDel="00000000">
        <w:rPr>
          <w:rtl w:val="0"/>
        </w:rPr>
      </w:r>
    </w:p>
    <w:p w:rsidP="00000000" w:rsidRPr="00000000" w:rsidR="00000000" w:rsidDel="00000000" w:rsidRDefault="00000000">
      <w:pPr>
        <w:keepNext w:val="0"/>
        <w:keepLines w:val="0"/>
        <w:widowControl w:val="0"/>
        <w:numPr>
          <w:ilvl w:val="0"/>
          <w:numId w:val="3"/>
        </w:numPr>
        <w:spacing w:lineRule="auto" w:after="0" w:line="360" w:before="0"/>
        <w:ind w:left="720" w:right="0" w:hanging="359"/>
        <w:contextualSpacing w:val="1"/>
        <w:jc w:val="both"/>
        <w:rPr/>
      </w:pPr>
      <w:r w:rsidRPr="00000000" w:rsidR="00000000" w:rsidDel="00000000">
        <w:rPr>
          <w:rtl w:val="0"/>
        </w:rPr>
        <w:t xml:space="preserve">La pantalla de GMFM es demasiado extensa, ¿la dividimos en dos pantallas?. La segunda pantalla nos podría servir para introducir los comentarios, sumario de puntuación y demás datos con relación a la misma.</w:t>
      </w:r>
    </w:p>
    <w:p w:rsidP="00000000" w:rsidRPr="00000000" w:rsidR="00000000" w:rsidDel="00000000" w:rsidRDefault="00000000">
      <w:pPr>
        <w:spacing w:lineRule="auto" w:after="0" w:line="36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right="0"/>
        <w:contextualSpacing w:val="0"/>
        <w:jc w:val="both"/>
      </w:pPr>
      <w:r w:rsidRPr="00000000" w:rsidR="00000000" w:rsidDel="00000000">
        <w:rPr>
          <w:b w:val="1"/>
          <w:color w:val="2f5b88"/>
          <w:rtl w:val="0"/>
        </w:rPr>
        <w:t xml:space="preserve">Sobre la parte relacionada con las FAQs:</w:t>
      </w:r>
    </w:p>
    <w:p w:rsidP="00000000" w:rsidRPr="00000000" w:rsidR="00000000" w:rsidDel="00000000" w:rsidRDefault="00000000">
      <w:pPr>
        <w:keepNext w:val="0"/>
        <w:keepLines w:val="0"/>
        <w:widowControl w:val="0"/>
        <w:spacing w:lineRule="auto" w:after="0" w:line="360"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right="0"/>
        <w:contextualSpacing w:val="0"/>
        <w:jc w:val="both"/>
      </w:pPr>
      <w:r w:rsidRPr="00000000" w:rsidR="00000000" w:rsidDel="00000000">
        <w:rPr>
          <w:b w:val="1"/>
          <w:color w:val="2f5b88"/>
          <w:rtl w:val="0"/>
        </w:rPr>
        <w:t xml:space="preserve">Foto a utilizar: </w:t>
      </w:r>
    </w:p>
    <w:p w:rsidP="00000000" w:rsidRPr="00000000" w:rsidR="00000000" w:rsidDel="00000000" w:rsidRDefault="00000000">
      <w:pPr>
        <w:keepNext w:val="0"/>
        <w:keepLines w:val="0"/>
        <w:widowControl w:val="0"/>
        <w:spacing w:lineRule="auto" w:after="0" w:line="360" w:before="0"/>
        <w:ind w:right="0"/>
        <w:contextualSpacing w:val="0"/>
        <w:jc w:val="both"/>
      </w:pPr>
      <w:r w:rsidRPr="00000000" w:rsidR="00000000" w:rsidDel="00000000">
        <w:rPr>
          <w:rtl w:val="0"/>
        </w:rPr>
        <w:t xml:space="preserve">Solamente de frente. </w:t>
      </w:r>
    </w:p>
    <w:p w:rsidP="00000000" w:rsidRPr="00000000" w:rsidR="00000000" w:rsidDel="00000000" w:rsidRDefault="00000000">
      <w:pPr>
        <w:keepNext w:val="0"/>
        <w:keepLines w:val="0"/>
        <w:widowControl w:val="0"/>
        <w:spacing w:lineRule="auto" w:after="0" w:line="360" w:before="0"/>
        <w:ind w:right="0"/>
        <w:contextualSpacing w:val="0"/>
        <w:jc w:val="both"/>
      </w:pPr>
      <w:r w:rsidRPr="00000000" w:rsidR="00000000" w:rsidDel="00000000">
        <w:rPr>
          <w:b w:val="1"/>
          <w:color w:val="2f5b88"/>
          <w:rtl w:val="0"/>
        </w:rPr>
        <w:t xml:space="preserve">Mapeo de la imagen:</w:t>
      </w:r>
    </w:p>
    <w:p w:rsidP="00000000" w:rsidRPr="00000000" w:rsidR="00000000" w:rsidDel="00000000" w:rsidRDefault="00000000">
      <w:pPr>
        <w:spacing w:lineRule="auto" w:after="0" w:line="360"/>
        <w:contextualSpacing w:val="0"/>
        <w:jc w:val="both"/>
        <w:rPr/>
      </w:pPr>
      <w:r w:rsidRPr="00000000" w:rsidR="00000000" w:rsidDel="00000000">
        <w:rPr>
          <w:rtl w:val="0"/>
        </w:rPr>
        <w:t xml:space="preserve">Las áreas para señalar son: cadera, rodilla, pie, hombro.</w:t>
      </w:r>
    </w:p>
    <w:p w:rsidP="00000000" w:rsidRPr="00000000" w:rsidR="00000000" w:rsidDel="00000000" w:rsidRDefault="00000000">
      <w:pPr>
        <w:keepNext w:val="0"/>
        <w:keepLines w:val="0"/>
        <w:widowControl w:val="0"/>
        <w:spacing w:lineRule="auto" w:after="0" w:line="360"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right="0"/>
        <w:contextualSpacing w:val="0"/>
        <w:jc w:val="both"/>
      </w:pPr>
      <w:r w:rsidRPr="00000000" w:rsidR="00000000" w:rsidDel="00000000">
        <w:rPr>
          <w:b w:val="1"/>
          <w:color w:val="2f5b88"/>
          <w:rtl w:val="0"/>
        </w:rPr>
        <w:t xml:space="preserve">Preguntas y respuestas:</w:t>
      </w:r>
    </w:p>
    <w:p w:rsidP="00000000" w:rsidRPr="00000000" w:rsidR="00000000" w:rsidDel="00000000" w:rsidRDefault="00000000">
      <w:pPr>
        <w:keepNext w:val="0"/>
        <w:keepLines w:val="0"/>
        <w:widowControl w:val="0"/>
        <w:spacing w:lineRule="auto" w:after="0" w:line="360"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3"/>
        </w:numPr>
        <w:spacing w:lineRule="auto" w:after="0" w:line="360" w:before="0"/>
        <w:ind w:left="720" w:right="0" w:hanging="359"/>
        <w:contextualSpacing w:val="1"/>
        <w:jc w:val="both"/>
        <w:rPr/>
      </w:pPr>
      <w:r w:rsidRPr="00000000" w:rsidR="00000000" w:rsidDel="00000000">
        <w:rPr>
          <w:rtl w:val="0"/>
        </w:rPr>
        <w:t xml:space="preserve">¿cómo determinamos que una pregunta no existe? como una pregunta se puede formular de diferentes formas significando lo mismo, ¿qué criterio debemos aplicar? ¿qué coincidan en título perfecto? ¿qué contega parte y le avisemos de que existen preguntas que se parecen antes de crear una nueva?</w:t>
      </w:r>
    </w:p>
    <w:p w:rsidP="00000000" w:rsidRPr="00000000" w:rsidR="00000000" w:rsidDel="00000000" w:rsidRDefault="00000000">
      <w:pPr>
        <w:keepNext w:val="0"/>
        <w:keepLines w:val="0"/>
        <w:widowControl w:val="0"/>
        <w:numPr>
          <w:ilvl w:val="0"/>
          <w:numId w:val="3"/>
        </w:numPr>
        <w:spacing w:lineRule="auto" w:after="0" w:line="360" w:before="0"/>
        <w:ind w:left="720" w:right="0" w:hanging="359"/>
        <w:contextualSpacing w:val="1"/>
        <w:jc w:val="both"/>
        <w:rPr/>
      </w:pPr>
      <w:r w:rsidRPr="00000000" w:rsidR="00000000" w:rsidDel="00000000">
        <w:rPr>
          <w:rtl w:val="0"/>
        </w:rPr>
        <w:t xml:space="preserve">Para crear una pregunta, o una respuesta a una pregunta ya existente, o una pregunta y su respuesta, ¿qué criterio aplicamos para dar por buena una pregunta o respuesta? ¿qué datos se querrán mostrar luego? ¿cuales serían los obligatorios? ¿la fecha y quién la creó a parte del contenido en si?</w:t>
      </w:r>
    </w:p>
    <w:p w:rsidP="00000000" w:rsidRPr="00000000" w:rsidR="00000000" w:rsidDel="00000000" w:rsidRDefault="00000000">
      <w:pPr>
        <w:keepNext w:val="0"/>
        <w:keepLines w:val="0"/>
        <w:widowControl w:val="0"/>
        <w:numPr>
          <w:ilvl w:val="0"/>
          <w:numId w:val="3"/>
        </w:numPr>
        <w:spacing w:lineRule="auto" w:after="0" w:line="360" w:before="0"/>
        <w:ind w:left="720" w:right="0" w:hanging="359"/>
        <w:contextualSpacing w:val="1"/>
        <w:jc w:val="both"/>
        <w:rPr/>
      </w:pPr>
      <w:r w:rsidRPr="00000000" w:rsidR="00000000" w:rsidDel="00000000">
        <w:rPr>
          <w:rtl w:val="0"/>
        </w:rPr>
        <w:t xml:space="preserve"> Para encontrar algo como “lector” de las FAQs, a parte del filtro o “navegador” inicial que te muestra el contenido asociado a esa parte del cuerpo, ¿tendrán buscador dentro de la sección? Si es así, de nuevo el criterio para buscar. </w:t>
      </w:r>
    </w:p>
    <w:p w:rsidP="00000000" w:rsidRPr="00000000" w:rsidR="00000000" w:rsidDel="00000000" w:rsidRDefault="00000000">
      <w:pPr>
        <w:keepNext w:val="0"/>
        <w:keepLines w:val="0"/>
        <w:widowControl w:val="0"/>
        <w:numPr>
          <w:ilvl w:val="0"/>
          <w:numId w:val="3"/>
        </w:numPr>
        <w:spacing w:lineRule="auto" w:after="0" w:line="360" w:before="0"/>
        <w:ind w:left="720" w:right="0" w:hanging="359"/>
        <w:contextualSpacing w:val="1"/>
        <w:jc w:val="both"/>
        <w:rPr/>
      </w:pPr>
      <w:r w:rsidRPr="00000000" w:rsidR="00000000" w:rsidDel="00000000">
        <w:rPr>
          <w:rtl w:val="0"/>
        </w:rPr>
        <w:t xml:space="preserve">El listado de preguntas y respuestas, filtrada por parte del cuerpo, ¿con que criterio la ordenaríamos al mostrarla? ¿por fecha de creación? ¿por orden alfabético de la pregunta?</w:t>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200" w:line="276" w:before="0"/>
        <w:ind w:left="720" w:firstLine="0"/>
        <w:contextualSpacing w:val="0"/>
      </w:pPr>
      <w:r w:rsidRPr="00000000" w:rsidR="00000000" w:rsidDel="00000000">
        <w:rPr>
          <w:rtl w:val="0"/>
        </w:rPr>
      </w:r>
    </w:p>
    <w:sectPr>
      <w:pgSz w:w="11906" w:h="16838"/>
      <w:pgMar w:left="1701" w:right="1701"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4">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line="276" w:before="480"/>
      <w:ind w:left="0" w:firstLine="0" w:right="0"/>
      <w:jc w:val="left"/>
    </w:pPr>
    <w:rPr>
      <w:rFonts w:cs="Arial" w:hAnsi="Arial" w:eastAsia="Arial" w:ascii="Arial"/>
      <w:b w:val="1"/>
      <w:i w:val="0"/>
      <w:smallCaps w:val="0"/>
      <w:strike w:val="0"/>
      <w:color w:val="2f5b88"/>
      <w:sz w:val="28"/>
      <w:u w:val="none"/>
      <w:vertAlign w:val="baseline"/>
    </w:rPr>
  </w:style>
  <w:style w:styleId="Heading2" w:type="paragraph">
    <w:name w:val="heading 2"/>
    <w:basedOn w:val="Normal"/>
    <w:next w:val="Normal"/>
    <w:pPr>
      <w:keepNext w:val="0"/>
      <w:keepLines w:val="0"/>
      <w:widowControl w:val="0"/>
      <w:spacing w:lineRule="auto" w:after="0" w:line="276" w:before="200"/>
      <w:ind w:left="0" w:firstLine="0" w:right="0"/>
      <w:jc w:val="left"/>
    </w:pPr>
    <w:rPr>
      <w:rFonts w:cs="Arial" w:hAnsi="Arial" w:eastAsia="Arial" w:ascii="Arial"/>
      <w:b w:val="1"/>
      <w:i w:val="0"/>
      <w:smallCaps w:val="0"/>
      <w:strike w:val="0"/>
      <w:color w:val="3f7ab6"/>
      <w:sz w:val="26"/>
      <w:u w:val="none"/>
      <w:vertAlign w:val="baseline"/>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Dudas - menu v3.0.docx.docx</dc:title>
</cp:coreProperties>
</file>