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49AE4" w14:textId="77777777" w:rsidR="00600B56" w:rsidRPr="00600B56" w:rsidRDefault="00600B56" w:rsidP="00600B56">
      <w:pPr>
        <w:jc w:val="center"/>
        <w:rPr>
          <w:rFonts w:ascii="LM Roman 10 Regular" w:eastAsia="Times New Roman" w:hAnsi="LM Roman 10 Regular" w:cs="Times New Roman"/>
          <w:sz w:val="32"/>
          <w:szCs w:val="28"/>
        </w:rPr>
      </w:pPr>
      <w:r w:rsidRPr="00600B56">
        <w:rPr>
          <w:rFonts w:ascii="LM Roman 10 Regular" w:eastAsia="Times New Roman" w:hAnsi="LM Roman 10 Regular" w:cs="Times New Roman"/>
          <w:sz w:val="32"/>
          <w:szCs w:val="28"/>
        </w:rPr>
        <w:t>Sistema de Atención Sanitaria Público (SASP)</w:t>
      </w:r>
    </w:p>
    <w:p w14:paraId="5D86E5CF" w14:textId="77777777" w:rsidR="001A3A51" w:rsidRPr="00600B56" w:rsidRDefault="00600B56" w:rsidP="00600B56">
      <w:pPr>
        <w:jc w:val="center"/>
        <w:rPr>
          <w:rFonts w:ascii="LM Roman 10 Regular" w:hAnsi="LM Roman 10 Regular"/>
          <w:sz w:val="28"/>
          <w:szCs w:val="28"/>
        </w:rPr>
      </w:pPr>
      <w:r w:rsidRPr="00600B56">
        <w:rPr>
          <w:rFonts w:ascii="LM Roman 10 Regular" w:hAnsi="LM Roman 10 Regular"/>
          <w:sz w:val="28"/>
          <w:szCs w:val="28"/>
        </w:rPr>
        <w:t>Sofía Fernández Moreno</w:t>
      </w:r>
    </w:p>
    <w:p w14:paraId="1B2B0CE5" w14:textId="77777777" w:rsidR="00600B56" w:rsidRDefault="00600B56" w:rsidP="00600B56">
      <w:pPr>
        <w:jc w:val="center"/>
        <w:rPr>
          <w:rFonts w:ascii="LM Roman 10 Regular" w:hAnsi="LM Roman 10 Regular"/>
          <w:sz w:val="28"/>
          <w:szCs w:val="28"/>
        </w:rPr>
      </w:pPr>
      <w:r w:rsidRPr="00600B56">
        <w:rPr>
          <w:rFonts w:ascii="LM Roman 10 Regular" w:hAnsi="LM Roman 10 Regular"/>
          <w:sz w:val="28"/>
          <w:szCs w:val="28"/>
        </w:rPr>
        <w:t>15513804-M</w:t>
      </w:r>
    </w:p>
    <w:p w14:paraId="5D9A66BC" w14:textId="77777777" w:rsidR="00600B56" w:rsidRDefault="00A57B24" w:rsidP="00600B56">
      <w:pPr>
        <w:jc w:val="both"/>
        <w:rPr>
          <w:rFonts w:ascii="LM Roman 10 Regular" w:hAnsi="LM Roman 10 Regular"/>
          <w:b/>
          <w:szCs w:val="28"/>
          <w:u w:val="single"/>
        </w:rPr>
      </w:pPr>
      <w:r w:rsidRPr="00A57B24">
        <w:rPr>
          <w:rFonts w:ascii="LM Roman 10 Regular" w:hAnsi="LM Roman 10 Regular"/>
          <w:b/>
          <w:szCs w:val="28"/>
          <w:u w:val="single"/>
        </w:rPr>
        <w:t>Lista de requisitos funcionales</w:t>
      </w:r>
    </w:p>
    <w:p w14:paraId="07642752" w14:textId="77777777" w:rsidR="00A57B24" w:rsidRDefault="00A57B24" w:rsidP="00600B56">
      <w:pPr>
        <w:jc w:val="both"/>
        <w:rPr>
          <w:rFonts w:ascii="LM Roman 10 Regular" w:hAnsi="LM Roman 10 Regular"/>
          <w:szCs w:val="28"/>
        </w:rPr>
      </w:pPr>
    </w:p>
    <w:p w14:paraId="28453348" w14:textId="77777777" w:rsidR="00A57B24" w:rsidRDefault="00A57B24" w:rsidP="00600B56">
      <w:pPr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 xml:space="preserve">RF-1 </w:t>
      </w:r>
      <w:r w:rsidR="006F30CD">
        <w:rPr>
          <w:rFonts w:ascii="LM Roman 10 Regular" w:hAnsi="LM Roman 10 Regular"/>
          <w:szCs w:val="28"/>
          <w:u w:val="single"/>
        </w:rPr>
        <w:t>Gestión de pacientes.</w:t>
      </w:r>
      <w:r w:rsidR="006F30CD">
        <w:rPr>
          <w:rFonts w:ascii="LM Roman 10 Regular" w:hAnsi="LM Roman 10 Regular"/>
          <w:szCs w:val="28"/>
        </w:rPr>
        <w:t xml:space="preserve"> Se llevará un control del historial de </w:t>
      </w:r>
      <w:r w:rsidR="00BA4CE9">
        <w:rPr>
          <w:rFonts w:ascii="LM Roman 10 Regular" w:hAnsi="LM Roman 10 Regular"/>
          <w:szCs w:val="28"/>
        </w:rPr>
        <w:t>pacientes.</w:t>
      </w:r>
    </w:p>
    <w:p w14:paraId="01CD175E" w14:textId="77777777" w:rsidR="00BA4CE9" w:rsidRDefault="00BA4CE9" w:rsidP="00CA647F">
      <w:pPr>
        <w:ind w:left="700"/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>RF-1.1</w:t>
      </w:r>
      <w:r w:rsidR="00CA647F">
        <w:rPr>
          <w:rFonts w:ascii="LM Roman 10 Regular" w:hAnsi="LM Roman 10 Regular"/>
          <w:szCs w:val="28"/>
        </w:rPr>
        <w:t xml:space="preserve"> El sistema debe realizar un registro de cada paciente para guardarlo en el historial clínico del médico.</w:t>
      </w:r>
      <w:bookmarkStart w:id="0" w:name="_GoBack"/>
      <w:bookmarkEnd w:id="0"/>
    </w:p>
    <w:p w14:paraId="34062C31" w14:textId="77777777" w:rsidR="006F30CD" w:rsidRDefault="006F30CD" w:rsidP="00600B56">
      <w:pPr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 xml:space="preserve">RF-2 </w:t>
      </w:r>
      <w:r w:rsidRPr="00BA4CE9">
        <w:rPr>
          <w:rFonts w:ascii="LM Roman 10 Regular" w:hAnsi="LM Roman 10 Regular"/>
          <w:szCs w:val="28"/>
          <w:u w:val="single"/>
        </w:rPr>
        <w:t xml:space="preserve">Gestión de </w:t>
      </w:r>
      <w:r w:rsidR="00BA4CE9">
        <w:rPr>
          <w:rFonts w:ascii="LM Roman 10 Regular" w:hAnsi="LM Roman 10 Regular"/>
          <w:szCs w:val="28"/>
          <w:u w:val="single"/>
        </w:rPr>
        <w:t>citas</w:t>
      </w:r>
      <w:r w:rsidR="00BA4CE9">
        <w:rPr>
          <w:rFonts w:ascii="LM Roman 10 Regular" w:hAnsi="LM Roman 10 Regular"/>
          <w:szCs w:val="28"/>
        </w:rPr>
        <w:t>. El sistema ofrecerá la posibilidad de elegir un médico en una hora y día concreto.</w:t>
      </w:r>
    </w:p>
    <w:p w14:paraId="6BDA32BC" w14:textId="77777777" w:rsidR="00BA4CE9" w:rsidRDefault="00BA4CE9" w:rsidP="00BA4CE9">
      <w:pPr>
        <w:ind w:left="700"/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>RF-2.1 El sistema dará la opción de elegir el Centro de Salud que queremos.</w:t>
      </w:r>
    </w:p>
    <w:p w14:paraId="2CD94C76" w14:textId="77777777" w:rsidR="00BA4CE9" w:rsidRDefault="00BA4CE9" w:rsidP="00BA4CE9">
      <w:pPr>
        <w:ind w:left="700"/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>RF-2.2 El sistema dará la opción según el Centro de Salud de la posibilidad de un médico u otro.</w:t>
      </w:r>
    </w:p>
    <w:p w14:paraId="27570F94" w14:textId="77777777" w:rsidR="00CA647F" w:rsidRDefault="00CA647F" w:rsidP="00BA4CE9">
      <w:pPr>
        <w:ind w:left="700"/>
        <w:jc w:val="both"/>
        <w:rPr>
          <w:rFonts w:ascii="LM Roman 10 Regular" w:hAnsi="LM Roman 10 Regular"/>
          <w:szCs w:val="28"/>
        </w:rPr>
      </w:pPr>
      <w:r>
        <w:rPr>
          <w:rFonts w:ascii="LM Roman 10 Regular" w:hAnsi="LM Roman 10 Regular"/>
          <w:szCs w:val="28"/>
        </w:rPr>
        <w:t>RF-2.3 El sistema realiza la previa identificación del paciente.</w:t>
      </w:r>
    </w:p>
    <w:p w14:paraId="51FD69E5" w14:textId="77777777" w:rsidR="006F30CD" w:rsidRDefault="006F30CD" w:rsidP="006F30CD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LM Roman 10 Regular" w:hAnsi="LM Roman 10 Regular"/>
          <w:szCs w:val="28"/>
        </w:rPr>
        <w:t xml:space="preserve">RF-3 </w:t>
      </w:r>
      <w:r w:rsidRPr="006F30CD">
        <w:rPr>
          <w:rFonts w:ascii="LM Roman 10 Regular" w:hAnsi="LM Roman 10 Regular"/>
          <w:szCs w:val="28"/>
          <w:u w:val="single"/>
        </w:rPr>
        <w:t>Sistema de búsqueda de pacientes</w:t>
      </w:r>
      <w:r>
        <w:rPr>
          <w:rFonts w:ascii="LM Roman 10 Regular" w:hAnsi="LM Roman 10 Regular"/>
          <w:szCs w:val="28"/>
          <w:u w:val="single"/>
        </w:rPr>
        <w:t xml:space="preserve">: </w:t>
      </w:r>
      <w:r w:rsidRPr="006F30CD">
        <w:rPr>
          <w:rFonts w:ascii="LM Roman 10 Regular" w:hAnsi="LM Roman 10 Regular"/>
          <w:szCs w:val="28"/>
        </w:rPr>
        <w:t>El sistema ofrecerá</w:t>
      </w:r>
      <w:r>
        <w:rPr>
          <w:rFonts w:ascii="LM Roman 10 Regular" w:hAnsi="LM Roman 10 Regular"/>
          <w:szCs w:val="28"/>
        </w:rPr>
        <w:t xml:space="preserve"> el historial de cada paciente según la edad comprendida.</w:t>
      </w:r>
      <w:r w:rsidRPr="006F30CD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1D45AD3" w14:textId="77777777" w:rsidR="006F30CD" w:rsidRDefault="006F30CD" w:rsidP="006F30CD">
      <w:pPr>
        <w:ind w:left="700"/>
        <w:jc w:val="both"/>
        <w:rPr>
          <w:rFonts w:ascii="LM Roman 10 Regular" w:eastAsia="Times New Roman" w:hAnsi="LM Roman 10 Regular" w:cs="Times New Roman"/>
          <w:szCs w:val="20"/>
        </w:rPr>
      </w:pPr>
      <w:r>
        <w:rPr>
          <w:rFonts w:ascii="LM Roman 10 Regular" w:eastAsia="Times New Roman" w:hAnsi="LM Roman 10 Regular" w:cs="Times New Roman"/>
          <w:szCs w:val="20"/>
        </w:rPr>
        <w:t>RF-3.1 Permitirá asignar pediatras según si el paciente es menor de 14 años.</w:t>
      </w:r>
    </w:p>
    <w:p w14:paraId="4AAD01F4" w14:textId="77777777" w:rsidR="006F30CD" w:rsidRDefault="006F30CD" w:rsidP="006F30CD">
      <w:pPr>
        <w:ind w:left="700"/>
        <w:jc w:val="both"/>
        <w:rPr>
          <w:rFonts w:ascii="LM Roman 10 Regular" w:eastAsia="Times New Roman" w:hAnsi="LM Roman 10 Regular" w:cs="Times New Roman"/>
          <w:szCs w:val="20"/>
        </w:rPr>
      </w:pPr>
      <w:r>
        <w:rPr>
          <w:rFonts w:ascii="LM Roman 10 Regular" w:eastAsia="Times New Roman" w:hAnsi="LM Roman 10 Regular" w:cs="Times New Roman"/>
          <w:szCs w:val="20"/>
        </w:rPr>
        <w:t>RF-3.2 Permitirá asignar médico de cabecera si el paciente es mayor de 14 años</w:t>
      </w:r>
      <w:r w:rsidR="00BA4CE9">
        <w:rPr>
          <w:rFonts w:ascii="LM Roman 10 Regular" w:eastAsia="Times New Roman" w:hAnsi="LM Roman 10 Regular" w:cs="Times New Roman"/>
          <w:szCs w:val="20"/>
        </w:rPr>
        <w:t>.</w:t>
      </w:r>
    </w:p>
    <w:p w14:paraId="6A30DB69" w14:textId="77777777" w:rsidR="00BA4CE9" w:rsidRDefault="00BA4CE9" w:rsidP="00BA4CE9">
      <w:pPr>
        <w:jc w:val="both"/>
        <w:rPr>
          <w:rFonts w:ascii="LM Roman 10 Regular" w:eastAsia="Times New Roman" w:hAnsi="LM Roman 10 Regular" w:cs="Times New Roman"/>
          <w:szCs w:val="20"/>
        </w:rPr>
      </w:pPr>
      <w:r>
        <w:rPr>
          <w:rFonts w:ascii="LM Roman 10 Regular" w:eastAsia="Times New Roman" w:hAnsi="LM Roman 10 Regular" w:cs="Times New Roman"/>
          <w:szCs w:val="20"/>
        </w:rPr>
        <w:t xml:space="preserve">RF-4 </w:t>
      </w:r>
      <w:r w:rsidRPr="00BA4CE9">
        <w:rPr>
          <w:rFonts w:ascii="LM Roman 10 Regular" w:eastAsia="Times New Roman" w:hAnsi="LM Roman 10 Regular" w:cs="Times New Roman"/>
          <w:szCs w:val="20"/>
          <w:u w:val="single"/>
        </w:rPr>
        <w:t>Gestión de médicos</w:t>
      </w:r>
      <w:r>
        <w:rPr>
          <w:rFonts w:ascii="LM Roman 10 Regular" w:eastAsia="Times New Roman" w:hAnsi="LM Roman 10 Regular" w:cs="Times New Roman"/>
          <w:szCs w:val="20"/>
          <w:u w:val="single"/>
        </w:rPr>
        <w:t>.</w:t>
      </w:r>
      <w:r w:rsidRPr="00BA4CE9">
        <w:rPr>
          <w:rFonts w:ascii="LM Roman 10 Regular" w:eastAsia="Times New Roman" w:hAnsi="LM Roman 10 Regular" w:cs="Times New Roman"/>
          <w:szCs w:val="20"/>
        </w:rPr>
        <w:t xml:space="preserve">  </w:t>
      </w:r>
      <w:r>
        <w:rPr>
          <w:rFonts w:ascii="LM Roman 10 Regular" w:eastAsia="Times New Roman" w:hAnsi="LM Roman 10 Regular" w:cs="Times New Roman"/>
          <w:szCs w:val="20"/>
        </w:rPr>
        <w:t>El sistema se encarga</w:t>
      </w:r>
      <w:r w:rsidR="00CA647F">
        <w:rPr>
          <w:rFonts w:ascii="LM Roman 10 Regular" w:eastAsia="Times New Roman" w:hAnsi="LM Roman 10 Regular" w:cs="Times New Roman"/>
          <w:szCs w:val="20"/>
        </w:rPr>
        <w:t xml:space="preserve"> de seleccionar el médico concreto y asignarle un paciente.</w:t>
      </w:r>
    </w:p>
    <w:p w14:paraId="6F5E3FF5" w14:textId="77777777" w:rsidR="00CA647F" w:rsidRPr="00BA4CE9" w:rsidRDefault="00CA647F" w:rsidP="00CA647F">
      <w:pPr>
        <w:ind w:left="700"/>
        <w:jc w:val="both"/>
        <w:rPr>
          <w:rFonts w:ascii="LM Roman 10 Regular" w:eastAsia="Times New Roman" w:hAnsi="LM Roman 10 Regular" w:cs="Times New Roman"/>
          <w:szCs w:val="20"/>
        </w:rPr>
      </w:pPr>
      <w:r>
        <w:rPr>
          <w:rFonts w:ascii="LM Roman 10 Regular" w:eastAsia="Times New Roman" w:hAnsi="LM Roman 10 Regular" w:cs="Times New Roman"/>
          <w:szCs w:val="20"/>
        </w:rPr>
        <w:t>RF-4.1 El sistema ofrece al médico la posibilidad de modificar la consulta y modificar el control de paciente.</w:t>
      </w:r>
    </w:p>
    <w:p w14:paraId="0DC87AAA" w14:textId="77777777" w:rsidR="006F30CD" w:rsidRDefault="006F30CD" w:rsidP="006F30CD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F168B85" w14:textId="77777777" w:rsidR="006F30CD" w:rsidRPr="006F30CD" w:rsidRDefault="006F30CD" w:rsidP="00600B56">
      <w:pPr>
        <w:jc w:val="both"/>
        <w:rPr>
          <w:rFonts w:ascii="LM Roman 10 Regular" w:hAnsi="LM Roman 10 Regular"/>
          <w:szCs w:val="28"/>
        </w:rPr>
      </w:pPr>
    </w:p>
    <w:sectPr w:rsidR="006F30CD" w:rsidRPr="006F30CD" w:rsidSect="001A3A5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56"/>
    <w:rsid w:val="001A3A51"/>
    <w:rsid w:val="00600B56"/>
    <w:rsid w:val="006F30CD"/>
    <w:rsid w:val="00A57B24"/>
    <w:rsid w:val="00BA4CE9"/>
    <w:rsid w:val="00C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4D95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2</cp:revision>
  <dcterms:created xsi:type="dcterms:W3CDTF">2016-03-06T18:29:00Z</dcterms:created>
  <dcterms:modified xsi:type="dcterms:W3CDTF">2016-03-07T15:08:00Z</dcterms:modified>
</cp:coreProperties>
</file>