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1_主页，修改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分享链接：KIDS.ING定制大赛，DIY宝宝的专属童鞋！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主标题：DIY童鞋定制大赛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副标题1：百名免费定制鞋等你来抢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副标题2：寻找灵魂画手，召唤百名定制鞋品免费送！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1-1_活动规则，修改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40740" cy="312420"/>
            <wp:effectExtent l="0" t="0" r="165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修改：活动详情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活动详情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进入创作设计个性鞋款后，上传作品即有机会获得免费定制鞋名额。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评选规则：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活动截止后人气最高100名作品，将由KIDS.ING免费制作出鞋品赠送给设计者；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以投票数为人气标准，不允许存在刷票舞弊行为，若经发现则取消该参赛资格；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一个ID每天只能给一个选手作品投一票；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上传作品注意填写联系方式，作为后期认领凭证；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获奖鞋品将在30个工作日内完成制作并配送；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本活动时间截止2018年11月11日；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如存在活动方面疑问，请联系微信客服kidsing888；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1-2_活动步骤，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删掉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1-8_展示作品，修改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1、开得了脑洞，绝世创意大咖！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2、哇~简直就是神笔马良在世！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3、明明可以靠颜值，偏偏拼才华！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4、500年来难得一遇的旷世奇才！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为你的作品“签字画押”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621790" cy="280670"/>
            <wp:effectExtent l="0" t="0" r="165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电话号码处，灰字文案：填写电话号码，作为后期认领凭证。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完成并上传，修改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完成作品领取创意证书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1_9，修改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杂志框文案：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1、KIDS.ING神通的诞生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2、KIDS.ING灵魂画手的诞生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宝宝从小不拼颜值，拼才华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开得了脑洞，当得了创意大咖</w:t>
      </w:r>
    </w:p>
    <w:p>
      <w:r>
        <w:drawing>
          <wp:inline distT="0" distB="0" distL="114300" distR="114300">
            <wp:extent cx="1496695" cy="1849120"/>
            <wp:effectExtent l="0" t="0" r="825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您的创意作品打败了55%灵魂画手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邀请好友助力上C位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增加： 继续创作/ 查看创意榜单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46910" cy="840740"/>
            <wp:effectExtent l="0" t="0" r="1524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右下角二维码为kidsing旗舰店店铺二维码</w:t>
      </w:r>
    </w:p>
    <w:p>
      <w:pPr>
        <w:rPr>
          <w:rFonts w:hint="eastAsia"/>
          <w:color w:val="000000" w:themeColor="text1"/>
          <w:sz w:val="20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  <w:t>文案：扫一扫，马上定制！或 上天猫搜索“kidsing旗舰店”定制！</w:t>
      </w:r>
      <w:bookmarkStart w:id="0" w:name="_GoBack"/>
      <w:bookmarkEnd w:id="0"/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-69215</wp:posOffset>
            </wp:positionH>
            <wp:positionV relativeFrom="page">
              <wp:posOffset>7077075</wp:posOffset>
            </wp:positionV>
            <wp:extent cx="1127125" cy="1426210"/>
            <wp:effectExtent l="0" t="0" r="15875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2"/>
          <w:szCs w:val="28"/>
          <w:lang w:val="en-US" w:eastAsia="zh-CN"/>
        </w:rPr>
        <w:t>2_我的作品，修改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文案：我才华横溢，还想继续创作。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增加位置：查看创意榜单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3_排行榜，修改</w:t>
      </w:r>
    </w:p>
    <w:p>
      <w:pPr>
        <w:tabs>
          <w:tab w:val="left" w:pos="30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30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创意排行榜</w:t>
      </w:r>
    </w:p>
    <w:p>
      <w:pPr>
        <w:tabs>
          <w:tab w:val="left" w:pos="303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4_朋友助力，修改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Kidsing DIY童鞋定制大赛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宝贝天生就是设计师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为它助力上C位，</w:t>
      </w:r>
      <w:r>
        <w:rPr>
          <w:rFonts w:hint="eastAsia"/>
          <w:color w:val="FF0000"/>
          <w:u w:val="single"/>
          <w:lang w:val="en-US" w:eastAsia="zh-CN"/>
        </w:rPr>
        <w:t>形式表现为扔 画笔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5_朋友助力后，修改 </w:t>
      </w:r>
      <w:r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  <w:t>（存在疑问，需要交流）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DIY童鞋定制大赛 助力成功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形式显示：目前好友作品被助力后的票数和排名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3973830</wp:posOffset>
            </wp:positionV>
            <wp:extent cx="1759585" cy="401955"/>
            <wp:effectExtent l="0" t="0" r="12065" b="171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修改：我也要创作 / 邀请更多好友打CALL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备注：一天只能投票一次，如果好友一天投票两次就要提醒“您今天已经投票过了哦，明天再来！”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投票分享链接文案：我家宝宝从小才华横溢，为我的DIY童鞋打Call！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29BD"/>
    <w:multiLevelType w:val="singleLevel"/>
    <w:tmpl w:val="160C29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62178"/>
    <w:rsid w:val="14B46792"/>
    <w:rsid w:val="16280742"/>
    <w:rsid w:val="44362178"/>
    <w:rsid w:val="4E1C0AEA"/>
    <w:rsid w:val="4FD41886"/>
    <w:rsid w:val="6D4B7D4C"/>
    <w:rsid w:val="739749AB"/>
    <w:rsid w:val="7857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2018-10-13T02:54:00Z</dcterms:created>
  <dc:creator>pity汤</dc:creator>
  <cp:lastModifiedBy>pity汤</cp:lastModifiedBy>
  <dcterms:modified xsi:type="dcterms:W3CDTF">2018-10-13T09:34:07Z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