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FD337" w14:textId="55FF245F" w:rsidR="001262DE" w:rsidRPr="00E31449" w:rsidRDefault="001262DE" w:rsidP="00190C40">
      <w:pPr>
        <w:pStyle w:val="Heading1"/>
        <w:tabs>
          <w:tab w:val="left" w:pos="2531"/>
          <w:tab w:val="left" w:pos="2849"/>
        </w:tabs>
        <w:spacing w:before="0" w:after="0" w:line="240" w:lineRule="auto"/>
        <w:rPr>
          <w:b/>
          <w:color w:val="9C6A6A" w:themeColor="accent6"/>
          <w:sz w:val="36"/>
          <w:szCs w:val="36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F6AAF6" wp14:editId="3709923C">
                <wp:simplePos x="0" y="0"/>
                <wp:positionH relativeFrom="column">
                  <wp:posOffset>558209</wp:posOffset>
                </wp:positionH>
                <wp:positionV relativeFrom="paragraph">
                  <wp:posOffset>244549</wp:posOffset>
                </wp:positionV>
                <wp:extent cx="6602819" cy="387626"/>
                <wp:effectExtent l="0" t="0" r="127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2819" cy="3876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7BAA51" w14:textId="77777777" w:rsidR="001262DE" w:rsidRPr="00253790" w:rsidRDefault="001262DE" w:rsidP="001262DE">
                            <w:pPr>
                              <w:rPr>
                                <w:rFonts w:ascii="Century Gothic" w:hAnsi="Century Gothic"/>
                                <w:sz w:val="35"/>
                                <w:szCs w:val="35"/>
                              </w:rPr>
                            </w:pPr>
                            <w:r w:rsidRPr="00253790">
                              <w:rPr>
                                <w:rFonts w:ascii="Century Gothic" w:hAnsi="Century Gothic"/>
                                <w:b/>
                                <w:sz w:val="35"/>
                                <w:szCs w:val="35"/>
                              </w:rPr>
                              <w:t>Optum Tech University, College of Artificial Intelligence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35"/>
                                <w:szCs w:val="3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F6AAF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3.95pt;margin-top:19.25pt;width:519.9pt;height:3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" fillcolor="white [3201]" stroked="f" strokeweight=".5pt">
                <v:textbox>
                  <w:txbxContent>
                    <w:p w14:paraId="2F7BAA51" w14:textId="77777777" w:rsidR="001262DE" w:rsidRPr="00253790" w:rsidRDefault="001262DE" w:rsidP="001262DE">
                      <w:pPr>
                        <w:rPr>
                          <w:rFonts w:ascii="Century Gothic" w:hAnsi="Century Gothic"/>
                          <w:sz w:val="35"/>
                          <w:szCs w:val="35"/>
                        </w:rPr>
                      </w:pPr>
                      <w:r w:rsidRPr="00253790">
                        <w:rPr>
                          <w:rFonts w:ascii="Century Gothic" w:hAnsi="Century Gothic"/>
                          <w:b/>
                          <w:sz w:val="35"/>
                          <w:szCs w:val="35"/>
                        </w:rPr>
                        <w:t>Optum Tech University, College of Artificial Intelligence</w:t>
                      </w:r>
                      <w:r>
                        <w:rPr>
                          <w:rFonts w:ascii="Century Gothic" w:hAnsi="Century Gothic"/>
                          <w:b/>
                          <w:sz w:val="35"/>
                          <w:szCs w:val="35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E31449">
        <w:rPr>
          <w:b/>
          <w:noProof/>
          <w:color w:val="9C6A6A" w:themeColor="accent6"/>
        </w:rPr>
        <w:drawing>
          <wp:inline distT="0" distB="0" distL="0" distR="0" wp14:anchorId="053BCCBC" wp14:editId="6229FFF8">
            <wp:extent cx="588125" cy="635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527" cy="65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1449">
        <w:rPr>
          <w:b/>
          <w:color w:val="9C6A6A" w:themeColor="accent6"/>
          <w:sz w:val="36"/>
          <w:szCs w:val="36"/>
        </w:rPr>
        <w:tab/>
      </w:r>
      <w:r w:rsidR="00190C40">
        <w:rPr>
          <w:b/>
          <w:color w:val="9C6A6A" w:themeColor="accent6"/>
          <w:sz w:val="36"/>
          <w:szCs w:val="36"/>
        </w:rPr>
        <w:tab/>
      </w:r>
    </w:p>
    <w:p w14:paraId="129561D4" w14:textId="77777777" w:rsidR="001262DE" w:rsidRPr="00E31449" w:rsidRDefault="001262DE" w:rsidP="00E31449">
      <w:pPr>
        <w:pStyle w:val="NoSpacing"/>
        <w:rPr>
          <w:b/>
          <w:color w:val="9C6A6A" w:themeColor="accent6"/>
          <w:sz w:val="32"/>
          <w:szCs w:val="32"/>
          <w:u w:val="single"/>
        </w:rPr>
      </w:pPr>
    </w:p>
    <w:p w14:paraId="02FE9A88" w14:textId="0109D9DD" w:rsidR="00596099" w:rsidRPr="000970B8" w:rsidRDefault="00596099" w:rsidP="00596099">
      <w:pPr>
        <w:rPr>
          <w:rFonts w:ascii="Century Gothic" w:hAnsi="Century Gothic" w:cstheme="minorHAnsi"/>
          <w:b/>
          <w:color w:val="000000" w:themeColor="text1"/>
          <w:sz w:val="32"/>
          <w:szCs w:val="32"/>
          <w:u w:val="single"/>
          <w:shd w:val="clear" w:color="auto" w:fill="FFFFFF"/>
        </w:rPr>
      </w:pPr>
      <w:r w:rsidRPr="000970B8">
        <w:rPr>
          <w:rFonts w:ascii="Century Gothic" w:hAnsi="Century Gothic"/>
          <w:b/>
          <w:color w:val="000000" w:themeColor="text1"/>
          <w:sz w:val="32"/>
          <w:szCs w:val="32"/>
          <w:u w:val="single"/>
        </w:rPr>
        <w:t>Optum-Microsoft</w:t>
      </w:r>
      <w:r w:rsidRPr="000970B8">
        <w:rPr>
          <w:rFonts w:ascii="Century Gothic" w:hAnsi="Century Gothic" w:cs="Arial"/>
          <w:b/>
          <w:color w:val="000000" w:themeColor="text1"/>
          <w:sz w:val="32"/>
          <w:szCs w:val="32"/>
          <w:u w:val="single"/>
          <w:shd w:val="clear" w:color="auto" w:fill="FFFFFF"/>
        </w:rPr>
        <w:t xml:space="preserve"> </w:t>
      </w:r>
      <w:r w:rsidRPr="000970B8">
        <w:rPr>
          <w:rFonts w:ascii="Century Gothic" w:hAnsi="Century Gothic" w:cstheme="minorHAnsi"/>
          <w:b/>
          <w:color w:val="000000" w:themeColor="text1"/>
          <w:sz w:val="32"/>
          <w:szCs w:val="32"/>
          <w:u w:val="single"/>
          <w:shd w:val="clear" w:color="auto" w:fill="FFFFFF"/>
        </w:rPr>
        <w:t>Professional Program in AI</w:t>
      </w:r>
    </w:p>
    <w:p w14:paraId="71F79753" w14:textId="77777777" w:rsidR="00232B4C" w:rsidRPr="00596099" w:rsidRDefault="00232B4C" w:rsidP="00596099">
      <w:pPr>
        <w:rPr>
          <w:b/>
          <w:color w:val="000000" w:themeColor="text1"/>
          <w:sz w:val="32"/>
          <w:szCs w:val="32"/>
          <w:u w:val="single"/>
        </w:rPr>
      </w:pPr>
    </w:p>
    <w:p w14:paraId="5EF1CBC8" w14:textId="77777777" w:rsidR="002462E1" w:rsidRDefault="002462E1" w:rsidP="00C4137E">
      <w:pPr>
        <w:pStyle w:val="NoSpacing"/>
        <w:rPr>
          <w:rFonts w:ascii="Century Gothic" w:hAnsi="Century Gothic"/>
          <w:color w:val="EC7016" w:themeColor="accent4"/>
          <w:sz w:val="26"/>
          <w:szCs w:val="26"/>
        </w:rPr>
      </w:pPr>
    </w:p>
    <w:p w14:paraId="585C7C83" w14:textId="5B1F6851" w:rsidR="00C4137E" w:rsidRPr="00190C40" w:rsidRDefault="007E47C7" w:rsidP="00C4137E">
      <w:pPr>
        <w:pStyle w:val="NoSpacing"/>
        <w:rPr>
          <w:rFonts w:ascii="Century Gothic" w:hAnsi="Century Gothic"/>
          <w:color w:val="EC7016" w:themeColor="accent4"/>
          <w:sz w:val="26"/>
          <w:szCs w:val="26"/>
        </w:rPr>
      </w:pPr>
      <w:r>
        <w:rPr>
          <w:rFonts w:ascii="Century Gothic" w:hAnsi="Century Gothic"/>
          <w:color w:val="EC7016" w:themeColor="accent4"/>
          <w:sz w:val="26"/>
          <w:szCs w:val="26"/>
        </w:rPr>
        <w:t>2019 Quarter Start and End Dates</w:t>
      </w:r>
      <w:r w:rsidR="000262AD">
        <w:rPr>
          <w:rFonts w:ascii="Century Gothic" w:hAnsi="Century Gothic"/>
          <w:color w:val="EC7016" w:themeColor="accent4"/>
          <w:sz w:val="26"/>
          <w:szCs w:val="26"/>
        </w:rPr>
        <w:t>*</w:t>
      </w:r>
    </w:p>
    <w:p w14:paraId="1B1F055A" w14:textId="0AA5B753" w:rsidR="00677968" w:rsidRPr="00AD3AB6" w:rsidRDefault="00596099" w:rsidP="00AD3AB6">
      <w:pPr>
        <w:pStyle w:val="NoSpacing"/>
        <w:rPr>
          <w:color w:val="EC7016" w:themeColor="accent4"/>
        </w:rPr>
      </w:pPr>
      <w:r w:rsidRPr="00190C40">
        <w:rPr>
          <w:color w:val="EC7016" w:themeColor="accent4"/>
        </w:rPr>
        <w:t xml:space="preserve"> </w:t>
      </w:r>
      <w:r w:rsidR="003C2BC1">
        <w:tab/>
      </w:r>
      <w:r w:rsidR="003C2BC1">
        <w:tab/>
      </w:r>
    </w:p>
    <w:tbl>
      <w:tblPr>
        <w:tblStyle w:val="GridTable2-Accent4"/>
        <w:tblW w:w="10800" w:type="dxa"/>
        <w:tblLook w:val="04A0" w:firstRow="1" w:lastRow="0" w:firstColumn="1" w:lastColumn="0" w:noHBand="0" w:noVBand="1"/>
      </w:tblPr>
      <w:tblGrid>
        <w:gridCol w:w="2378"/>
        <w:gridCol w:w="3834"/>
        <w:gridCol w:w="4588"/>
      </w:tblGrid>
      <w:tr w:rsidR="007E47C7" w:rsidRPr="00677968" w14:paraId="760DE34A" w14:textId="77777777" w:rsidTr="007E4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8" w:type="dxa"/>
          </w:tcPr>
          <w:p w14:paraId="404F91CE" w14:textId="32C920FE" w:rsidR="007E47C7" w:rsidRPr="007E47C7" w:rsidRDefault="007E47C7" w:rsidP="00B92F86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Quarter</w:t>
            </w:r>
          </w:p>
        </w:tc>
        <w:tc>
          <w:tcPr>
            <w:tcW w:w="3834" w:type="dxa"/>
            <w:noWrap/>
          </w:tcPr>
          <w:p w14:paraId="6E06986D" w14:textId="1ECD2D4C" w:rsidR="007E47C7" w:rsidRPr="007E47C7" w:rsidRDefault="007E47C7" w:rsidP="00B92F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7E47C7">
              <w:rPr>
                <w:rFonts w:ascii="Arial" w:hAnsi="Arial" w:cs="Arial"/>
                <w:color w:val="000000"/>
              </w:rPr>
              <w:t>Start Date</w:t>
            </w:r>
          </w:p>
        </w:tc>
        <w:tc>
          <w:tcPr>
            <w:tcW w:w="4588" w:type="dxa"/>
            <w:noWrap/>
          </w:tcPr>
          <w:p w14:paraId="0E127B39" w14:textId="6488F4AD" w:rsidR="007E47C7" w:rsidRPr="007E47C7" w:rsidRDefault="007E47C7" w:rsidP="00B92F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7E47C7">
              <w:rPr>
                <w:rFonts w:ascii="Arial" w:hAnsi="Arial" w:cs="Arial"/>
                <w:color w:val="000000"/>
              </w:rPr>
              <w:t>End Date</w:t>
            </w:r>
          </w:p>
        </w:tc>
      </w:tr>
      <w:tr w:rsidR="007E47C7" w:rsidRPr="00677968" w14:paraId="3CF36663" w14:textId="77777777" w:rsidTr="007E4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8" w:type="dxa"/>
          </w:tcPr>
          <w:p w14:paraId="6023EEF2" w14:textId="0E6D58AE" w:rsidR="007E47C7" w:rsidRPr="007E47C7" w:rsidRDefault="007E47C7" w:rsidP="00B92F86">
            <w:pPr>
              <w:rPr>
                <w:rFonts w:ascii="Arial" w:hAnsi="Arial" w:cs="Arial"/>
                <w:b w:val="0"/>
                <w:color w:val="000000"/>
              </w:rPr>
            </w:pPr>
            <w:r>
              <w:rPr>
                <w:rFonts w:ascii="Arial" w:hAnsi="Arial" w:cs="Arial"/>
                <w:b w:val="0"/>
                <w:color w:val="000000"/>
              </w:rPr>
              <w:t>First</w:t>
            </w:r>
          </w:p>
        </w:tc>
        <w:tc>
          <w:tcPr>
            <w:tcW w:w="3834" w:type="dxa"/>
            <w:noWrap/>
            <w:hideMark/>
          </w:tcPr>
          <w:p w14:paraId="60D0B2C2" w14:textId="1C5073A9" w:rsidR="007E47C7" w:rsidRPr="007E47C7" w:rsidRDefault="007E47C7" w:rsidP="00B92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Dec. 31, 2018</w:t>
            </w:r>
          </w:p>
        </w:tc>
        <w:tc>
          <w:tcPr>
            <w:tcW w:w="4588" w:type="dxa"/>
            <w:noWrap/>
            <w:hideMark/>
          </w:tcPr>
          <w:p w14:paraId="4166AA3F" w14:textId="46789281" w:rsidR="007E47C7" w:rsidRPr="007E47C7" w:rsidRDefault="007E47C7" w:rsidP="00B92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March 31, 2018</w:t>
            </w:r>
          </w:p>
        </w:tc>
      </w:tr>
      <w:tr w:rsidR="007E47C7" w:rsidRPr="00677968" w14:paraId="709E2F3D" w14:textId="77777777" w:rsidTr="007E47C7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8" w:type="dxa"/>
          </w:tcPr>
          <w:p w14:paraId="5BC23EB5" w14:textId="596D1115" w:rsidR="007E47C7" w:rsidRPr="007E47C7" w:rsidRDefault="007E47C7" w:rsidP="00B92F86">
            <w:pPr>
              <w:rPr>
                <w:rFonts w:ascii="Arial" w:hAnsi="Arial" w:cs="Arial"/>
                <w:b w:val="0"/>
                <w:color w:val="000000"/>
              </w:rPr>
            </w:pPr>
            <w:r>
              <w:rPr>
                <w:rFonts w:ascii="Arial" w:hAnsi="Arial" w:cs="Arial"/>
                <w:b w:val="0"/>
                <w:color w:val="000000"/>
              </w:rPr>
              <w:t>Second</w:t>
            </w:r>
          </w:p>
        </w:tc>
        <w:tc>
          <w:tcPr>
            <w:tcW w:w="3834" w:type="dxa"/>
            <w:noWrap/>
            <w:hideMark/>
          </w:tcPr>
          <w:p w14:paraId="60ABC91E" w14:textId="1688D334" w:rsidR="007E47C7" w:rsidRPr="007E47C7" w:rsidRDefault="00232B4C" w:rsidP="00B92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April 1, 2019</w:t>
            </w:r>
          </w:p>
        </w:tc>
        <w:tc>
          <w:tcPr>
            <w:tcW w:w="4588" w:type="dxa"/>
            <w:noWrap/>
            <w:hideMark/>
          </w:tcPr>
          <w:p w14:paraId="394F65FB" w14:textId="7DA01516" w:rsidR="007E47C7" w:rsidRPr="007E47C7" w:rsidRDefault="00232B4C" w:rsidP="00B92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June 30, 2019</w:t>
            </w:r>
          </w:p>
        </w:tc>
      </w:tr>
      <w:tr w:rsidR="007E47C7" w:rsidRPr="00677968" w14:paraId="4F680458" w14:textId="77777777" w:rsidTr="007E4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8" w:type="dxa"/>
          </w:tcPr>
          <w:p w14:paraId="1C8E9FE7" w14:textId="53CE78C2" w:rsidR="007E47C7" w:rsidRPr="00A74974" w:rsidRDefault="007E47C7" w:rsidP="00B92F86">
            <w:pPr>
              <w:rPr>
                <w:rFonts w:ascii="Arial" w:hAnsi="Arial" w:cs="Arial"/>
                <w:color w:val="000000"/>
              </w:rPr>
            </w:pPr>
            <w:r w:rsidRPr="00A74974">
              <w:rPr>
                <w:rFonts w:ascii="Arial" w:hAnsi="Arial" w:cs="Arial"/>
                <w:color w:val="000000"/>
              </w:rPr>
              <w:t>Third</w:t>
            </w:r>
          </w:p>
        </w:tc>
        <w:tc>
          <w:tcPr>
            <w:tcW w:w="3834" w:type="dxa"/>
            <w:noWrap/>
            <w:hideMark/>
          </w:tcPr>
          <w:p w14:paraId="7F872E98" w14:textId="7C32C0B4" w:rsidR="007E47C7" w:rsidRPr="00A74974" w:rsidRDefault="00232B4C" w:rsidP="00B92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</w:rPr>
            </w:pPr>
            <w:r w:rsidRPr="00A74974">
              <w:rPr>
                <w:rFonts w:ascii="Arial" w:hAnsi="Arial" w:cs="Arial"/>
                <w:b/>
                <w:color w:val="000000"/>
              </w:rPr>
              <w:t>July 1, 2019</w:t>
            </w:r>
          </w:p>
        </w:tc>
        <w:tc>
          <w:tcPr>
            <w:tcW w:w="4588" w:type="dxa"/>
            <w:noWrap/>
            <w:hideMark/>
          </w:tcPr>
          <w:p w14:paraId="00136BBE" w14:textId="15874780" w:rsidR="007E47C7" w:rsidRPr="00A74974" w:rsidRDefault="00232B4C" w:rsidP="00B92F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</w:rPr>
            </w:pPr>
            <w:r w:rsidRPr="00A74974">
              <w:rPr>
                <w:rFonts w:ascii="Arial" w:hAnsi="Arial" w:cs="Arial"/>
                <w:b/>
                <w:color w:val="000000"/>
              </w:rPr>
              <w:t>Sept. 30, 2019</w:t>
            </w:r>
          </w:p>
        </w:tc>
      </w:tr>
      <w:tr w:rsidR="007E47C7" w:rsidRPr="00677968" w14:paraId="6B85A4BA" w14:textId="77777777" w:rsidTr="007E47C7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8" w:type="dxa"/>
          </w:tcPr>
          <w:p w14:paraId="5B84C348" w14:textId="5871FC76" w:rsidR="007E47C7" w:rsidRPr="00A74974" w:rsidRDefault="007E47C7" w:rsidP="00B92F86">
            <w:pPr>
              <w:rPr>
                <w:rFonts w:ascii="Arial" w:hAnsi="Arial" w:cs="Arial"/>
                <w:color w:val="000000"/>
              </w:rPr>
            </w:pPr>
            <w:r w:rsidRPr="00A74974">
              <w:rPr>
                <w:rFonts w:ascii="Arial" w:hAnsi="Arial" w:cs="Arial"/>
                <w:color w:val="000000"/>
              </w:rPr>
              <w:t>Fourth</w:t>
            </w:r>
          </w:p>
        </w:tc>
        <w:tc>
          <w:tcPr>
            <w:tcW w:w="3834" w:type="dxa"/>
            <w:noWrap/>
            <w:hideMark/>
          </w:tcPr>
          <w:p w14:paraId="647B9667" w14:textId="36CEC741" w:rsidR="007E47C7" w:rsidRPr="00A74974" w:rsidRDefault="00232B4C" w:rsidP="00B92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</w:rPr>
            </w:pPr>
            <w:r w:rsidRPr="00A74974">
              <w:rPr>
                <w:rFonts w:ascii="Arial" w:hAnsi="Arial" w:cs="Arial"/>
                <w:b/>
                <w:color w:val="000000"/>
              </w:rPr>
              <w:t>Oct. 1, 2019</w:t>
            </w:r>
          </w:p>
        </w:tc>
        <w:tc>
          <w:tcPr>
            <w:tcW w:w="4588" w:type="dxa"/>
            <w:noWrap/>
            <w:hideMark/>
          </w:tcPr>
          <w:p w14:paraId="7445CD66" w14:textId="54A60B3C" w:rsidR="007E47C7" w:rsidRPr="00A74974" w:rsidRDefault="00232B4C" w:rsidP="00B92F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/>
              </w:rPr>
            </w:pPr>
            <w:r w:rsidRPr="00A74974">
              <w:rPr>
                <w:rFonts w:ascii="Arial" w:hAnsi="Arial" w:cs="Arial"/>
                <w:b/>
                <w:color w:val="000000"/>
              </w:rPr>
              <w:t>Dec. 31, 2019</w:t>
            </w:r>
          </w:p>
        </w:tc>
      </w:tr>
    </w:tbl>
    <w:p w14:paraId="241F08A4" w14:textId="09A221FE" w:rsidR="003C2BC1" w:rsidRPr="000262AD" w:rsidRDefault="00232B4C" w:rsidP="00232B4C">
      <w:pPr>
        <w:pStyle w:val="NoSpacing"/>
        <w:rPr>
          <w:b/>
          <w:color w:val="000000" w:themeColor="text1"/>
          <w:sz w:val="18"/>
          <w:szCs w:val="18"/>
        </w:rPr>
      </w:pPr>
      <w:r w:rsidRPr="000262AD">
        <w:rPr>
          <w:rFonts w:ascii="Century Gothic" w:hAnsi="Century Gothic"/>
          <w:color w:val="000000" w:themeColor="text1"/>
          <w:sz w:val="18"/>
          <w:szCs w:val="18"/>
        </w:rPr>
        <w:t>*could be subject to change per Microsoft</w:t>
      </w:r>
    </w:p>
    <w:p w14:paraId="3FBC02FD" w14:textId="77777777" w:rsidR="003C2BC1" w:rsidRDefault="003C2BC1" w:rsidP="00D41FA0">
      <w:pPr>
        <w:pStyle w:val="NoSpacing"/>
        <w:rPr>
          <w:b/>
        </w:rPr>
      </w:pPr>
    </w:p>
    <w:p w14:paraId="66AB5DA1" w14:textId="77777777" w:rsidR="00232B4C" w:rsidRDefault="00232B4C" w:rsidP="00D41FA0">
      <w:pPr>
        <w:pStyle w:val="NoSpacing"/>
        <w:rPr>
          <w:b/>
        </w:rPr>
      </w:pPr>
    </w:p>
    <w:p w14:paraId="78ADF59D" w14:textId="77777777" w:rsidR="00232B4C" w:rsidRDefault="00232B4C" w:rsidP="00D41FA0">
      <w:pPr>
        <w:pStyle w:val="NoSpacing"/>
        <w:rPr>
          <w:b/>
        </w:rPr>
      </w:pPr>
    </w:p>
    <w:p w14:paraId="0DCFFA55" w14:textId="5678356B" w:rsidR="00C4137E" w:rsidRDefault="00232B4C" w:rsidP="00D41FA0">
      <w:pPr>
        <w:pStyle w:val="NoSpacing"/>
        <w:rPr>
          <w:rFonts w:ascii="Century Gothic" w:hAnsi="Century Gothic"/>
          <w:color w:val="EC7016" w:themeColor="accent4"/>
          <w:sz w:val="26"/>
          <w:szCs w:val="26"/>
        </w:rPr>
      </w:pPr>
      <w:r>
        <w:rPr>
          <w:rFonts w:ascii="Century Gothic" w:hAnsi="Century Gothic"/>
          <w:color w:val="EC7016" w:themeColor="accent4"/>
          <w:sz w:val="26"/>
          <w:szCs w:val="26"/>
        </w:rPr>
        <w:t xml:space="preserve">2019 </w:t>
      </w:r>
      <w:r w:rsidR="00596613">
        <w:rPr>
          <w:rFonts w:ascii="Century Gothic" w:hAnsi="Century Gothic"/>
          <w:color w:val="EC7016" w:themeColor="accent4"/>
          <w:sz w:val="26"/>
          <w:szCs w:val="26"/>
        </w:rPr>
        <w:t>Third</w:t>
      </w:r>
      <w:r w:rsidR="008808E2">
        <w:rPr>
          <w:rFonts w:ascii="Century Gothic" w:hAnsi="Century Gothic"/>
          <w:color w:val="EC7016" w:themeColor="accent4"/>
          <w:sz w:val="26"/>
          <w:szCs w:val="26"/>
        </w:rPr>
        <w:t xml:space="preserve"> Quarter </w:t>
      </w:r>
      <w:r>
        <w:rPr>
          <w:rFonts w:ascii="Century Gothic" w:hAnsi="Century Gothic"/>
          <w:color w:val="EC7016" w:themeColor="accent4"/>
          <w:sz w:val="26"/>
          <w:szCs w:val="26"/>
        </w:rPr>
        <w:t>Course Completion Guidelines</w:t>
      </w:r>
    </w:p>
    <w:p w14:paraId="7DC40713" w14:textId="2A535920" w:rsidR="000262AD" w:rsidRPr="000262AD" w:rsidRDefault="000262AD" w:rsidP="00D41FA0">
      <w:pPr>
        <w:pStyle w:val="NoSpacing"/>
        <w:rPr>
          <w:rFonts w:ascii="Century Gothic" w:hAnsi="Century Gothic"/>
          <w:color w:val="000000" w:themeColor="text1"/>
          <w:sz w:val="18"/>
          <w:szCs w:val="18"/>
        </w:rPr>
      </w:pPr>
      <w:r w:rsidRPr="000262AD">
        <w:rPr>
          <w:rFonts w:ascii="Century Gothic" w:hAnsi="Century Gothic"/>
          <w:color w:val="000000" w:themeColor="text1"/>
          <w:sz w:val="18"/>
          <w:szCs w:val="18"/>
        </w:rPr>
        <w:t>(note: you can always work ahead of the stated completion date)</w:t>
      </w:r>
    </w:p>
    <w:p w14:paraId="1CAFCFDA" w14:textId="77777777" w:rsidR="000262AD" w:rsidRDefault="000262AD" w:rsidP="00D41FA0">
      <w:pPr>
        <w:pStyle w:val="NoSpacing"/>
      </w:pPr>
    </w:p>
    <w:tbl>
      <w:tblPr>
        <w:tblStyle w:val="GridTable2-Accent4"/>
        <w:tblW w:w="10440" w:type="dxa"/>
        <w:tblLook w:val="04A0" w:firstRow="1" w:lastRow="0" w:firstColumn="1" w:lastColumn="0" w:noHBand="0" w:noVBand="1"/>
      </w:tblPr>
      <w:tblGrid>
        <w:gridCol w:w="5220"/>
        <w:gridCol w:w="5220"/>
      </w:tblGrid>
      <w:tr w:rsidR="00232B4C" w:rsidRPr="00677968" w14:paraId="65A43814" w14:textId="77777777" w:rsidTr="00097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0" w:type="dxa"/>
          </w:tcPr>
          <w:p w14:paraId="2B038D52" w14:textId="45DF653F" w:rsidR="00232B4C" w:rsidRPr="00341876" w:rsidRDefault="00596613" w:rsidP="00364D5F">
            <w:pPr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Third</w:t>
            </w:r>
            <w:r w:rsidR="000970B8" w:rsidRPr="00341876"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r w:rsidR="002462E1">
              <w:rPr>
                <w:rFonts w:ascii="Arial" w:hAnsi="Arial" w:cs="Arial"/>
                <w:color w:val="000000"/>
                <w:sz w:val="26"/>
                <w:szCs w:val="26"/>
              </w:rPr>
              <w:t xml:space="preserve">Quarter </w:t>
            </w:r>
            <w:r w:rsidR="000970B8" w:rsidRPr="00341876">
              <w:rPr>
                <w:rFonts w:ascii="Arial" w:hAnsi="Arial" w:cs="Arial"/>
                <w:color w:val="000000"/>
                <w:sz w:val="26"/>
                <w:szCs w:val="26"/>
              </w:rPr>
              <w:t>Course</w:t>
            </w:r>
            <w:r w:rsidR="002462E1">
              <w:rPr>
                <w:rFonts w:ascii="Arial" w:hAnsi="Arial" w:cs="Arial"/>
                <w:color w:val="000000"/>
                <w:sz w:val="26"/>
                <w:szCs w:val="26"/>
              </w:rPr>
              <w:t>s</w:t>
            </w:r>
            <w:r w:rsidR="000970B8" w:rsidRPr="00341876">
              <w:rPr>
                <w:rFonts w:ascii="Arial" w:hAnsi="Arial" w:cs="Arial"/>
                <w:color w:val="000000"/>
                <w:sz w:val="26"/>
                <w:szCs w:val="26"/>
              </w:rPr>
              <w:t xml:space="preserve"> of 2019</w:t>
            </w:r>
          </w:p>
        </w:tc>
        <w:tc>
          <w:tcPr>
            <w:tcW w:w="5220" w:type="dxa"/>
            <w:noWrap/>
          </w:tcPr>
          <w:p w14:paraId="45C30504" w14:textId="1C152D7A" w:rsidR="00232B4C" w:rsidRPr="00341876" w:rsidRDefault="000970B8" w:rsidP="00364D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/>
                <w:sz w:val="26"/>
                <w:szCs w:val="26"/>
              </w:rPr>
            </w:pPr>
            <w:r w:rsidRPr="00341876">
              <w:rPr>
                <w:rFonts w:ascii="Arial" w:hAnsi="Arial" w:cs="Arial"/>
                <w:color w:val="000000"/>
                <w:sz w:val="26"/>
                <w:szCs w:val="26"/>
              </w:rPr>
              <w:t>Recommended Completion Date</w:t>
            </w:r>
          </w:p>
        </w:tc>
      </w:tr>
      <w:tr w:rsidR="000970B8" w:rsidRPr="00677968" w14:paraId="0DDBF623" w14:textId="77777777" w:rsidTr="000970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0" w:type="dxa"/>
          </w:tcPr>
          <w:p w14:paraId="1B3C8678" w14:textId="72D39973" w:rsidR="000970B8" w:rsidRDefault="002462E1" w:rsidP="00232B4C">
            <w:pPr>
              <w:rPr>
                <w:rFonts w:ascii="Arial" w:hAnsi="Arial" w:cs="Arial"/>
                <w:b w:val="0"/>
                <w:color w:val="000000"/>
              </w:rPr>
            </w:pPr>
            <w:r>
              <w:rPr>
                <w:rFonts w:ascii="Arial" w:hAnsi="Arial" w:cs="Arial"/>
                <w:b w:val="0"/>
                <w:color w:val="000000"/>
              </w:rPr>
              <w:t>Introduction to Artificial Intelligence</w:t>
            </w:r>
          </w:p>
        </w:tc>
        <w:tc>
          <w:tcPr>
            <w:tcW w:w="5220" w:type="dxa"/>
            <w:noWrap/>
          </w:tcPr>
          <w:p w14:paraId="7BFF57E5" w14:textId="77E61306" w:rsidR="000970B8" w:rsidRDefault="00173F15" w:rsidP="00364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August</w:t>
            </w:r>
            <w:r w:rsidR="008808E2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8</w:t>
            </w:r>
            <w:r w:rsidR="008808E2">
              <w:rPr>
                <w:rFonts w:ascii="Arial" w:hAnsi="Arial" w:cs="Arial"/>
                <w:color w:val="000000"/>
              </w:rPr>
              <w:t>, 201</w:t>
            </w:r>
            <w:r w:rsidR="00341876">
              <w:rPr>
                <w:rFonts w:ascii="Arial" w:hAnsi="Arial" w:cs="Arial"/>
                <w:color w:val="000000"/>
              </w:rPr>
              <w:t>9</w:t>
            </w:r>
            <w:r w:rsidR="008808E2">
              <w:rPr>
                <w:rFonts w:ascii="Arial" w:hAnsi="Arial" w:cs="Arial"/>
                <w:color w:val="000000"/>
              </w:rPr>
              <w:t xml:space="preserve"> (</w:t>
            </w:r>
            <w:r w:rsidR="002462E1">
              <w:rPr>
                <w:rFonts w:ascii="Arial" w:hAnsi="Arial" w:cs="Arial"/>
                <w:color w:val="000000"/>
              </w:rPr>
              <w:t>3</w:t>
            </w:r>
            <w:r w:rsidR="008808E2">
              <w:rPr>
                <w:rFonts w:ascii="Arial" w:hAnsi="Arial" w:cs="Arial"/>
                <w:color w:val="000000"/>
              </w:rPr>
              <w:t>-4 hrs</w:t>
            </w:r>
            <w:r w:rsidR="00D03E5B">
              <w:rPr>
                <w:rFonts w:ascii="Arial" w:hAnsi="Arial" w:cs="Arial"/>
                <w:color w:val="000000"/>
              </w:rPr>
              <w:t>.</w:t>
            </w:r>
            <w:r w:rsidR="008808E2">
              <w:rPr>
                <w:rFonts w:ascii="Arial" w:hAnsi="Arial" w:cs="Arial"/>
                <w:color w:val="000000"/>
              </w:rPr>
              <w:t>/week)</w:t>
            </w:r>
          </w:p>
        </w:tc>
      </w:tr>
      <w:tr w:rsidR="00232B4C" w:rsidRPr="00677968" w14:paraId="31611BC9" w14:textId="77777777" w:rsidTr="000970B8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0" w:type="dxa"/>
          </w:tcPr>
          <w:p w14:paraId="680837FF" w14:textId="375EA860" w:rsidR="00232B4C" w:rsidRPr="007E47C7" w:rsidRDefault="002462E1" w:rsidP="00232B4C">
            <w:pPr>
              <w:rPr>
                <w:rFonts w:ascii="Arial" w:hAnsi="Arial" w:cs="Arial"/>
                <w:b w:val="0"/>
                <w:color w:val="000000"/>
              </w:rPr>
            </w:pPr>
            <w:r>
              <w:rPr>
                <w:rFonts w:ascii="Arial" w:hAnsi="Arial" w:cs="Arial"/>
                <w:b w:val="0"/>
                <w:color w:val="000000"/>
              </w:rPr>
              <w:t>Python*</w:t>
            </w:r>
          </w:p>
        </w:tc>
        <w:tc>
          <w:tcPr>
            <w:tcW w:w="5220" w:type="dxa"/>
            <w:noWrap/>
            <w:hideMark/>
          </w:tcPr>
          <w:p w14:paraId="5BF71803" w14:textId="737636DC" w:rsidR="00232B4C" w:rsidRPr="007E47C7" w:rsidRDefault="00173F15" w:rsidP="00364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Sept.</w:t>
            </w:r>
            <w:r w:rsidR="009A39E2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20</w:t>
            </w:r>
            <w:r w:rsidR="008808E2">
              <w:rPr>
                <w:rFonts w:ascii="Arial" w:hAnsi="Arial" w:cs="Arial"/>
                <w:color w:val="000000"/>
              </w:rPr>
              <w:t>, 201</w:t>
            </w:r>
            <w:r w:rsidR="00341876">
              <w:rPr>
                <w:rFonts w:ascii="Arial" w:hAnsi="Arial" w:cs="Arial"/>
                <w:color w:val="000000"/>
              </w:rPr>
              <w:t>9</w:t>
            </w:r>
            <w:r w:rsidR="008808E2">
              <w:rPr>
                <w:rFonts w:ascii="Arial" w:hAnsi="Arial" w:cs="Arial"/>
                <w:color w:val="000000"/>
              </w:rPr>
              <w:t xml:space="preserve"> (</w:t>
            </w:r>
            <w:r w:rsidR="009A39E2">
              <w:rPr>
                <w:rFonts w:ascii="Arial" w:hAnsi="Arial" w:cs="Arial"/>
                <w:color w:val="000000"/>
              </w:rPr>
              <w:t>4</w:t>
            </w:r>
            <w:r w:rsidR="008808E2">
              <w:rPr>
                <w:rFonts w:ascii="Arial" w:hAnsi="Arial" w:cs="Arial"/>
                <w:color w:val="000000"/>
              </w:rPr>
              <w:t>-</w:t>
            </w:r>
            <w:r w:rsidR="009A39E2">
              <w:rPr>
                <w:rFonts w:ascii="Arial" w:hAnsi="Arial" w:cs="Arial"/>
                <w:color w:val="000000"/>
              </w:rPr>
              <w:t>5</w:t>
            </w:r>
            <w:r w:rsidR="008808E2">
              <w:rPr>
                <w:rFonts w:ascii="Arial" w:hAnsi="Arial" w:cs="Arial"/>
                <w:color w:val="000000"/>
              </w:rPr>
              <w:t xml:space="preserve"> hrs</w:t>
            </w:r>
            <w:r w:rsidR="00D03E5B">
              <w:rPr>
                <w:rFonts w:ascii="Arial" w:hAnsi="Arial" w:cs="Arial"/>
                <w:color w:val="000000"/>
              </w:rPr>
              <w:t>.</w:t>
            </w:r>
            <w:r w:rsidR="008808E2">
              <w:rPr>
                <w:rFonts w:ascii="Arial" w:hAnsi="Arial" w:cs="Arial"/>
                <w:color w:val="000000"/>
              </w:rPr>
              <w:t>/week)</w:t>
            </w:r>
          </w:p>
        </w:tc>
      </w:tr>
    </w:tbl>
    <w:p w14:paraId="0A1823BB" w14:textId="77777777" w:rsidR="002462E1" w:rsidRDefault="002462E1" w:rsidP="00D03E5B">
      <w:pPr>
        <w:pStyle w:val="NoSpacing"/>
        <w:rPr>
          <w:rFonts w:ascii="Century Gothic" w:hAnsi="Century Gothic"/>
          <w:sz w:val="18"/>
          <w:szCs w:val="18"/>
        </w:rPr>
      </w:pPr>
    </w:p>
    <w:p w14:paraId="75F58010" w14:textId="2CB7A146" w:rsidR="00D03E5B" w:rsidRDefault="00D03E5B" w:rsidP="00D03E5B">
      <w:pPr>
        <w:pStyle w:val="NoSpacing"/>
        <w:rPr>
          <w:rFonts w:ascii="Century Gothic" w:hAnsi="Century Gothic"/>
          <w:sz w:val="18"/>
          <w:szCs w:val="18"/>
        </w:rPr>
      </w:pPr>
      <w:r w:rsidRPr="000262AD">
        <w:rPr>
          <w:rFonts w:ascii="Century Gothic" w:hAnsi="Century Gothic"/>
          <w:sz w:val="18"/>
          <w:szCs w:val="18"/>
        </w:rPr>
        <w:t xml:space="preserve">*Second course date </w:t>
      </w:r>
      <w:r w:rsidR="002462E1">
        <w:rPr>
          <w:rFonts w:ascii="Century Gothic" w:hAnsi="Century Gothic"/>
          <w:sz w:val="18"/>
          <w:szCs w:val="18"/>
        </w:rPr>
        <w:t>is</w:t>
      </w:r>
      <w:r w:rsidR="000262AD" w:rsidRPr="000262AD">
        <w:rPr>
          <w:rFonts w:ascii="Century Gothic" w:hAnsi="Century Gothic"/>
          <w:sz w:val="18"/>
          <w:szCs w:val="18"/>
        </w:rPr>
        <w:t xml:space="preserve"> </w:t>
      </w:r>
      <w:r w:rsidRPr="000262AD">
        <w:rPr>
          <w:rFonts w:ascii="Century Gothic" w:hAnsi="Century Gothic"/>
          <w:sz w:val="18"/>
          <w:szCs w:val="18"/>
        </w:rPr>
        <w:t xml:space="preserve">based off </w:t>
      </w:r>
      <w:r w:rsidR="000262AD" w:rsidRPr="000262AD">
        <w:rPr>
          <w:rFonts w:ascii="Century Gothic" w:hAnsi="Century Gothic"/>
          <w:sz w:val="18"/>
          <w:szCs w:val="18"/>
        </w:rPr>
        <w:t>the</w:t>
      </w:r>
      <w:r w:rsidRPr="000262AD">
        <w:rPr>
          <w:rFonts w:ascii="Century Gothic" w:hAnsi="Century Gothic"/>
          <w:sz w:val="18"/>
          <w:szCs w:val="18"/>
        </w:rPr>
        <w:t xml:space="preserve"> </w:t>
      </w:r>
      <w:r w:rsidR="00173F15">
        <w:rPr>
          <w:rFonts w:ascii="Century Gothic" w:hAnsi="Century Gothic"/>
          <w:sz w:val="18"/>
          <w:szCs w:val="18"/>
        </w:rPr>
        <w:t>August 9</w:t>
      </w:r>
      <w:r w:rsidRPr="000262AD">
        <w:rPr>
          <w:rFonts w:ascii="Century Gothic" w:hAnsi="Century Gothic"/>
          <w:sz w:val="18"/>
          <w:szCs w:val="18"/>
        </w:rPr>
        <w:t xml:space="preserve"> start date</w:t>
      </w:r>
    </w:p>
    <w:p w14:paraId="6FD87718" w14:textId="77777777" w:rsidR="003546E0" w:rsidRDefault="003546E0" w:rsidP="00D03E5B">
      <w:pPr>
        <w:pStyle w:val="NoSpacing"/>
        <w:rPr>
          <w:rFonts w:ascii="Century Gothic" w:hAnsi="Century Gothic"/>
          <w:sz w:val="18"/>
          <w:szCs w:val="18"/>
        </w:rPr>
      </w:pPr>
    </w:p>
    <w:p w14:paraId="1F6202C7" w14:textId="6BF4DBE2" w:rsidR="003546E0" w:rsidRDefault="003546E0" w:rsidP="00D03E5B">
      <w:pPr>
        <w:pStyle w:val="NoSpacing"/>
        <w:rPr>
          <w:rFonts w:ascii="Century Gothic" w:hAnsi="Century Gothic"/>
          <w:sz w:val="18"/>
          <w:szCs w:val="18"/>
        </w:rPr>
      </w:pPr>
      <w:bookmarkStart w:id="0" w:name="_GoBack"/>
      <w:bookmarkEnd w:id="0"/>
    </w:p>
    <w:p w14:paraId="5E3B987F" w14:textId="49535EA7" w:rsidR="003546E0" w:rsidRDefault="003F5104" w:rsidP="003546E0">
      <w:pPr>
        <w:pStyle w:val="NoSpacing"/>
        <w:rPr>
          <w:rFonts w:ascii="Century Gothic" w:hAnsi="Century Gothic"/>
          <w:color w:val="EC7016" w:themeColor="accent4"/>
          <w:sz w:val="26"/>
          <w:szCs w:val="26"/>
        </w:rPr>
      </w:pPr>
      <w:hyperlink r:id="rId8" w:history="1">
        <w:r w:rsidR="003546E0" w:rsidRPr="00F976FF">
          <w:rPr>
            <w:rStyle w:val="Hyperlink"/>
            <w:rFonts w:ascii="Century Gothic" w:hAnsi="Century Gothic"/>
            <w:sz w:val="26"/>
            <w:szCs w:val="26"/>
          </w:rPr>
          <w:t>Microsoft AI Courses</w:t>
        </w:r>
      </w:hyperlink>
      <w:r w:rsidR="003546E0">
        <w:rPr>
          <w:rFonts w:ascii="Century Gothic" w:hAnsi="Century Gothic"/>
          <w:color w:val="EC7016" w:themeColor="accent4"/>
          <w:sz w:val="26"/>
          <w:szCs w:val="26"/>
        </w:rPr>
        <w:t xml:space="preserve"> in </w:t>
      </w:r>
      <w:r w:rsidR="009A39E2">
        <w:rPr>
          <w:rFonts w:ascii="Century Gothic" w:hAnsi="Century Gothic"/>
          <w:color w:val="EC7016" w:themeColor="accent4"/>
          <w:sz w:val="26"/>
          <w:szCs w:val="26"/>
        </w:rPr>
        <w:t>O</w:t>
      </w:r>
      <w:r w:rsidR="003546E0">
        <w:rPr>
          <w:rFonts w:ascii="Century Gothic" w:hAnsi="Century Gothic"/>
          <w:color w:val="EC7016" w:themeColor="accent4"/>
          <w:sz w:val="26"/>
          <w:szCs w:val="26"/>
        </w:rPr>
        <w:t xml:space="preserve">rder of Completion </w:t>
      </w:r>
    </w:p>
    <w:p w14:paraId="1984EF4D" w14:textId="1BDD1CF7" w:rsidR="003546E0" w:rsidRDefault="003546E0" w:rsidP="00D03E5B">
      <w:pPr>
        <w:pStyle w:val="NoSpacing"/>
        <w:rPr>
          <w:rFonts w:ascii="Century Gothic" w:hAnsi="Century Gothic"/>
          <w:sz w:val="18"/>
          <w:szCs w:val="18"/>
        </w:rPr>
      </w:pPr>
    </w:p>
    <w:p w14:paraId="604771E8" w14:textId="77777777" w:rsidR="003546E0" w:rsidRPr="003546E0" w:rsidRDefault="003546E0" w:rsidP="003546E0">
      <w:pPr>
        <w:pStyle w:val="NoSpacing"/>
        <w:numPr>
          <w:ilvl w:val="0"/>
          <w:numId w:val="1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546E0">
        <w:rPr>
          <w:rFonts w:ascii="Arial" w:hAnsi="Arial" w:cs="Arial"/>
          <w:color w:val="000000" w:themeColor="text1"/>
          <w:sz w:val="24"/>
          <w:szCs w:val="24"/>
        </w:rPr>
        <w:t>Course 1: Introduction to Artificial Intelligence (AI)</w:t>
      </w:r>
    </w:p>
    <w:p w14:paraId="0A53CA21" w14:textId="77777777" w:rsidR="003546E0" w:rsidRDefault="003546E0" w:rsidP="003546E0">
      <w:pPr>
        <w:pStyle w:val="NoSpacing"/>
        <w:numPr>
          <w:ilvl w:val="0"/>
          <w:numId w:val="1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546E0">
        <w:rPr>
          <w:rFonts w:ascii="Arial" w:hAnsi="Arial" w:cs="Arial"/>
          <w:color w:val="000000" w:themeColor="text1"/>
          <w:sz w:val="24"/>
          <w:szCs w:val="24"/>
        </w:rPr>
        <w:t>Course 2: Introduction to Python for Data Science</w:t>
      </w:r>
    </w:p>
    <w:p w14:paraId="34398035" w14:textId="539007CF" w:rsidR="003546E0" w:rsidRPr="003546E0" w:rsidRDefault="003546E0" w:rsidP="003546E0">
      <w:pPr>
        <w:pStyle w:val="NoSpacing"/>
        <w:numPr>
          <w:ilvl w:val="0"/>
          <w:numId w:val="1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546E0">
        <w:rPr>
          <w:rFonts w:ascii="Arial" w:hAnsi="Arial" w:cs="Arial"/>
          <w:color w:val="000000" w:themeColor="text1"/>
          <w:sz w:val="24"/>
          <w:szCs w:val="24"/>
        </w:rPr>
        <w:t>Course 3: Essential Math for Machine Learning: Python Edition course</w:t>
      </w:r>
    </w:p>
    <w:p w14:paraId="1CF848D9" w14:textId="77777777" w:rsidR="003546E0" w:rsidRPr="003546E0" w:rsidRDefault="003546E0" w:rsidP="003546E0">
      <w:pPr>
        <w:pStyle w:val="NoSpacing"/>
        <w:numPr>
          <w:ilvl w:val="0"/>
          <w:numId w:val="1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546E0">
        <w:rPr>
          <w:rFonts w:ascii="Arial" w:hAnsi="Arial" w:cs="Arial"/>
          <w:color w:val="000000" w:themeColor="text1"/>
          <w:sz w:val="24"/>
          <w:szCs w:val="24"/>
        </w:rPr>
        <w:t>Course 4: Ethics and Law in Data and Analytics</w:t>
      </w:r>
    </w:p>
    <w:p w14:paraId="7C0F6D44" w14:textId="77777777" w:rsidR="003546E0" w:rsidRPr="003546E0" w:rsidRDefault="003546E0" w:rsidP="003546E0">
      <w:pPr>
        <w:pStyle w:val="NoSpacing"/>
        <w:numPr>
          <w:ilvl w:val="0"/>
          <w:numId w:val="1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546E0">
        <w:rPr>
          <w:rFonts w:ascii="Arial" w:hAnsi="Arial" w:cs="Arial"/>
          <w:color w:val="000000" w:themeColor="text1"/>
          <w:sz w:val="24"/>
          <w:szCs w:val="24"/>
        </w:rPr>
        <w:t>Course 5: Data Science Research Method: Python Edition</w:t>
      </w:r>
    </w:p>
    <w:p w14:paraId="76DFD1FF" w14:textId="77777777" w:rsidR="003546E0" w:rsidRPr="003546E0" w:rsidRDefault="003546E0" w:rsidP="003546E0">
      <w:pPr>
        <w:pStyle w:val="NoSpacing"/>
        <w:numPr>
          <w:ilvl w:val="0"/>
          <w:numId w:val="1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546E0">
        <w:rPr>
          <w:rFonts w:ascii="Arial" w:hAnsi="Arial" w:cs="Arial"/>
          <w:color w:val="000000" w:themeColor="text1"/>
          <w:sz w:val="24"/>
          <w:szCs w:val="24"/>
        </w:rPr>
        <w:t>Course 6: Principles of Machine Learning: Python Edition</w:t>
      </w:r>
    </w:p>
    <w:p w14:paraId="03880D11" w14:textId="77777777" w:rsidR="003546E0" w:rsidRPr="003546E0" w:rsidRDefault="003546E0" w:rsidP="003546E0">
      <w:pPr>
        <w:pStyle w:val="NoSpacing"/>
        <w:numPr>
          <w:ilvl w:val="0"/>
          <w:numId w:val="1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546E0">
        <w:rPr>
          <w:rFonts w:ascii="Arial" w:hAnsi="Arial" w:cs="Arial"/>
          <w:color w:val="000000" w:themeColor="text1"/>
          <w:sz w:val="24"/>
          <w:szCs w:val="24"/>
        </w:rPr>
        <w:t>Course 7: Deep Learning Explained</w:t>
      </w:r>
    </w:p>
    <w:p w14:paraId="1569E82C" w14:textId="77777777" w:rsidR="003546E0" w:rsidRPr="003546E0" w:rsidRDefault="003546E0" w:rsidP="003546E0">
      <w:pPr>
        <w:pStyle w:val="NoSpacing"/>
        <w:numPr>
          <w:ilvl w:val="0"/>
          <w:numId w:val="1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546E0">
        <w:rPr>
          <w:rFonts w:ascii="Arial" w:hAnsi="Arial" w:cs="Arial"/>
          <w:color w:val="000000" w:themeColor="text1"/>
          <w:sz w:val="24"/>
          <w:szCs w:val="24"/>
        </w:rPr>
        <w:t>Course 8: Reinforcement Learning Explained</w:t>
      </w:r>
    </w:p>
    <w:p w14:paraId="1AFC8CCB" w14:textId="203253AE" w:rsidR="003546E0" w:rsidRPr="003546E0" w:rsidRDefault="003546E0" w:rsidP="003546E0">
      <w:pPr>
        <w:pStyle w:val="NoSpacing"/>
        <w:numPr>
          <w:ilvl w:val="0"/>
          <w:numId w:val="1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546E0">
        <w:rPr>
          <w:rFonts w:ascii="Arial" w:hAnsi="Arial" w:cs="Arial"/>
          <w:color w:val="000000" w:themeColor="text1"/>
          <w:sz w:val="24"/>
          <w:szCs w:val="24"/>
        </w:rPr>
        <w:t xml:space="preserve">Course 9: Develop AI Solutions </w:t>
      </w:r>
      <w:r w:rsidRPr="003546E0">
        <w:rPr>
          <w:rFonts w:ascii="Arial" w:hAnsi="Arial" w:cs="Arial"/>
          <w:color w:val="EC7016" w:themeColor="accent4"/>
          <w:sz w:val="24"/>
          <w:szCs w:val="24"/>
        </w:rPr>
        <w:t xml:space="preserve">(choose </w:t>
      </w:r>
      <w:r w:rsidR="00EC11EA">
        <w:rPr>
          <w:rFonts w:ascii="Arial" w:hAnsi="Arial" w:cs="Arial"/>
          <w:color w:val="EC7016" w:themeColor="accent4"/>
          <w:sz w:val="24"/>
          <w:szCs w:val="24"/>
        </w:rPr>
        <w:t xml:space="preserve">only </w:t>
      </w:r>
      <w:r w:rsidRPr="003546E0">
        <w:rPr>
          <w:rFonts w:ascii="Arial" w:hAnsi="Arial" w:cs="Arial"/>
          <w:color w:val="EC7016" w:themeColor="accent4"/>
          <w:sz w:val="24"/>
          <w:szCs w:val="24"/>
        </w:rPr>
        <w:t>one of three options)</w:t>
      </w:r>
    </w:p>
    <w:p w14:paraId="65B2130C" w14:textId="77777777" w:rsidR="003546E0" w:rsidRPr="003546E0" w:rsidRDefault="003546E0" w:rsidP="003546E0">
      <w:pPr>
        <w:pStyle w:val="NoSpacing"/>
        <w:numPr>
          <w:ilvl w:val="1"/>
          <w:numId w:val="1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546E0">
        <w:rPr>
          <w:rFonts w:ascii="Arial" w:hAnsi="Arial" w:cs="Arial"/>
          <w:color w:val="000000" w:themeColor="text1"/>
          <w:sz w:val="24"/>
          <w:szCs w:val="24"/>
        </w:rPr>
        <w:t>Course 9a - Computer Vision and Image Analysis</w:t>
      </w:r>
    </w:p>
    <w:p w14:paraId="7B91A240" w14:textId="77777777" w:rsidR="003546E0" w:rsidRPr="003546E0" w:rsidRDefault="003546E0" w:rsidP="003546E0">
      <w:pPr>
        <w:pStyle w:val="NoSpacing"/>
        <w:numPr>
          <w:ilvl w:val="1"/>
          <w:numId w:val="1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546E0">
        <w:rPr>
          <w:rFonts w:ascii="Arial" w:hAnsi="Arial" w:cs="Arial"/>
          <w:color w:val="000000" w:themeColor="text1"/>
          <w:sz w:val="24"/>
          <w:szCs w:val="24"/>
        </w:rPr>
        <w:t>Course 9b - Speech Recognition Systems</w:t>
      </w:r>
    </w:p>
    <w:p w14:paraId="5DD87524" w14:textId="77777777" w:rsidR="003546E0" w:rsidRDefault="003546E0" w:rsidP="003546E0">
      <w:pPr>
        <w:pStyle w:val="NoSpacing"/>
        <w:numPr>
          <w:ilvl w:val="1"/>
          <w:numId w:val="1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546E0">
        <w:rPr>
          <w:rFonts w:ascii="Arial" w:hAnsi="Arial" w:cs="Arial"/>
          <w:color w:val="000000" w:themeColor="text1"/>
          <w:sz w:val="24"/>
          <w:szCs w:val="24"/>
        </w:rPr>
        <w:t>Course 9c - Natural Language Processing (NLP)</w:t>
      </w:r>
    </w:p>
    <w:p w14:paraId="3D69AC90" w14:textId="5E221E37" w:rsidR="000262AD" w:rsidRPr="003546E0" w:rsidRDefault="003546E0" w:rsidP="003546E0">
      <w:pPr>
        <w:pStyle w:val="NoSpacing"/>
        <w:numPr>
          <w:ilvl w:val="0"/>
          <w:numId w:val="1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546E0">
        <w:rPr>
          <w:rFonts w:ascii="Arial" w:hAnsi="Arial" w:cs="Arial"/>
          <w:color w:val="000000" w:themeColor="text1"/>
          <w:sz w:val="24"/>
          <w:szCs w:val="24"/>
        </w:rPr>
        <w:t>Course 10: Microsoft Professional Capstone: Artificial Intelligence</w:t>
      </w:r>
    </w:p>
    <w:sectPr w:rsidR="000262AD" w:rsidRPr="003546E0" w:rsidSect="007E47C7">
      <w:footerReference w:type="default" r:id="rId9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10F0E5" w14:textId="77777777" w:rsidR="003F5104" w:rsidRDefault="003F5104" w:rsidP="00232B4C">
      <w:r>
        <w:separator/>
      </w:r>
    </w:p>
  </w:endnote>
  <w:endnote w:type="continuationSeparator" w:id="0">
    <w:p w14:paraId="7CFE2B5F" w14:textId="77777777" w:rsidR="003F5104" w:rsidRDefault="003F5104" w:rsidP="00232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29F885" w14:textId="21341EED" w:rsidR="00232B4C" w:rsidRDefault="00173F15">
    <w:pPr>
      <w:pStyle w:val="Footer"/>
    </w:pPr>
    <w:r>
      <w:t>July</w:t>
    </w:r>
    <w:r w:rsidR="00232B4C">
      <w:t xml:space="preserve"> </w:t>
    </w:r>
    <w:r w:rsidR="003546E0">
      <w:t>1</w:t>
    </w:r>
    <w:r>
      <w:t>1</w:t>
    </w:r>
    <w:r w:rsidR="00232B4C">
      <w:t>, 2019</w:t>
    </w:r>
  </w:p>
  <w:p w14:paraId="4F0FB139" w14:textId="77777777" w:rsidR="00232B4C" w:rsidRDefault="00232B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02DD92" w14:textId="77777777" w:rsidR="003F5104" w:rsidRDefault="003F5104" w:rsidP="00232B4C">
      <w:r>
        <w:separator/>
      </w:r>
    </w:p>
  </w:footnote>
  <w:footnote w:type="continuationSeparator" w:id="0">
    <w:p w14:paraId="27974E82" w14:textId="77777777" w:rsidR="003F5104" w:rsidRDefault="003F5104" w:rsidP="00232B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45BD0"/>
    <w:multiLevelType w:val="hybridMultilevel"/>
    <w:tmpl w:val="079C6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D27DA"/>
    <w:multiLevelType w:val="hybridMultilevel"/>
    <w:tmpl w:val="0E80AE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D75B3C"/>
    <w:multiLevelType w:val="hybridMultilevel"/>
    <w:tmpl w:val="8D64B6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6436C7"/>
    <w:multiLevelType w:val="hybridMultilevel"/>
    <w:tmpl w:val="6390F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B0717"/>
    <w:multiLevelType w:val="hybridMultilevel"/>
    <w:tmpl w:val="511AC9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9263BD"/>
    <w:multiLevelType w:val="hybridMultilevel"/>
    <w:tmpl w:val="3D8C91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A72DCF"/>
    <w:multiLevelType w:val="hybridMultilevel"/>
    <w:tmpl w:val="3A926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AB5003"/>
    <w:multiLevelType w:val="hybridMultilevel"/>
    <w:tmpl w:val="75BE8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0F172F"/>
    <w:multiLevelType w:val="hybridMultilevel"/>
    <w:tmpl w:val="4CCA5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CC4D4B"/>
    <w:multiLevelType w:val="hybridMultilevel"/>
    <w:tmpl w:val="DCEA8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852501"/>
    <w:multiLevelType w:val="hybridMultilevel"/>
    <w:tmpl w:val="9ABE0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5E7FCF"/>
    <w:multiLevelType w:val="hybridMultilevel"/>
    <w:tmpl w:val="06FC3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B21783"/>
    <w:multiLevelType w:val="hybridMultilevel"/>
    <w:tmpl w:val="65DC1F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9E26A86"/>
    <w:multiLevelType w:val="hybridMultilevel"/>
    <w:tmpl w:val="4CB8C65E"/>
    <w:lvl w:ilvl="0" w:tplc="F54638C6">
      <w:start w:val="20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413E16"/>
    <w:multiLevelType w:val="hybridMultilevel"/>
    <w:tmpl w:val="01DE0E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4751B3E"/>
    <w:multiLevelType w:val="hybridMultilevel"/>
    <w:tmpl w:val="BB5AFD7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6D07879"/>
    <w:multiLevelType w:val="hybridMultilevel"/>
    <w:tmpl w:val="05F60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10"/>
  </w:num>
  <w:num w:numId="6">
    <w:abstractNumId w:val="16"/>
  </w:num>
  <w:num w:numId="7">
    <w:abstractNumId w:val="1"/>
  </w:num>
  <w:num w:numId="8">
    <w:abstractNumId w:val="5"/>
  </w:num>
  <w:num w:numId="9">
    <w:abstractNumId w:val="13"/>
  </w:num>
  <w:num w:numId="10">
    <w:abstractNumId w:val="15"/>
  </w:num>
  <w:num w:numId="11">
    <w:abstractNumId w:val="17"/>
  </w:num>
  <w:num w:numId="12">
    <w:abstractNumId w:val="11"/>
  </w:num>
  <w:num w:numId="13">
    <w:abstractNumId w:val="12"/>
  </w:num>
  <w:num w:numId="14">
    <w:abstractNumId w:val="9"/>
  </w:num>
  <w:num w:numId="15">
    <w:abstractNumId w:val="8"/>
  </w:num>
  <w:num w:numId="16">
    <w:abstractNumId w:val="14"/>
  </w:num>
  <w:num w:numId="17">
    <w:abstractNumId w:val="4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9E"/>
    <w:rsid w:val="0002463B"/>
    <w:rsid w:val="000262AD"/>
    <w:rsid w:val="00030797"/>
    <w:rsid w:val="000527EC"/>
    <w:rsid w:val="00082827"/>
    <w:rsid w:val="000970B8"/>
    <w:rsid w:val="000C2BB3"/>
    <w:rsid w:val="000D0288"/>
    <w:rsid w:val="00102BE1"/>
    <w:rsid w:val="0012054B"/>
    <w:rsid w:val="001262DE"/>
    <w:rsid w:val="00137F2E"/>
    <w:rsid w:val="00173F15"/>
    <w:rsid w:val="00190C40"/>
    <w:rsid w:val="001E4D6A"/>
    <w:rsid w:val="00232B4C"/>
    <w:rsid w:val="00237989"/>
    <w:rsid w:val="00245AAE"/>
    <w:rsid w:val="002462E1"/>
    <w:rsid w:val="00251195"/>
    <w:rsid w:val="002645F0"/>
    <w:rsid w:val="00276549"/>
    <w:rsid w:val="002B2AAB"/>
    <w:rsid w:val="002B4EF2"/>
    <w:rsid w:val="002C361C"/>
    <w:rsid w:val="002D30BF"/>
    <w:rsid w:val="00341876"/>
    <w:rsid w:val="00350F64"/>
    <w:rsid w:val="003546E0"/>
    <w:rsid w:val="00356279"/>
    <w:rsid w:val="00366F05"/>
    <w:rsid w:val="003C263D"/>
    <w:rsid w:val="003C2BC1"/>
    <w:rsid w:val="003F5104"/>
    <w:rsid w:val="004101FB"/>
    <w:rsid w:val="0041315F"/>
    <w:rsid w:val="00415A35"/>
    <w:rsid w:val="00486B51"/>
    <w:rsid w:val="004A552C"/>
    <w:rsid w:val="004B14A9"/>
    <w:rsid w:val="0051460A"/>
    <w:rsid w:val="005328E6"/>
    <w:rsid w:val="00542576"/>
    <w:rsid w:val="00555196"/>
    <w:rsid w:val="00562F2C"/>
    <w:rsid w:val="00591FD9"/>
    <w:rsid w:val="00596099"/>
    <w:rsid w:val="00596613"/>
    <w:rsid w:val="005B105C"/>
    <w:rsid w:val="005B5F63"/>
    <w:rsid w:val="005D16E3"/>
    <w:rsid w:val="0060656D"/>
    <w:rsid w:val="006431B9"/>
    <w:rsid w:val="00677968"/>
    <w:rsid w:val="00680D94"/>
    <w:rsid w:val="006A7627"/>
    <w:rsid w:val="006C43B7"/>
    <w:rsid w:val="006C4B5F"/>
    <w:rsid w:val="006D3598"/>
    <w:rsid w:val="006E6FF4"/>
    <w:rsid w:val="006F00D5"/>
    <w:rsid w:val="00711A6B"/>
    <w:rsid w:val="00720812"/>
    <w:rsid w:val="0072254C"/>
    <w:rsid w:val="007B17E8"/>
    <w:rsid w:val="007C1C07"/>
    <w:rsid w:val="007E47C7"/>
    <w:rsid w:val="007E726F"/>
    <w:rsid w:val="007E79CA"/>
    <w:rsid w:val="007F4274"/>
    <w:rsid w:val="007F65F5"/>
    <w:rsid w:val="00813BF6"/>
    <w:rsid w:val="008235EE"/>
    <w:rsid w:val="0082762E"/>
    <w:rsid w:val="00865DC9"/>
    <w:rsid w:val="008808E2"/>
    <w:rsid w:val="009204C7"/>
    <w:rsid w:val="009249D5"/>
    <w:rsid w:val="00932AEE"/>
    <w:rsid w:val="009418C0"/>
    <w:rsid w:val="009A39E2"/>
    <w:rsid w:val="00A34931"/>
    <w:rsid w:val="00A640D5"/>
    <w:rsid w:val="00A74974"/>
    <w:rsid w:val="00A838CB"/>
    <w:rsid w:val="00A86D9F"/>
    <w:rsid w:val="00AD3AB6"/>
    <w:rsid w:val="00AD791E"/>
    <w:rsid w:val="00B0027F"/>
    <w:rsid w:val="00B33B06"/>
    <w:rsid w:val="00B54174"/>
    <w:rsid w:val="00B67A51"/>
    <w:rsid w:val="00B92F86"/>
    <w:rsid w:val="00BA671C"/>
    <w:rsid w:val="00BF3FAA"/>
    <w:rsid w:val="00C079FA"/>
    <w:rsid w:val="00C20F2D"/>
    <w:rsid w:val="00C265DF"/>
    <w:rsid w:val="00C3205C"/>
    <w:rsid w:val="00C4137E"/>
    <w:rsid w:val="00C62779"/>
    <w:rsid w:val="00C847F2"/>
    <w:rsid w:val="00CE1439"/>
    <w:rsid w:val="00D03E5B"/>
    <w:rsid w:val="00D05CDD"/>
    <w:rsid w:val="00D15638"/>
    <w:rsid w:val="00D30338"/>
    <w:rsid w:val="00D41FA0"/>
    <w:rsid w:val="00D9139E"/>
    <w:rsid w:val="00DB79EF"/>
    <w:rsid w:val="00DC293F"/>
    <w:rsid w:val="00E31449"/>
    <w:rsid w:val="00E35CF5"/>
    <w:rsid w:val="00E935AC"/>
    <w:rsid w:val="00EC11EA"/>
    <w:rsid w:val="00EC3A9E"/>
    <w:rsid w:val="00ED250B"/>
    <w:rsid w:val="00ED37BB"/>
    <w:rsid w:val="00F124A3"/>
    <w:rsid w:val="00F2168E"/>
    <w:rsid w:val="00F22775"/>
    <w:rsid w:val="00F40753"/>
    <w:rsid w:val="00F4474B"/>
    <w:rsid w:val="00F87052"/>
    <w:rsid w:val="00F976FF"/>
    <w:rsid w:val="00FB4012"/>
    <w:rsid w:val="00FC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D24B2"/>
  <w15:docId w15:val="{B78CACDC-6989-D84D-B04A-42F2EB6A1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546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2DE"/>
    <w:pPr>
      <w:keepNext/>
      <w:keepLines/>
      <w:pBdr>
        <w:bottom w:val="single" w:sz="12" w:space="12" w:color="EC7016" w:themeColor="accent4"/>
      </w:pBdr>
      <w:spacing w:before="460" w:after="480" w:line="259" w:lineRule="auto"/>
      <w:outlineLvl w:val="0"/>
    </w:pPr>
    <w:rPr>
      <w:rFonts w:asciiTheme="majorHAnsi" w:eastAsiaTheme="majorEastAsia" w:hAnsiTheme="majorHAnsi" w:cstheme="majorBidi"/>
      <w:color w:val="FFCA08" w:themeColor="accent1"/>
      <w:sz w:val="40"/>
      <w:szCs w:val="3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15A3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15A35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C4137E"/>
    <w:rPr>
      <w:i/>
      <w:iCs/>
    </w:rPr>
  </w:style>
  <w:style w:type="character" w:styleId="Hyperlink">
    <w:name w:val="Hyperlink"/>
    <w:basedOn w:val="DefaultParagraphFont"/>
    <w:uiPriority w:val="99"/>
    <w:unhideWhenUsed/>
    <w:rsid w:val="00677968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96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262DE"/>
    <w:rPr>
      <w:rFonts w:asciiTheme="majorHAnsi" w:eastAsiaTheme="majorEastAsia" w:hAnsiTheme="majorHAnsi" w:cstheme="majorBidi"/>
      <w:color w:val="FFCA08" w:themeColor="accent1"/>
      <w:sz w:val="40"/>
      <w:szCs w:val="32"/>
      <w:lang w:eastAsia="ja-JP"/>
    </w:rPr>
  </w:style>
  <w:style w:type="table" w:styleId="GridTable2-Accent4">
    <w:name w:val="Grid Table 2 Accent 4"/>
    <w:basedOn w:val="TableNormal"/>
    <w:uiPriority w:val="47"/>
    <w:rsid w:val="007E47C7"/>
    <w:pPr>
      <w:spacing w:after="0" w:line="240" w:lineRule="auto"/>
    </w:pPr>
    <w:tblPr>
      <w:tblStyleRowBandSize w:val="1"/>
      <w:tblStyleColBandSize w:val="1"/>
      <w:tblBorders>
        <w:top w:val="single" w:sz="2" w:space="0" w:color="F3A873" w:themeColor="accent4" w:themeTint="99"/>
        <w:bottom w:val="single" w:sz="2" w:space="0" w:color="F3A873" w:themeColor="accent4" w:themeTint="99"/>
        <w:insideH w:val="single" w:sz="2" w:space="0" w:color="F3A873" w:themeColor="accent4" w:themeTint="99"/>
        <w:insideV w:val="single" w:sz="2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3A87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A87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32B4C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232B4C"/>
  </w:style>
  <w:style w:type="paragraph" w:styleId="Footer">
    <w:name w:val="footer"/>
    <w:basedOn w:val="Normal"/>
    <w:link w:val="FooterChar"/>
    <w:uiPriority w:val="99"/>
    <w:unhideWhenUsed/>
    <w:rsid w:val="00232B4C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232B4C"/>
  </w:style>
  <w:style w:type="character" w:customStyle="1" w:styleId="apple-converted-space">
    <w:name w:val="apple-converted-space"/>
    <w:basedOn w:val="DefaultParagraphFont"/>
    <w:rsid w:val="00232B4C"/>
  </w:style>
  <w:style w:type="paragraph" w:styleId="ListBullet">
    <w:name w:val="List Bullet"/>
    <w:basedOn w:val="Normal"/>
    <w:uiPriority w:val="9"/>
    <w:qFormat/>
    <w:rsid w:val="003546E0"/>
    <w:pPr>
      <w:numPr>
        <w:numId w:val="17"/>
      </w:numPr>
      <w:spacing w:after="120" w:line="259" w:lineRule="auto"/>
    </w:pPr>
    <w:rPr>
      <w:rFonts w:asciiTheme="minorHAnsi" w:eastAsiaTheme="minorHAnsi" w:hAnsiTheme="minorHAnsi" w:cstheme="minorBidi"/>
      <w:color w:val="595959" w:themeColor="text1" w:themeTint="A6"/>
      <w:sz w:val="30"/>
      <w:szCs w:val="30"/>
      <w:lang w:eastAsia="ja-JP"/>
    </w:rPr>
  </w:style>
  <w:style w:type="character" w:styleId="FollowedHyperlink">
    <w:name w:val="FollowedHyperlink"/>
    <w:basedOn w:val="DefaultParagraphFont"/>
    <w:uiPriority w:val="99"/>
    <w:semiHidden/>
    <w:unhideWhenUsed/>
    <w:rsid w:val="00F976FF"/>
    <w:rPr>
      <w:color w:val="7F723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9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x.org/microsoft-professional-program-artificial-intelligenc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Versaggi Information Systems Inc.</Company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Matthew R. Versaggi</dc:creator>
  <cp:lastModifiedBy>Microsoft Office User</cp:lastModifiedBy>
  <cp:revision>4</cp:revision>
  <dcterms:created xsi:type="dcterms:W3CDTF">2019-07-10T15:23:00Z</dcterms:created>
  <dcterms:modified xsi:type="dcterms:W3CDTF">2019-07-12T17:28:00Z</dcterms:modified>
</cp:coreProperties>
</file>