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2B4A"/>
          <w:sz w:val="40"/>
          <w:szCs w:val="40"/>
        </w:rPr>
        <w:t xml:space="preserve">CHUKWUEMEKA TOBECHUKWU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1E1E"/>
          <w:sz w:val="24"/>
          <w:szCs w:val="24"/>
        </w:rPr>
        <w:t xml:space="preserve">Full Stack Web Developer</w:t>
      </w:r>
    </w:p>
    <w:p>
      <w:pPr>
        <w:pBdr>
          <w:bottom w:val="single" w:color="CCCCCC" w:sz="6" w:space="8"/>
        </w:pBdr>
        <w:spacing w:after="200"/>
      </w:pPr>
      <w:r>
        <w:rPr>
          <w:color w:val="555555"/>
          <w:sz w:val="20"/>
          <w:szCs w:val="20"/>
        </w:rPr>
        <w:t xml:space="preserve">Lagos, Nigeria   |   +234 905 544 5438   |   ctobechukwu@gmail.com   |   github.com/chukstochi</w:t>
      </w:r>
    </w:p>
    <w:p>
      <w:pPr>
        <w:pBdr>
          <w:bottom w:val="single" w:color="CCCCCC" w:sz="4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1A2B4A"/>
          <w:sz w:val="24"/>
          <w:szCs w:val="24"/>
        </w:rPr>
        <w:t xml:space="preserve">PROFESSIONAL SUMMARY</w:t>
      </w:r>
    </w:p>
    <w:p>
      <w:pPr>
        <w:spacing w:after="90"/>
      </w:pPr>
      <w:r>
        <w:rPr>
          <w:color w:val="222222"/>
          <w:sz w:val="21"/>
          <w:szCs w:val="21"/>
        </w:rPr>
        <w:t xml:space="preserve">Full stack web developer with a physics background and hands-on experience across the entire product stack — from responsive React interfaces to Python/Flask backends, MySQL data modeling, REST API design, authentication, and cloud deployment. Delivered a complete news platform end-to-end (frontend, backend, database, and production deployment on Railway) for a live client project. Brings additional rigor from AI data-annotation work — evaluating model outputs against detailed guidelines — that translates directly into careful code review, QA, and debugging. Strong client communication and delivery track record from freelance web development since 2020.</w:t>
      </w:r>
    </w:p>
    <w:p>
      <w:pPr>
        <w:pBdr>
          <w:bottom w:val="single" w:color="CCCCCC" w:sz="4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1A2B4A"/>
          <w:sz w:val="24"/>
          <w:szCs w:val="24"/>
        </w:rPr>
        <w:t xml:space="preserve">CORE SKILLS</w:t>
      </w:r>
    </w:p>
    <w:p>
      <w:pPr>
        <w:spacing w:after="80"/>
      </w:pPr>
      <w:r>
        <w:rPr>
          <w:b/>
          <w:bCs/>
          <w:color w:val="1A2B4A"/>
          <w:sz w:val="21"/>
          <w:szCs w:val="21"/>
        </w:rPr>
        <w:t xml:space="preserve">Frontend: </w:t>
      </w:r>
      <w:r>
        <w:rPr>
          <w:color w:val="222222"/>
          <w:sz w:val="21"/>
          <w:szCs w:val="21"/>
        </w:rPr>
        <w:t xml:space="preserve">React.js, JavaScript (ES6+), HTML5, CSS3, Responsive &amp; Mobile-First Design, UI/UX Implementation</w:t>
      </w:r>
    </w:p>
    <w:p>
      <w:pPr>
        <w:spacing w:after="80"/>
      </w:pPr>
      <w:r>
        <w:rPr>
          <w:b/>
          <w:bCs/>
          <w:color w:val="1A2B4A"/>
          <w:sz w:val="21"/>
          <w:szCs w:val="21"/>
        </w:rPr>
        <w:t xml:space="preserve">Backend: </w:t>
      </w:r>
      <w:r>
        <w:rPr>
          <w:color w:val="222222"/>
          <w:sz w:val="21"/>
          <w:szCs w:val="21"/>
        </w:rPr>
        <w:t xml:space="preserve">Python, Flask, REST API Design, JWT Authentication &amp; Role-Based Access, MySQL, SQLAlchemy / Flask-Migrate</w:t>
      </w:r>
    </w:p>
    <w:p>
      <w:pPr>
        <w:spacing w:after="80"/>
      </w:pPr>
      <w:r>
        <w:rPr>
          <w:b/>
          <w:bCs/>
          <w:color w:val="1A2B4A"/>
          <w:sz w:val="21"/>
          <w:szCs w:val="21"/>
        </w:rPr>
        <w:t xml:space="preserve">DevOps &amp; Tools: </w:t>
      </w:r>
      <w:r>
        <w:rPr>
          <w:color w:val="222222"/>
          <w:sz w:val="21"/>
          <w:szCs w:val="21"/>
        </w:rPr>
        <w:t xml:space="preserve">Git &amp; GitHub, Railway, AWS (Elastic Beanstalk, RDS), CORS &amp; CSRF Basics, Environment Configuration, Transactional Email Integration (Resend/SMTP)</w:t>
      </w:r>
    </w:p>
    <w:p>
      <w:pPr>
        <w:spacing w:after="80"/>
      </w:pPr>
      <w:r>
        <w:rPr>
          <w:b/>
          <w:bCs/>
          <w:color w:val="1A2B4A"/>
          <w:sz w:val="21"/>
          <w:szCs w:val="21"/>
        </w:rPr>
        <w:t xml:space="preserve">Quality &amp; Process: </w:t>
      </w:r>
      <w:r>
        <w:rPr>
          <w:color w:val="222222"/>
          <w:sz w:val="21"/>
          <w:szCs w:val="21"/>
        </w:rPr>
        <w:t xml:space="preserve">Cross-Browser Testing, Debugging &amp; Performance Optimization, QA / Data Accuracy Review, Requirement Gathering, Agile Delivery</w:t>
      </w:r>
    </w:p>
    <w:p>
      <w:pPr>
        <w:spacing w:after="80"/>
      </w:pPr>
      <w:r>
        <w:rPr>
          <w:b/>
          <w:bCs/>
          <w:color w:val="1A2B4A"/>
          <w:sz w:val="21"/>
          <w:szCs w:val="21"/>
        </w:rPr>
        <w:t xml:space="preserve">Professional: </w:t>
      </w:r>
      <w:r>
        <w:rPr>
          <w:color w:val="222222"/>
          <w:sz w:val="21"/>
          <w:szCs w:val="21"/>
        </w:rPr>
        <w:t xml:space="preserve">Client Communication, Project Coordination, Time Management, Written English Communication</w:t>
      </w:r>
    </w:p>
    <w:p>
      <w:pPr>
        <w:pBdr>
          <w:bottom w:val="single" w:color="CCCCCC" w:sz="4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1A2B4A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b/>
          <w:bCs/>
          <w:color w:val="222222"/>
          <w:sz w:val="22"/>
          <w:szCs w:val="22"/>
        </w:rPr>
        <w:t xml:space="preserve">Full Stack Developer (Freelance)</w:t>
      </w:r>
      <w:r>
        <w:rPr>
          <w:color w:val="555555"/>
          <w:sz w:val="22"/>
          <w:szCs w:val="22"/>
        </w:rPr>
        <w:t xml:space="preserve">  —  Univista News — client project</w:t>
      </w:r>
      <w:r>
        <w:rPr>
          <w:i/>
          <w:iCs/>
          <w:color w:val="555555"/>
          <w:sz w:val="20"/>
          <w:szCs w:val="20"/>
        </w:rPr>
        <w:t xml:space="preserve">	2020 – 2025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Built and shipped a complete news publishing platform end-to-end: React frontend, Python/Flask REST API backend, and MySQL database.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Implemented JWT-based authentication with role-based access control distinguishing admin and author permissions.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Designed and deployed backend REST endpoints for content management, user administration, and category/tag systems.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Configured CORS, environment-based secrets, and rate limiting to secure production API endpoints.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Deployed and maintained the full application in production using Railway, including database provisioning and CI-driven redeploys.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Integrated transactional email delivery (Resend API) for automated account provisioning and password-reset flows.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Managed direct client communication, translating requirements into technical decisions and delivery timelines.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Provided ongoing technical support, troubleshooting, and post-delivery maintenance.</w:t>
      </w:r>
    </w:p>
    <w:p>
      <w:pPr>
        <w:tabs>
          <w:tab w:val="right" w:pos="9360"/>
        </w:tabs>
        <w:spacing w:after="40" w:before="120"/>
      </w:pPr>
      <w:r>
        <w:rPr>
          <w:b/>
          <w:bCs/>
          <w:color w:val="222222"/>
          <w:sz w:val="22"/>
          <w:szCs w:val="22"/>
        </w:rPr>
        <w:t xml:space="preserve">AI Data Annotator (Freelance / Contract)</w:t>
      </w:r>
      <w:r>
        <w:rPr>
          <w:color w:val="555555"/>
          <w:sz w:val="22"/>
          <w:szCs w:val="22"/>
        </w:rPr>
        <w:t xml:space="preserve">  —  Handshake AI &amp; Outlier AI — Remote</w:t>
      </w:r>
      <w:r>
        <w:rPr>
          <w:i/>
          <w:iCs/>
          <w:color w:val="555555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Evaluated and rated AI-generated outputs across text, image, and multi-modal tasks against detailed quality guidelines.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Delivered detailed written feedback used to improve model accuracy, correctness, and helpfulness.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Maintained high consistency and accuracy across large volumes of review work within strict deadlines.</w:t>
      </w:r>
    </w:p>
    <w:p>
      <w:pPr>
        <w:tabs>
          <w:tab w:val="right" w:pos="9360"/>
        </w:tabs>
        <w:spacing w:after="40" w:before="120"/>
      </w:pPr>
      <w:r>
        <w:rPr>
          <w:b/>
          <w:bCs/>
          <w:color w:val="222222"/>
          <w:sz w:val="22"/>
          <w:szCs w:val="22"/>
        </w:rPr>
        <w:t xml:space="preserve">Customer Service Representative</w:t>
      </w:r>
      <w:r>
        <w:rPr>
          <w:color w:val="555555"/>
          <w:sz w:val="22"/>
          <w:szCs w:val="22"/>
        </w:rPr>
        <w:t xml:space="preserve">  —  SkyAngle Communication</w:t>
      </w:r>
      <w:r>
        <w:rPr>
          <w:i/>
          <w:iCs/>
          <w:color w:val="555555"/>
          <w:sz w:val="20"/>
          <w:szCs w:val="20"/>
        </w:rPr>
        <w:t xml:space="preserve">	2010 – 2014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Provided direct customer support and complaint resolution for mobile device sales and services.</w:t>
      </w:r>
    </w:p>
    <w:p>
      <w:pPr>
        <w:pStyle w:val="ListParagraph"/>
        <w:numPr>
          <w:ilvl w:val="0"/>
          <w:numId w:val="1"/>
        </w:numPr>
        <w:spacing w:after="40"/>
        <w:rPr>
          <w:color w:val="222222"/>
          <w:sz w:val="21"/>
          <w:szCs w:val="21"/>
        </w:rPr>
      </w:pPr>
      <w:r>
        <w:t xml:space="preserve">Maintained strong customer relationships through clear, responsive communication.</w:t>
      </w:r>
    </w:p>
    <w:p>
      <w:pPr>
        <w:pBdr>
          <w:bottom w:val="single" w:color="CCCCCC" w:sz="4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1A2B4A"/>
          <w:sz w:val="24"/>
          <w:szCs w:val="24"/>
        </w:rPr>
        <w:t xml:space="preserve">EDUCATION</w:t>
      </w:r>
    </w:p>
    <w:p>
      <w:p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B.Sc. Physics — Ambrose Alli University, Edo State, Nigeria</w:t>
      </w:r>
    </w:p>
    <w:p>
      <w:pPr>
        <w:pBdr>
          <w:bottom w:val="single" w:color="CCCCCC" w:sz="4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1A2B4A"/>
          <w:sz w:val="24"/>
          <w:szCs w:val="24"/>
        </w:rPr>
        <w:t xml:space="preserve">REFERENCES</w:t>
      </w:r>
    </w:p>
    <w:p>
      <w:pPr>
        <w:spacing w:after="90"/>
      </w:pPr>
      <w:r>
        <w:rPr>
          <w:i/>
          <w:iCs/>
          <w:color w:val="555555"/>
          <w:sz w:val="21"/>
          <w:szCs w:val="21"/>
        </w:rPr>
        <w:t xml:space="preserve">Available upon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2026-09-24T08:25:11.598Z</dcterms:created>
  <dcterms:modified xsi:type="dcterms:W3CDTF">2026-09-24T08:25:11.598Z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