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44157" w:rsidP="006025B1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Ten attributes in HTML with their elements</w:t>
      </w:r>
    </w:p>
    <w:p w:rsidR="00644157" w:rsidRDefault="00644157" w:rsidP="006441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Alt (alternative): It is an attribute of the image tag/element (&lt;</w:t>
      </w:r>
      <w:proofErr w:type="spellStart"/>
      <w:r>
        <w:rPr>
          <w:rFonts w:ascii="Times New Roman" w:hAnsi="Times New Roman" w:cs="Times New Roman"/>
          <w:sz w:val="24"/>
          <w:szCs w:val="28"/>
        </w:rPr>
        <w:t>img</w:t>
      </w:r>
      <w:proofErr w:type="spellEnd"/>
      <w:r>
        <w:rPr>
          <w:rFonts w:ascii="Times New Roman" w:hAnsi="Times New Roman" w:cs="Times New Roman"/>
          <w:sz w:val="24"/>
          <w:szCs w:val="28"/>
        </w:rPr>
        <w:t>&gt;)</w:t>
      </w:r>
    </w:p>
    <w:p w:rsidR="00644157" w:rsidRDefault="00644157" w:rsidP="006441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Target: This is an attribute of the link tag/element (&lt;a&gt;)</w:t>
      </w:r>
    </w:p>
    <w:p w:rsidR="00644157" w:rsidRDefault="00644157" w:rsidP="006441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Width: It is equally an attribute of the image tag/element (&lt;</w:t>
      </w:r>
      <w:proofErr w:type="spellStart"/>
      <w:r>
        <w:rPr>
          <w:rFonts w:ascii="Times New Roman" w:hAnsi="Times New Roman" w:cs="Times New Roman"/>
          <w:sz w:val="24"/>
          <w:szCs w:val="28"/>
        </w:rPr>
        <w:t>img</w:t>
      </w:r>
      <w:proofErr w:type="spellEnd"/>
      <w:r>
        <w:rPr>
          <w:rFonts w:ascii="Times New Roman" w:hAnsi="Times New Roman" w:cs="Times New Roman"/>
          <w:sz w:val="24"/>
          <w:szCs w:val="28"/>
        </w:rPr>
        <w:t>&gt;)</w:t>
      </w:r>
    </w:p>
    <w:p w:rsidR="00644157" w:rsidRDefault="00644157" w:rsidP="006441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Color: It is an attribute of the paragraph tag/element (&lt;p&gt;)</w:t>
      </w:r>
    </w:p>
    <w:p w:rsidR="00644157" w:rsidRDefault="00644157" w:rsidP="006441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Name: It is an attribute of the input tag/ element (&lt;input&gt;)</w:t>
      </w:r>
    </w:p>
    <w:p w:rsidR="00644157" w:rsidRDefault="00644157" w:rsidP="006441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Action: it is an attribute of the form tag/element (&lt;form&gt;)</w:t>
      </w:r>
    </w:p>
    <w:p w:rsidR="00644157" w:rsidRDefault="00644157" w:rsidP="006441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Value: It is an attribute of the input tag/element (&lt;input&gt;)</w:t>
      </w:r>
    </w:p>
    <w:p w:rsidR="00644157" w:rsidRDefault="00644157" w:rsidP="006441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Colspan</w:t>
      </w:r>
      <w:proofErr w:type="spellEnd"/>
      <w:r>
        <w:rPr>
          <w:rFonts w:ascii="Times New Roman" w:hAnsi="Times New Roman" w:cs="Times New Roman"/>
          <w:sz w:val="24"/>
          <w:szCs w:val="28"/>
        </w:rPr>
        <w:t>: it is an attribute of the table tag/element (&lt;table&gt;)</w:t>
      </w:r>
    </w:p>
    <w:p w:rsidR="00644157" w:rsidRDefault="00644157" w:rsidP="006441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method: it is an attribute of the form tag/element (&lt;form&gt;)</w:t>
      </w:r>
    </w:p>
    <w:p w:rsidR="00644157" w:rsidRPr="00644157" w:rsidRDefault="00644157" w:rsidP="006441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col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: It is an attribute of the </w:t>
      </w:r>
      <w:proofErr w:type="spellStart"/>
      <w:r>
        <w:rPr>
          <w:rFonts w:ascii="Times New Roman" w:hAnsi="Times New Roman" w:cs="Times New Roman"/>
          <w:sz w:val="24"/>
          <w:szCs w:val="28"/>
        </w:rPr>
        <w:t>textarea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tag/element (&lt;</w:t>
      </w:r>
      <w:proofErr w:type="spellStart"/>
      <w:r>
        <w:rPr>
          <w:rFonts w:ascii="Times New Roman" w:hAnsi="Times New Roman" w:cs="Times New Roman"/>
          <w:sz w:val="24"/>
          <w:szCs w:val="28"/>
        </w:rPr>
        <w:t>textarea</w:t>
      </w:r>
      <w:proofErr w:type="spellEnd"/>
      <w:r>
        <w:rPr>
          <w:rFonts w:ascii="Times New Roman" w:hAnsi="Times New Roman" w:cs="Times New Roman"/>
          <w:sz w:val="24"/>
          <w:szCs w:val="28"/>
        </w:rPr>
        <w:t>&gt;)</w:t>
      </w:r>
    </w:p>
    <w:sectPr w:rsidR="00644157" w:rsidRPr="00644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A335A"/>
    <w:multiLevelType w:val="hybridMultilevel"/>
    <w:tmpl w:val="8F4CC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>
    <w:useFELayout/>
  </w:compat>
  <w:rsids>
    <w:rsidRoot w:val="00644157"/>
    <w:rsid w:val="006025B1"/>
    <w:rsid w:val="00644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1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2020-05-01T21:43:00Z</dcterms:created>
  <dcterms:modified xsi:type="dcterms:W3CDTF">2020-05-01T21:54:00Z</dcterms:modified>
</cp:coreProperties>
</file>