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C02" w:rsidRDefault="00256C02" w:rsidP="00256C02">
      <w:r>
        <w:t>Project Charter: Market Analysis - Food Stuff Price Analysis</w:t>
      </w:r>
    </w:p>
    <w:p w:rsidR="00256C02" w:rsidRDefault="00256C02" w:rsidP="00256C02"/>
    <w:p w:rsidR="00256C02" w:rsidRDefault="00256C02" w:rsidP="00256C02">
      <w:r>
        <w:t>Project Overview:</w:t>
      </w:r>
    </w:p>
    <w:p w:rsidR="00256C02" w:rsidRDefault="00256C02" w:rsidP="00256C02">
      <w:r>
        <w:t>Project Name: Market Analysis - Food Stuff Price Analysis</w:t>
      </w:r>
    </w:p>
    <w:p w:rsidR="00256C02" w:rsidRDefault="00256C02" w:rsidP="00256C02">
      <w:r>
        <w:t xml:space="preserve">Project Manager: Alex </w:t>
      </w:r>
      <w:proofErr w:type="spellStart"/>
      <w:r>
        <w:t>Dozie</w:t>
      </w:r>
      <w:proofErr w:type="spellEnd"/>
    </w:p>
    <w:p w:rsidR="00256C02" w:rsidRDefault="00256C02" w:rsidP="00256C02">
      <w:r>
        <w:t>Project Start Date: 25th July 2023</w:t>
      </w:r>
    </w:p>
    <w:p w:rsidR="00256C02" w:rsidRDefault="00256C02" w:rsidP="00256C02">
      <w:r>
        <w:t>Project End Date: 22nd December 2023</w:t>
      </w:r>
    </w:p>
    <w:p w:rsidR="00256C02" w:rsidRDefault="00256C02" w:rsidP="00256C02">
      <w:r>
        <w:t>Project Objective: To conduct a comprehensive analysis of food stuff prices in the market.</w:t>
      </w:r>
    </w:p>
    <w:p w:rsidR="00256C02" w:rsidRDefault="00256C02" w:rsidP="00256C02"/>
    <w:p w:rsidR="00256C02" w:rsidRDefault="00256C02" w:rsidP="00256C02">
      <w:r>
        <w:t>1. Project Background:</w:t>
      </w:r>
    </w:p>
    <w:p w:rsidR="00256C02" w:rsidRDefault="00256C02" w:rsidP="00256C02">
      <w:r>
        <w:t>The Market Analysis - Food Stuff Price Analysis project is initiated to gain valuable insights into the pricing dynamics of food items in the market. Understanding the price fluctuations, seasonal variations, and market trends will enable the stakeholders to make informed decisions regarding procurement, sales, and pricing strategies. This analysis will contribute to the company's overall competitiveness and growth in the food industry.</w:t>
      </w:r>
    </w:p>
    <w:p w:rsidR="00256C02" w:rsidRDefault="00256C02" w:rsidP="00256C02"/>
    <w:p w:rsidR="00256C02" w:rsidRDefault="00256C02" w:rsidP="00256C02">
      <w:r>
        <w:t>2. Project Scope:</w:t>
      </w:r>
    </w:p>
    <w:p w:rsidR="00256C02" w:rsidRDefault="00256C02" w:rsidP="00256C02">
      <w:r>
        <w:t>The scope of this project will include the following:</w:t>
      </w:r>
    </w:p>
    <w:p w:rsidR="00256C02" w:rsidRDefault="00256C02" w:rsidP="00256C02"/>
    <w:p w:rsidR="00256C02" w:rsidRDefault="00256C02" w:rsidP="00256C02">
      <w:r>
        <w:t>a. Identifying and selecting a representative sample of food stuff items from various categories.</w:t>
      </w:r>
    </w:p>
    <w:p w:rsidR="00256C02" w:rsidRDefault="00256C02" w:rsidP="00256C02">
      <w:r>
        <w:t>b. Gathering historical price data for the selected food items from multiple sources.</w:t>
      </w:r>
    </w:p>
    <w:p w:rsidR="00256C02" w:rsidRDefault="00256C02" w:rsidP="00256C02">
      <w:r>
        <w:t xml:space="preserve">c. </w:t>
      </w:r>
      <w:proofErr w:type="spellStart"/>
      <w:r>
        <w:t>Analyzing</w:t>
      </w:r>
      <w:proofErr w:type="spellEnd"/>
      <w:r>
        <w:t xml:space="preserve"> price trends, seasonal patterns, and price variations for different regions and market segments.</w:t>
      </w:r>
    </w:p>
    <w:p w:rsidR="00256C02" w:rsidRDefault="00256C02" w:rsidP="00256C02">
      <w:r>
        <w:t>d. Conducting a comparative analysis of competitor prices and market benchmarks.</w:t>
      </w:r>
    </w:p>
    <w:p w:rsidR="00256C02" w:rsidRDefault="00256C02" w:rsidP="00256C02">
      <w:r>
        <w:t>e. Identifying key factors influencing price fluctuations, such as supply chain dynamics, inflation rates, and economic indicators.</w:t>
      </w:r>
    </w:p>
    <w:p w:rsidR="00256C02" w:rsidRDefault="00256C02" w:rsidP="00256C02">
      <w:r>
        <w:t>f. Presenting the findings in a comprehensive report with actionable recommendations.</w:t>
      </w:r>
    </w:p>
    <w:p w:rsidR="00256C02" w:rsidRDefault="00256C02" w:rsidP="00256C02"/>
    <w:p w:rsidR="00256C02" w:rsidRDefault="00256C02" w:rsidP="00256C02">
      <w:r>
        <w:t>3. Project Objectives:</w:t>
      </w:r>
    </w:p>
    <w:p w:rsidR="00256C02" w:rsidRDefault="00256C02" w:rsidP="00256C02">
      <w:r>
        <w:lastRenderedPageBreak/>
        <w:t>The primary objective of the Market Analysis - Food Stuff Price Analysis project is to gain a thorough understanding of the pricing landscape in the food market. The specific objectives include:</w:t>
      </w:r>
    </w:p>
    <w:p w:rsidR="00256C02" w:rsidRDefault="00256C02" w:rsidP="00256C02"/>
    <w:p w:rsidR="00256C02" w:rsidRDefault="00256C02" w:rsidP="00256C02">
      <w:r>
        <w:t xml:space="preserve">a. To </w:t>
      </w:r>
      <w:proofErr w:type="spellStart"/>
      <w:r>
        <w:t>analyze</w:t>
      </w:r>
      <w:proofErr w:type="spellEnd"/>
      <w:r>
        <w:t xml:space="preserve"> historical price data to identify trends and patterns.</w:t>
      </w:r>
    </w:p>
    <w:p w:rsidR="00256C02" w:rsidRDefault="00256C02" w:rsidP="00256C02">
      <w:r>
        <w:t>b. To determine the factors that drive price fluctuations in the food market.</w:t>
      </w:r>
    </w:p>
    <w:p w:rsidR="00256C02" w:rsidRDefault="00256C02" w:rsidP="00256C02">
      <w:r>
        <w:t>c. To assess the impact of seasonality and regional variations on food stuff prices.</w:t>
      </w:r>
    </w:p>
    <w:p w:rsidR="00256C02" w:rsidRDefault="00256C02" w:rsidP="00256C02">
      <w:r>
        <w:t>d. To benchmark our pricing strategies against competitors in the market.</w:t>
      </w:r>
    </w:p>
    <w:p w:rsidR="00256C02" w:rsidRDefault="00256C02" w:rsidP="00256C02">
      <w:r>
        <w:t>e. To provide evidence-based recommendations for optimizing pricing and procurement decisions.</w:t>
      </w:r>
    </w:p>
    <w:p w:rsidR="00256C02" w:rsidRDefault="00256C02" w:rsidP="00256C02"/>
    <w:p w:rsidR="00256C02" w:rsidRDefault="00256C02" w:rsidP="00256C02">
      <w:r>
        <w:t>4. Key Stakeholders:</w:t>
      </w:r>
    </w:p>
    <w:p w:rsidR="00256C02" w:rsidRDefault="00256C02" w:rsidP="00256C02">
      <w:r>
        <w:t>The success of this project depends on collaboration and support from various stakeholders. The key stakeholders involved are:</w:t>
      </w:r>
    </w:p>
    <w:p w:rsidR="00256C02" w:rsidRDefault="00256C02" w:rsidP="00256C02"/>
    <w:p w:rsidR="00256C02" w:rsidRDefault="00256C02" w:rsidP="00256C02">
      <w:r>
        <w:t>a. Project Sponsor: [Name], [Title]</w:t>
      </w:r>
    </w:p>
    <w:p w:rsidR="00256C02" w:rsidRDefault="00256C02" w:rsidP="00256C02">
      <w:proofErr w:type="gramStart"/>
      <w:r>
        <w:t>b</w:t>
      </w:r>
      <w:proofErr w:type="gramEnd"/>
      <w:r>
        <w:t xml:space="preserve">. Project Manager: Alex </w:t>
      </w:r>
      <w:proofErr w:type="spellStart"/>
      <w:r>
        <w:t>Dozie</w:t>
      </w:r>
      <w:proofErr w:type="spellEnd"/>
    </w:p>
    <w:p w:rsidR="00256C02" w:rsidRDefault="00256C02" w:rsidP="00256C02">
      <w:r>
        <w:t>c. Project Team Members: [Names and Titles]</w:t>
      </w:r>
    </w:p>
    <w:p w:rsidR="00256C02" w:rsidRDefault="00256C02" w:rsidP="00256C02">
      <w:proofErr w:type="gramStart"/>
      <w:r>
        <w:t>d</w:t>
      </w:r>
      <w:proofErr w:type="gramEnd"/>
      <w:r>
        <w:t>. Finance Department: [Name], [Title]</w:t>
      </w:r>
    </w:p>
    <w:p w:rsidR="00256C02" w:rsidRDefault="00256C02" w:rsidP="00256C02">
      <w:proofErr w:type="gramStart"/>
      <w:r>
        <w:t>e</w:t>
      </w:r>
      <w:proofErr w:type="gramEnd"/>
      <w:r>
        <w:t>. Marketing Department: [Name], [Title]</w:t>
      </w:r>
    </w:p>
    <w:p w:rsidR="00256C02" w:rsidRDefault="00256C02" w:rsidP="00256C02">
      <w:proofErr w:type="gramStart"/>
      <w:r>
        <w:t>f</w:t>
      </w:r>
      <w:proofErr w:type="gramEnd"/>
      <w:r>
        <w:t>. Procurement Department: [Name], [Title]</w:t>
      </w:r>
    </w:p>
    <w:p w:rsidR="00256C02" w:rsidRDefault="00256C02" w:rsidP="00256C02">
      <w:proofErr w:type="gramStart"/>
      <w:r>
        <w:t>g</w:t>
      </w:r>
      <w:proofErr w:type="gramEnd"/>
      <w:r>
        <w:t>. Sales Department: [Name], [Title]</w:t>
      </w:r>
    </w:p>
    <w:p w:rsidR="00256C02" w:rsidRDefault="00256C02" w:rsidP="00256C02"/>
    <w:p w:rsidR="00256C02" w:rsidRDefault="00256C02" w:rsidP="00256C02">
      <w:r>
        <w:t>5. Project Deliverables:</w:t>
      </w:r>
    </w:p>
    <w:p w:rsidR="00256C02" w:rsidRDefault="00256C02" w:rsidP="00256C02">
      <w:r>
        <w:t>a. Detailed analysis report on food stuff prices in the market.</w:t>
      </w:r>
    </w:p>
    <w:p w:rsidR="00256C02" w:rsidRDefault="00256C02" w:rsidP="00256C02">
      <w:r>
        <w:t>b. Comparative analysis of competitor pricing strategies.</w:t>
      </w:r>
    </w:p>
    <w:p w:rsidR="00256C02" w:rsidRDefault="00256C02" w:rsidP="00256C02">
      <w:r>
        <w:t>c. Key findings and recommendations presentation for stakeholders.</w:t>
      </w:r>
    </w:p>
    <w:p w:rsidR="00256C02" w:rsidRDefault="00256C02" w:rsidP="00256C02">
      <w:r>
        <w:t>d. Data sets and sources used for analysis.</w:t>
      </w:r>
    </w:p>
    <w:p w:rsidR="00256C02" w:rsidRDefault="00256C02" w:rsidP="00256C02">
      <w:r>
        <w:t>e. Project closure report documenting the project outcomes and lessons learned.</w:t>
      </w:r>
    </w:p>
    <w:p w:rsidR="00256C02" w:rsidRDefault="00256C02" w:rsidP="00256C02"/>
    <w:p w:rsidR="00256C02" w:rsidRDefault="00256C02" w:rsidP="00256C02">
      <w:r>
        <w:lastRenderedPageBreak/>
        <w:t>6. Project Approach:</w:t>
      </w:r>
    </w:p>
    <w:p w:rsidR="00256C02" w:rsidRDefault="00256C02" w:rsidP="00256C02">
      <w:r>
        <w:t>To achieve the project objectives, the team will adopt the following approach:</w:t>
      </w:r>
    </w:p>
    <w:p w:rsidR="00256C02" w:rsidRDefault="00256C02" w:rsidP="00256C02"/>
    <w:p w:rsidR="00256C02" w:rsidRDefault="00256C02" w:rsidP="00256C02">
      <w:r>
        <w:t>a. Data Collection: Gather historical price data from internal and external sources.</w:t>
      </w:r>
    </w:p>
    <w:p w:rsidR="00256C02" w:rsidRDefault="00256C02" w:rsidP="00256C02">
      <w:r>
        <w:t>b. Data Analysis: Utilize statistical tools and market analysis techniques to identify trends and patterns.</w:t>
      </w:r>
    </w:p>
    <w:p w:rsidR="00256C02" w:rsidRDefault="00256C02" w:rsidP="00256C02">
      <w:r>
        <w:t>c. Comparative Study: Conduct a thorough comparison of our prices with competitors and industry benchmarks.</w:t>
      </w:r>
    </w:p>
    <w:p w:rsidR="00256C02" w:rsidRDefault="00256C02" w:rsidP="00256C02">
      <w:r>
        <w:t xml:space="preserve">d. Identify Factors: </w:t>
      </w:r>
      <w:proofErr w:type="spellStart"/>
      <w:r>
        <w:t>Analyze</w:t>
      </w:r>
      <w:proofErr w:type="spellEnd"/>
      <w:r>
        <w:t xml:space="preserve"> market drivers and influencing factors on food stuff prices.</w:t>
      </w:r>
    </w:p>
    <w:p w:rsidR="00256C02" w:rsidRDefault="00256C02" w:rsidP="00256C02">
      <w:r>
        <w:t>e. Recommendations: Formulate actionable recommendations based on the analysis.</w:t>
      </w:r>
    </w:p>
    <w:p w:rsidR="00256C02" w:rsidRDefault="00256C02" w:rsidP="00256C02"/>
    <w:p w:rsidR="00256C02" w:rsidRDefault="00256C02" w:rsidP="00256C02">
      <w:r>
        <w:t>7. Project Constraints:</w:t>
      </w:r>
    </w:p>
    <w:p w:rsidR="00256C02" w:rsidRDefault="00256C02" w:rsidP="00256C02">
      <w:r>
        <w:t>a. Time Constraint: The project must be completed by 22nd December 2023.</w:t>
      </w:r>
    </w:p>
    <w:p w:rsidR="00256C02" w:rsidRDefault="00256C02" w:rsidP="00256C02">
      <w:r>
        <w:t>b. Resource Limitations: The project team will work with the available resources within the organization.</w:t>
      </w:r>
    </w:p>
    <w:p w:rsidR="00256C02" w:rsidRDefault="00256C02" w:rsidP="00256C02">
      <w:r>
        <w:t>c. Data Availability: The analysis will be dependent on the availability and reliability of historical price data from various sources.</w:t>
      </w:r>
    </w:p>
    <w:p w:rsidR="00256C02" w:rsidRDefault="00256C02" w:rsidP="00256C02"/>
    <w:p w:rsidR="00256C02" w:rsidRDefault="00256C02" w:rsidP="00256C02">
      <w:r>
        <w:t>8. Project Risks:</w:t>
      </w:r>
    </w:p>
    <w:p w:rsidR="00256C02" w:rsidRDefault="00256C02" w:rsidP="00256C02">
      <w:r>
        <w:t>a. Data Accuracy: Inaccurate or incomplete data may impact the reliability of the analysis.</w:t>
      </w:r>
    </w:p>
    <w:p w:rsidR="00256C02" w:rsidRDefault="00256C02" w:rsidP="00256C02">
      <w:r>
        <w:t>b. Time Constraints: Delays in data collection or analysis may jeopardize project completion.</w:t>
      </w:r>
    </w:p>
    <w:p w:rsidR="00256C02" w:rsidRDefault="00256C02" w:rsidP="00256C02">
      <w:r>
        <w:t>c. Stakeholder Availability: Unavailability or lack of cooperation from key stakeholders may hinder progress.</w:t>
      </w:r>
    </w:p>
    <w:p w:rsidR="00256C02" w:rsidRDefault="00256C02" w:rsidP="00256C02"/>
    <w:p w:rsidR="00256C02" w:rsidRDefault="00256C02" w:rsidP="00256C02">
      <w:r>
        <w:t>9. Project Communication:</w:t>
      </w:r>
    </w:p>
    <w:p w:rsidR="00256C02" w:rsidRDefault="00256C02" w:rsidP="00256C02">
      <w:r>
        <w:t>Regular project status updates will be provided to stakeholders through meetings, reports, and emails. The project manager will ensure transparent and effective communication throughout the project lifecycle.</w:t>
      </w:r>
    </w:p>
    <w:p w:rsidR="00256C02" w:rsidRDefault="00256C02" w:rsidP="00256C02"/>
    <w:p w:rsidR="00256C02" w:rsidRDefault="00256C02" w:rsidP="00256C02">
      <w:r>
        <w:t>10. Project Approval:</w:t>
      </w:r>
    </w:p>
    <w:p w:rsidR="00256C02" w:rsidRDefault="00256C02" w:rsidP="00256C02">
      <w:r>
        <w:lastRenderedPageBreak/>
        <w:t>This project charter is subject to approval by the project sponsor and relevant stakeholders. Any changes to the project scope or objectives will be addressed through a formal change request process.</w:t>
      </w:r>
    </w:p>
    <w:p w:rsidR="00256C02" w:rsidRDefault="00256C02" w:rsidP="00256C02"/>
    <w:p w:rsidR="00256C02" w:rsidRDefault="00256C02" w:rsidP="00256C02">
      <w:r>
        <w:t>11. Project Closure:</w:t>
      </w:r>
    </w:p>
    <w:p w:rsidR="00256C02" w:rsidRDefault="00256C02" w:rsidP="00256C02">
      <w:r>
        <w:t>Upon successful completion of the Market Analysis - Food Stuff Price Analysis project, a project closure report will be prepared, highlighting the achievements, lessons learned, and recommendations for future projects.</w:t>
      </w:r>
    </w:p>
    <w:p w:rsidR="00256C02" w:rsidRDefault="00256C02" w:rsidP="00256C02"/>
    <w:p w:rsidR="00256C02" w:rsidRDefault="00256C02" w:rsidP="00256C02">
      <w:r>
        <w:t>Signature:</w:t>
      </w:r>
    </w:p>
    <w:p w:rsidR="00256C02" w:rsidRDefault="00256C02" w:rsidP="00256C02">
      <w:r>
        <w:t>Project Sponsor: ________________________ Date: _______________</w:t>
      </w:r>
    </w:p>
    <w:p w:rsidR="00256C02" w:rsidRDefault="00256C02" w:rsidP="00256C02"/>
    <w:p w:rsidR="00256C02" w:rsidRDefault="00256C02" w:rsidP="00256C02">
      <w:r>
        <w:t>Signature:</w:t>
      </w:r>
    </w:p>
    <w:p w:rsidR="00080A5C" w:rsidRDefault="00256C02" w:rsidP="00256C02">
      <w:r>
        <w:t xml:space="preserve">Project Manager (Alex </w:t>
      </w:r>
      <w:proofErr w:type="spellStart"/>
      <w:r>
        <w:t>Dozie</w:t>
      </w:r>
      <w:proofErr w:type="spellEnd"/>
      <w:r>
        <w:t>): ____________ Date: _______________</w:t>
      </w:r>
      <w:bookmarkStart w:id="0" w:name="_GoBack"/>
      <w:bookmarkEnd w:id="0"/>
    </w:p>
    <w:sectPr w:rsidR="0008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C02"/>
    <w:rsid w:val="00080A5C"/>
    <w:rsid w:val="00256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5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2023-07-27T07:18:00Z</dcterms:created>
  <dcterms:modified xsi:type="dcterms:W3CDTF">2023-07-27T07:20:00Z</dcterms:modified>
</cp:coreProperties>
</file>