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5C71" w14:textId="4D5DE355" w:rsidR="00672FDE" w:rsidRDefault="00672FDE">
      <w:r w:rsidRPr="00672FDE">
        <w:fldChar w:fldCharType="begin"/>
      </w:r>
      <w:r w:rsidRPr="00672FDE">
        <w:instrText>HYPERLINK "https://www.b4fps.com/eye01"</w:instrText>
      </w:r>
      <w:r w:rsidRPr="00672FDE">
        <w:fldChar w:fldCharType="separate"/>
      </w:r>
      <w:r w:rsidRPr="00672FDE">
        <w:rPr>
          <w:rStyle w:val="a3"/>
        </w:rPr>
        <w:t>쌍커풀 | 비포애프성형외과 (b4fps.com)</w:t>
      </w:r>
      <w:r w:rsidRPr="00672FDE">
        <w:fldChar w:fldCharType="end"/>
      </w:r>
    </w:p>
    <w:p w14:paraId="5F540F98" w14:textId="77777777" w:rsidR="00672FDE" w:rsidRDefault="00672FDE" w:rsidP="00672FDE">
      <w:pPr>
        <w:widowControl/>
        <w:wordWrap/>
        <w:autoSpaceDE/>
        <w:autoSpaceDN/>
        <w:jc w:val="both"/>
      </w:pPr>
      <w:r>
        <w:rPr>
          <w:noProof/>
        </w:rPr>
        <w:drawing>
          <wp:inline distT="0" distB="0" distL="0" distR="0" wp14:anchorId="01DBE509" wp14:editId="4F431AC6">
            <wp:extent cx="3086100" cy="3869690"/>
            <wp:effectExtent l="0" t="0" r="0" b="0"/>
            <wp:docPr id="215654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54736" name="그림 215654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45" cy="38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4B9F" w14:textId="44C83882" w:rsidR="00E8216A" w:rsidRDefault="00672FDE" w:rsidP="00672FDE">
      <w:pPr>
        <w:widowControl/>
        <w:wordWrap/>
        <w:autoSpaceDE/>
        <w:autoSpaceDN/>
        <w:jc w:val="both"/>
      </w:pPr>
      <w:proofErr w:type="spellStart"/>
      <w:r>
        <w:rPr>
          <w:rFonts w:hint="eastAsia"/>
        </w:rPr>
        <w:t>절개법</w:t>
      </w:r>
      <w:proofErr w:type="spellEnd"/>
      <w:r>
        <w:rPr>
          <w:rFonts w:hint="eastAsia"/>
        </w:rPr>
        <w:t xml:space="preserve"> 추천 아니라 수정필요</w:t>
      </w:r>
    </w:p>
    <w:p w14:paraId="0BDED749" w14:textId="77777777" w:rsidR="00672FDE" w:rsidRDefault="00672FDE" w:rsidP="00672FDE">
      <w:pPr>
        <w:widowControl/>
        <w:wordWrap/>
        <w:autoSpaceDE/>
        <w:autoSpaceDN/>
        <w:jc w:val="both"/>
      </w:pPr>
    </w:p>
    <w:p w14:paraId="44E80308" w14:textId="77777777" w:rsidR="00672FDE" w:rsidRDefault="00672FDE" w:rsidP="00672FDE">
      <w:pPr>
        <w:widowControl/>
        <w:wordWrap/>
        <w:autoSpaceDE/>
        <w:autoSpaceDN/>
        <w:jc w:val="both"/>
      </w:pPr>
      <w:r>
        <w:rPr>
          <w:rFonts w:hint="eastAsia"/>
        </w:rPr>
        <w:t>(</w:t>
      </w:r>
      <w:hyperlink r:id="rId6" w:history="1">
        <w:r w:rsidRPr="00672FDE">
          <w:rPr>
            <w:rStyle w:val="a3"/>
          </w:rPr>
          <w:t>눈썹리프팅 | 비포애프성형외과 (b4fps.com)</w:t>
        </w:r>
      </w:hyperlink>
      <w:r>
        <w:rPr>
          <w:rFonts w:hint="eastAsia"/>
        </w:rPr>
        <w:t>)</w:t>
      </w:r>
    </w:p>
    <w:p w14:paraId="2436E18A" w14:textId="77777777" w:rsidR="00672FDE" w:rsidRDefault="00672FDE" w:rsidP="00672FDE">
      <w:pPr>
        <w:widowControl/>
        <w:wordWrap/>
        <w:autoSpaceDE/>
        <w:autoSpaceDN/>
        <w:jc w:val="both"/>
      </w:pPr>
      <w:r>
        <w:rPr>
          <w:rFonts w:hint="eastAsia"/>
          <w:noProof/>
        </w:rPr>
        <w:drawing>
          <wp:inline distT="0" distB="0" distL="0" distR="0" wp14:anchorId="65AF9877" wp14:editId="7EF5C2F7">
            <wp:extent cx="2460504" cy="2686050"/>
            <wp:effectExtent l="0" t="0" r="0" b="0"/>
            <wp:docPr id="19163783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717" cy="269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82EAFBB" w14:textId="77777777" w:rsidR="00771627" w:rsidRDefault="00672FDE" w:rsidP="00672FDE">
      <w:pPr>
        <w:widowControl/>
        <w:wordWrap/>
        <w:autoSpaceDE/>
        <w:autoSpaceDN/>
        <w:jc w:val="both"/>
      </w:pPr>
      <w:proofErr w:type="spellStart"/>
      <w:r>
        <w:rPr>
          <w:rFonts w:hint="eastAsia"/>
        </w:rPr>
        <w:t>쌍커풀</w:t>
      </w:r>
      <w:proofErr w:type="spellEnd"/>
      <w:r>
        <w:rPr>
          <w:rFonts w:hint="eastAsia"/>
        </w:rPr>
        <w:t xml:space="preserve">X 쌍꺼풀O </w:t>
      </w:r>
    </w:p>
    <w:p w14:paraId="6C5D2FEB" w14:textId="3510E22D" w:rsidR="00DC122A" w:rsidRDefault="007E70D9" w:rsidP="00672FDE">
      <w:pPr>
        <w:widowControl/>
        <w:wordWrap/>
        <w:autoSpaceDE/>
        <w:autoSpaceDN/>
        <w:jc w:val="both"/>
      </w:pPr>
      <w:hyperlink r:id="rId8" w:history="1">
        <w:r w:rsidR="00DC122A" w:rsidRPr="00DC122A">
          <w:rPr>
            <w:rStyle w:val="a3"/>
          </w:rPr>
          <w:t>쌍커풀 | 비포애프성형외과 (b4fps.com)</w:t>
        </w:r>
      </w:hyperlink>
    </w:p>
    <w:p w14:paraId="3CD9A6A0" w14:textId="35766819" w:rsidR="00DC122A" w:rsidRDefault="00DC122A" w:rsidP="00672FDE">
      <w:pPr>
        <w:widowControl/>
        <w:wordWrap/>
        <w:autoSpaceDE/>
        <w:autoSpaceDN/>
        <w:jc w:val="both"/>
      </w:pPr>
      <w:r>
        <w:rPr>
          <w:noProof/>
        </w:rPr>
        <w:drawing>
          <wp:inline distT="0" distB="0" distL="0" distR="0" wp14:anchorId="55C95AA4" wp14:editId="6CE20212">
            <wp:extent cx="5734050" cy="3524250"/>
            <wp:effectExtent l="0" t="0" r="0" b="0"/>
            <wp:docPr id="12603139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C8A2" w14:textId="37DC2FB8" w:rsidR="00DC122A" w:rsidRDefault="00DC122A" w:rsidP="00672FDE">
      <w:pPr>
        <w:widowControl/>
        <w:wordWrap/>
        <w:autoSpaceDE/>
        <w:autoSpaceDN/>
        <w:jc w:val="both"/>
      </w:pPr>
      <w:r>
        <w:rPr>
          <w:rFonts w:hint="eastAsia"/>
        </w:rPr>
        <w:t xml:space="preserve">부분절개법 수술방법 (4. 확실한 고정과 피부 두께를 고려한 </w:t>
      </w:r>
      <w:proofErr w:type="spellStart"/>
      <w:r>
        <w:rPr>
          <w:rFonts w:hint="eastAsia"/>
        </w:rPr>
        <w:t>정밀봉합</w:t>
      </w:r>
      <w:proofErr w:type="spellEnd"/>
      <w:r>
        <w:rPr>
          <w:rFonts w:hint="eastAsia"/>
        </w:rPr>
        <w:t>) 과정 없</w:t>
      </w:r>
      <w:r w:rsidR="007E70D9">
        <w:rPr>
          <w:rFonts w:hint="eastAsia"/>
        </w:rPr>
        <w:t xml:space="preserve">으면 </w:t>
      </w:r>
      <w:proofErr w:type="spellStart"/>
      <w:r w:rsidR="007E70D9">
        <w:rPr>
          <w:rFonts w:hint="eastAsia"/>
        </w:rPr>
        <w:t>안되서</w:t>
      </w:r>
      <w:proofErr w:type="spellEnd"/>
      <w:r w:rsidR="007E70D9">
        <w:rPr>
          <w:rFonts w:hint="eastAsia"/>
        </w:rPr>
        <w:t>.</w:t>
      </w:r>
      <w:r w:rsidR="007E70D9">
        <w:t xml:space="preserve"> 4 </w:t>
      </w:r>
      <w:r w:rsidR="007E70D9">
        <w:rPr>
          <w:rFonts w:hint="eastAsia"/>
        </w:rPr>
        <w:t>넣어주세요.</w:t>
      </w:r>
      <w:r w:rsidR="007E70D9">
        <w:t xml:space="preserve"> </w:t>
      </w:r>
      <w:r w:rsidR="007E70D9">
        <w:rPr>
          <w:rFonts w:hint="eastAsia"/>
        </w:rPr>
        <w:t>봉합완료 사진.</w:t>
      </w:r>
      <w:r w:rsidR="007E70D9">
        <w:t xml:space="preserve"> (</w:t>
      </w:r>
      <w:proofErr w:type="spellStart"/>
      <w:r w:rsidR="007E70D9">
        <w:rPr>
          <w:rFonts w:hint="eastAsia"/>
        </w:rPr>
        <w:t>다른거</w:t>
      </w:r>
      <w:proofErr w:type="spellEnd"/>
      <w:r w:rsidR="007E70D9">
        <w:rPr>
          <w:rFonts w:hint="eastAsia"/>
        </w:rPr>
        <w:t xml:space="preserve"> 활용하셔도 무방)</w:t>
      </w:r>
    </w:p>
    <w:p w14:paraId="36ED3A34" w14:textId="77777777" w:rsidR="00273589" w:rsidRDefault="00273589" w:rsidP="00672FDE">
      <w:pPr>
        <w:widowControl/>
        <w:wordWrap/>
        <w:autoSpaceDE/>
        <w:autoSpaceDN/>
        <w:jc w:val="both"/>
      </w:pPr>
    </w:p>
    <w:p w14:paraId="0D0E5B25" w14:textId="798C59FF" w:rsidR="00771627" w:rsidRDefault="007E70D9" w:rsidP="00672FDE">
      <w:pPr>
        <w:widowControl/>
        <w:wordWrap/>
        <w:autoSpaceDE/>
        <w:autoSpaceDN/>
        <w:jc w:val="both"/>
      </w:pPr>
      <w:hyperlink r:id="rId10" w:history="1">
        <w:r w:rsidR="00771627" w:rsidRPr="00771627">
          <w:rPr>
            <w:rStyle w:val="a3"/>
          </w:rPr>
          <w:t>나노 눈지방이식 | 비포애프성형외과 (b4fps.com)</w:t>
        </w:r>
      </w:hyperlink>
    </w:p>
    <w:p w14:paraId="796C12D0" w14:textId="172F7F99" w:rsidR="00771627" w:rsidRDefault="00771627" w:rsidP="00672FDE">
      <w:pPr>
        <w:widowControl/>
        <w:wordWrap/>
        <w:autoSpaceDE/>
        <w:autoSpaceDN/>
        <w:jc w:val="both"/>
      </w:pPr>
      <w:r>
        <w:rPr>
          <w:rFonts w:hint="eastAsia"/>
          <w:noProof/>
        </w:rPr>
        <w:drawing>
          <wp:inline distT="0" distB="0" distL="0" distR="0" wp14:anchorId="46D78462" wp14:editId="56769280">
            <wp:extent cx="5734050" cy="1343025"/>
            <wp:effectExtent l="0" t="0" r="0" b="9525"/>
            <wp:docPr id="9144784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5853" w14:textId="19072895" w:rsidR="00771627" w:rsidRDefault="00771627" w:rsidP="00672FDE">
      <w:pPr>
        <w:widowControl/>
        <w:wordWrap/>
        <w:autoSpaceDE/>
        <w:autoSpaceDN/>
        <w:jc w:val="both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눈밑</w:t>
      </w:r>
      <w:proofErr w:type="spellEnd"/>
      <w:r>
        <w:rPr>
          <w:rFonts w:hint="eastAsia"/>
        </w:rPr>
        <w:t xml:space="preserve"> 또한 </w:t>
      </w:r>
      <w:proofErr w:type="gramStart"/>
      <w:r>
        <w:rPr>
          <w:rFonts w:hint="eastAsia"/>
        </w:rPr>
        <w:t>&lt;&lt; 수정</w:t>
      </w:r>
      <w:proofErr w:type="gramEnd"/>
    </w:p>
    <w:p w14:paraId="721952F3" w14:textId="77777777" w:rsidR="00771627" w:rsidRDefault="00771627" w:rsidP="00672FDE">
      <w:pPr>
        <w:widowControl/>
        <w:wordWrap/>
        <w:autoSpaceDE/>
        <w:autoSpaceDN/>
        <w:jc w:val="both"/>
      </w:pPr>
    </w:p>
    <w:p w14:paraId="2DE5E5C9" w14:textId="4100C749" w:rsidR="00DC122A" w:rsidRDefault="007E70D9" w:rsidP="00672FDE">
      <w:pPr>
        <w:widowControl/>
        <w:wordWrap/>
        <w:autoSpaceDE/>
        <w:autoSpaceDN/>
        <w:jc w:val="both"/>
      </w:pPr>
      <w:hyperlink r:id="rId12" w:history="1">
        <w:r w:rsidR="00273589" w:rsidRPr="00273589">
          <w:rPr>
            <w:rStyle w:val="a3"/>
          </w:rPr>
          <w:t>비포애프 성형외과 | 대전광역시 성형외과 | b4F (b4fps.com)</w:t>
        </w:r>
      </w:hyperlink>
    </w:p>
    <w:p w14:paraId="27649D33" w14:textId="50F9E5D3" w:rsidR="00273589" w:rsidRDefault="00273589" w:rsidP="00672FDE">
      <w:pPr>
        <w:widowControl/>
        <w:wordWrap/>
        <w:autoSpaceDE/>
        <w:autoSpaceDN/>
        <w:jc w:val="both"/>
      </w:pPr>
      <w:r>
        <w:rPr>
          <w:noProof/>
        </w:rPr>
        <w:lastRenderedPageBreak/>
        <w:drawing>
          <wp:inline distT="0" distB="0" distL="0" distR="0" wp14:anchorId="7679ABAD" wp14:editId="05A3C4A5">
            <wp:extent cx="2612732" cy="2543175"/>
            <wp:effectExtent l="0" t="0" r="0" b="0"/>
            <wp:docPr id="2590210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046" cy="254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5EB3" w14:textId="32AFB51E" w:rsidR="00DC122A" w:rsidRDefault="00273589" w:rsidP="00672FDE">
      <w:pPr>
        <w:widowControl/>
        <w:wordWrap/>
        <w:autoSpaceDE/>
        <w:autoSpaceDN/>
        <w:jc w:val="both"/>
      </w:pPr>
      <w:proofErr w:type="spellStart"/>
      <w:r>
        <w:rPr>
          <w:rFonts w:hint="eastAsia"/>
        </w:rPr>
        <w:t>하루동안열지않기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&lt;&lt; 없음</w:t>
      </w:r>
      <w:proofErr w:type="gramEnd"/>
    </w:p>
    <w:p w14:paraId="2AB2618B" w14:textId="77777777" w:rsidR="00DC122A" w:rsidRDefault="00DC122A" w:rsidP="00672FDE">
      <w:pPr>
        <w:widowControl/>
        <w:wordWrap/>
        <w:autoSpaceDE/>
        <w:autoSpaceDN/>
        <w:jc w:val="both"/>
      </w:pPr>
    </w:p>
    <w:p w14:paraId="0C9E7660" w14:textId="77777777" w:rsidR="00DC122A" w:rsidRDefault="00DC122A" w:rsidP="00672FDE">
      <w:pPr>
        <w:widowControl/>
        <w:wordWrap/>
        <w:autoSpaceDE/>
        <w:autoSpaceDN/>
        <w:jc w:val="both"/>
      </w:pPr>
    </w:p>
    <w:p w14:paraId="68E9106D" w14:textId="77777777" w:rsidR="00DC122A" w:rsidRDefault="00DC122A" w:rsidP="00672FDE">
      <w:pPr>
        <w:widowControl/>
        <w:wordWrap/>
        <w:autoSpaceDE/>
        <w:autoSpaceDN/>
        <w:jc w:val="both"/>
      </w:pPr>
    </w:p>
    <w:p w14:paraId="2BAA0467" w14:textId="77777777" w:rsidR="00DC122A" w:rsidRDefault="00DC122A" w:rsidP="00672FDE">
      <w:pPr>
        <w:widowControl/>
        <w:wordWrap/>
        <w:autoSpaceDE/>
        <w:autoSpaceDN/>
        <w:jc w:val="both"/>
      </w:pPr>
    </w:p>
    <w:p w14:paraId="4E47F839" w14:textId="77777777" w:rsidR="00771627" w:rsidRDefault="00771627" w:rsidP="00672FDE">
      <w:pPr>
        <w:widowControl/>
        <w:wordWrap/>
        <w:autoSpaceDE/>
        <w:autoSpaceDN/>
        <w:jc w:val="both"/>
      </w:pPr>
    </w:p>
    <w:p w14:paraId="1B755D43" w14:textId="7840F68A" w:rsidR="00273589" w:rsidRDefault="00273589" w:rsidP="00273589">
      <w:pPr>
        <w:widowControl/>
        <w:wordWrap/>
        <w:autoSpaceDE/>
        <w:autoSpaceDN/>
        <w:jc w:val="both"/>
      </w:pPr>
    </w:p>
    <w:sectPr w:rsidR="002735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162"/>
    <w:multiLevelType w:val="hybridMultilevel"/>
    <w:tmpl w:val="B100D820"/>
    <w:lvl w:ilvl="0" w:tplc="07CA22E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DE"/>
    <w:rsid w:val="00154107"/>
    <w:rsid w:val="00273589"/>
    <w:rsid w:val="002E06FE"/>
    <w:rsid w:val="00672FDE"/>
    <w:rsid w:val="00771627"/>
    <w:rsid w:val="007E70D9"/>
    <w:rsid w:val="00C06FEA"/>
    <w:rsid w:val="00DC122A"/>
    <w:rsid w:val="00E8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4C28"/>
  <w15:chartTrackingRefBased/>
  <w15:docId w15:val="{CBA0A9E4-316F-4A81-8D6C-24639D48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2FDE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72FD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06FE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4fps.com/eye01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b4fp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4fps.com/eye04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hyperlink" Target="https://www.b4fps.com/fat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재범 박</cp:lastModifiedBy>
  <cp:revision>2</cp:revision>
  <dcterms:created xsi:type="dcterms:W3CDTF">2024-10-07T08:48:00Z</dcterms:created>
  <dcterms:modified xsi:type="dcterms:W3CDTF">2024-10-07T08:48:00Z</dcterms:modified>
</cp:coreProperties>
</file>