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6E0F" w14:textId="3DB38179" w:rsidR="00E132A1" w:rsidRDefault="00E132A1" w:rsidP="00AF7DF8">
      <w:pPr>
        <w:rPr>
          <w:sz w:val="24"/>
          <w:szCs w:val="24"/>
        </w:rPr>
      </w:pPr>
      <w:r w:rsidRPr="000C6EAF">
        <w:rPr>
          <w:sz w:val="24"/>
          <w:szCs w:val="24"/>
        </w:rPr>
        <w:t>[</w:t>
      </w:r>
      <w:r w:rsidRPr="000C6EAF">
        <w:rPr>
          <w:rFonts w:hint="eastAsia"/>
          <w:sz w:val="24"/>
          <w:szCs w:val="24"/>
        </w:rPr>
        <w:t>试卷名</w:t>
      </w:r>
      <w:r w:rsidRPr="000C6EAF">
        <w:rPr>
          <w:sz w:val="24"/>
          <w:szCs w:val="24"/>
        </w:rPr>
        <w:t>]</w:t>
      </w:r>
      <w:r w:rsidR="003A5CF6" w:rsidRPr="000C6EAF">
        <w:rPr>
          <w:rFonts w:hint="eastAsia"/>
          <w:sz w:val="24"/>
          <w:szCs w:val="24"/>
        </w:rPr>
        <w:t xml:space="preserve"> </w:t>
      </w:r>
      <w:r w:rsidR="003A5CF6" w:rsidRPr="00233DBC">
        <w:rPr>
          <w:rFonts w:hint="eastAsia"/>
          <w:sz w:val="24"/>
          <w:szCs w:val="24"/>
          <w:em w:val="dot"/>
        </w:rPr>
        <w:t>湖北省</w:t>
      </w:r>
      <w:r w:rsidR="002922BF" w:rsidRPr="000C6EAF">
        <w:rPr>
          <w:rFonts w:hint="eastAsia"/>
          <w:sz w:val="24"/>
          <w:szCs w:val="24"/>
        </w:rPr>
        <w:t>*</w:t>
      </w:r>
      <w:r w:rsidR="002922BF" w:rsidRPr="000C6EAF">
        <w:rPr>
          <w:sz w:val="24"/>
          <w:szCs w:val="24"/>
        </w:rPr>
        <w:t>***</w:t>
      </w:r>
      <w:r w:rsidRPr="000C6EAF">
        <w:rPr>
          <w:rFonts w:hint="eastAsia"/>
          <w:sz w:val="24"/>
          <w:szCs w:val="24"/>
        </w:rPr>
        <w:t>学校</w:t>
      </w:r>
      <w:r w:rsidR="003A5CF6" w:rsidRPr="000C6EAF">
        <w:rPr>
          <w:rFonts w:hint="eastAsia"/>
          <w:sz w:val="24"/>
          <w:szCs w:val="24"/>
        </w:rPr>
        <w:t>201</w:t>
      </w:r>
      <w:r w:rsidR="008B4BD5">
        <w:rPr>
          <w:sz w:val="24"/>
          <w:szCs w:val="24"/>
        </w:rPr>
        <w:t>8-201</w:t>
      </w:r>
      <w:r w:rsidR="003A5CF6" w:rsidRPr="000C6EAF">
        <w:rPr>
          <w:sz w:val="24"/>
          <w:szCs w:val="24"/>
        </w:rPr>
        <w:t>9</w:t>
      </w:r>
      <w:r w:rsidR="003A5CF6" w:rsidRPr="00FA6D59">
        <w:rPr>
          <w:rFonts w:hint="eastAsia"/>
          <w:color w:val="FF0000"/>
          <w:sz w:val="24"/>
          <w:szCs w:val="24"/>
        </w:rPr>
        <w:t>年</w:t>
      </w:r>
      <w:r w:rsidR="008B4BD5" w:rsidRPr="00FA6D59">
        <w:rPr>
          <w:rFonts w:hint="eastAsia"/>
          <w:color w:val="FF0000"/>
          <w:sz w:val="24"/>
          <w:szCs w:val="24"/>
        </w:rPr>
        <w:t>度</w:t>
      </w:r>
      <w:r w:rsidR="002922BF" w:rsidRPr="000C6EAF">
        <w:rPr>
          <w:rFonts w:hint="eastAsia"/>
          <w:sz w:val="24"/>
          <w:szCs w:val="24"/>
        </w:rPr>
        <w:t>第一</w:t>
      </w:r>
      <w:r w:rsidR="008B4BD5">
        <w:rPr>
          <w:rFonts w:hint="eastAsia"/>
          <w:sz w:val="24"/>
          <w:szCs w:val="24"/>
        </w:rPr>
        <w:t>学期期中考试</w:t>
      </w:r>
      <w:r w:rsidR="002922BF" w:rsidRPr="000C6EAF">
        <w:rPr>
          <w:rFonts w:hint="eastAsia"/>
          <w:sz w:val="24"/>
          <w:szCs w:val="24"/>
        </w:rPr>
        <w:t>语文卷</w:t>
      </w:r>
    </w:p>
    <w:p w14:paraId="2A7AE17D" w14:textId="77777777" w:rsidR="00A35557" w:rsidRPr="00A35557" w:rsidRDefault="00A35557" w:rsidP="00AF7DF8">
      <w:pPr>
        <w:rPr>
          <w:sz w:val="24"/>
          <w:szCs w:val="24"/>
        </w:rPr>
      </w:pPr>
    </w:p>
    <w:p w14:paraId="76B9E341" w14:textId="77777777" w:rsidR="00E132A1" w:rsidRDefault="00E132A1" w:rsidP="00E132A1">
      <w:r>
        <w:rPr>
          <w:rFonts w:hint="eastAsia"/>
        </w:rPr>
        <w:t>一、语言文字运用（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5450338A" w14:textId="1AF90901" w:rsidR="00E132A1" w:rsidRDefault="00E132A1" w:rsidP="00E132A1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分）在下面一段话空缺处</w:t>
      </w:r>
      <w:proofErr w:type="gramStart"/>
      <w:r>
        <w:rPr>
          <w:rFonts w:hint="eastAsia"/>
        </w:rPr>
        <w:t>依次填人词语</w:t>
      </w:r>
      <w:bookmarkStart w:id="0" w:name="_GoBack"/>
      <w:bookmarkEnd w:id="0"/>
      <w:proofErr w:type="gramEnd"/>
      <w:r>
        <w:rPr>
          <w:rFonts w:hint="eastAsia"/>
        </w:rPr>
        <w:t>，最恰当的一组是</w:t>
      </w:r>
    </w:p>
    <w:p w14:paraId="1DC00C05" w14:textId="28BBD22F" w:rsidR="00E132A1" w:rsidRDefault="00E132A1" w:rsidP="00E132A1">
      <w:r>
        <w:rPr>
          <w:rFonts w:hint="eastAsia"/>
        </w:rPr>
        <w:t xml:space="preserve">    </w:t>
      </w:r>
      <w:r w:rsidRPr="0023477B">
        <w:rPr>
          <w:rFonts w:hint="eastAsia"/>
          <w:i/>
          <w:iCs/>
        </w:rPr>
        <w:t>书是整个人类的记忆</w:t>
      </w:r>
      <w:r>
        <w:rPr>
          <w:rFonts w:hint="eastAsia"/>
        </w:rPr>
        <w:t>。没有书，也许历史还在混沌未开的蒙昧中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。读书，让绵延的时光穿越我们的身体，让几千年来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的智慧在我们每一个人的血液里汩汩流淌。读书，不仅需要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的精神，还需要懂得快慢精粗之分。</w:t>
      </w:r>
    </w:p>
    <w:p w14:paraId="6B99D775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B</w:t>
      </w:r>
      <w:r>
        <w:rPr>
          <w:rFonts w:hint="eastAsia"/>
        </w:rPr>
        <w:t>．徘徊</w:t>
      </w:r>
      <w:r>
        <w:rPr>
          <w:rFonts w:hint="eastAsia"/>
        </w:rPr>
        <w:t xml:space="preserve">  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07EB93D3" w14:textId="7F954922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积淀</w:t>
      </w:r>
      <w:r>
        <w:rPr>
          <w:rFonts w:hint="eastAsia"/>
        </w:rPr>
        <w:t xml:space="preserve">  </w:t>
      </w:r>
      <w:r>
        <w:rPr>
          <w:rFonts w:hint="eastAsia"/>
        </w:rPr>
        <w:t>宵衣旰食</w:t>
      </w:r>
      <w:r>
        <w:rPr>
          <w:rFonts w:hint="eastAsia"/>
        </w:rPr>
        <w:t xml:space="preserve">    D</w:t>
      </w:r>
      <w:r>
        <w:rPr>
          <w:rFonts w:hint="eastAsia"/>
        </w:rPr>
        <w:t>．踟蹰</w:t>
      </w:r>
      <w:r>
        <w:rPr>
          <w:rFonts w:hint="eastAsia"/>
        </w:rPr>
        <w:t xml:space="preserve">  </w:t>
      </w:r>
      <w:r>
        <w:rPr>
          <w:rFonts w:hint="eastAsia"/>
        </w:rPr>
        <w:t>积聚</w:t>
      </w:r>
      <w:r>
        <w:rPr>
          <w:rFonts w:hint="eastAsia"/>
        </w:rPr>
        <w:t xml:space="preserve">  </w:t>
      </w:r>
      <w:r>
        <w:rPr>
          <w:rFonts w:hint="eastAsia"/>
        </w:rPr>
        <w:t>废寝忘食</w:t>
      </w:r>
    </w:p>
    <w:p w14:paraId="1D239BE8" w14:textId="2C2FA5C5" w:rsidR="007F5927" w:rsidRDefault="007F5927" w:rsidP="00E132A1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AF74FCE" w14:textId="55D1F536" w:rsidR="007F5927" w:rsidRDefault="007F5927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392C3EA" w14:textId="4D9A0012" w:rsidR="00E132A1" w:rsidRDefault="00E132A1" w:rsidP="00E132A1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t>]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分）下列各句中，没有语病的一项是</w:t>
      </w:r>
    </w:p>
    <w:p w14:paraId="32EFD531" w14:textId="3BA5AE9F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．英国政府计划从今年</w:t>
      </w:r>
      <w:r>
        <w:rPr>
          <w:rFonts w:hint="eastAsia"/>
        </w:rPr>
        <w:t>9</w:t>
      </w:r>
      <w:r>
        <w:rPr>
          <w:rFonts w:hint="eastAsia"/>
        </w:rPr>
        <w:t>月开始，推行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岁幼童将接受语文和算术能力的“基准测验”，此政策遭到了教师</w:t>
      </w:r>
      <w:r>
        <w:rPr>
          <w:rFonts w:hint="eastAsia"/>
        </w:rPr>
        <w:t>T</w:t>
      </w:r>
      <w:r>
        <w:rPr>
          <w:rFonts w:hint="eastAsia"/>
        </w:rPr>
        <w:t>会的强烈反对。</w:t>
      </w:r>
    </w:p>
    <w:p w14:paraId="673FB28E" w14:textId="6723723C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．一种观念只有被人们普遍接受、理解和掌握并转化为整个社会的群体意识，才能成为</w:t>
      </w:r>
      <w:proofErr w:type="gramStart"/>
      <w:r>
        <w:rPr>
          <w:rFonts w:hint="eastAsia"/>
        </w:rPr>
        <w:t>人们白觉遵守</w:t>
      </w:r>
      <w:proofErr w:type="gramEnd"/>
      <w:r>
        <w:rPr>
          <w:rFonts w:hint="eastAsia"/>
        </w:rPr>
        <w:t>和奉行的准则。</w:t>
      </w:r>
    </w:p>
    <w:p w14:paraId="6EA4B172" w14:textId="5E6B074F" w:rsidR="00E132A1" w:rsidRDefault="00E132A1" w:rsidP="00E132A1">
      <w:r>
        <w:rPr>
          <w:rFonts w:hint="eastAsia"/>
        </w:rPr>
        <w:t xml:space="preserve">  C.</w:t>
      </w:r>
      <w:r>
        <w:rPr>
          <w:rFonts w:hint="eastAsia"/>
        </w:rPr>
        <w:t>批评或许有对有错，甚至偏激，但只要</w:t>
      </w:r>
      <w:r>
        <w:rPr>
          <w:rFonts w:hint="eastAsia"/>
        </w:rPr>
        <w:t>l</w:t>
      </w:r>
      <w:r>
        <w:rPr>
          <w:rFonts w:hint="eastAsia"/>
        </w:rPr>
        <w:t>于善意，没有违犯法律法规，没有损害公序良俗，我们就应该以包容的心态对待。</w:t>
      </w:r>
    </w:p>
    <w:p w14:paraId="6F68CD86" w14:textId="1F42C2B8" w:rsidR="00E132A1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．今年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日是俄罗斯卫国战争胜利</w:t>
      </w:r>
      <w:r>
        <w:rPr>
          <w:rFonts w:hint="eastAsia"/>
        </w:rPr>
        <w:t>70</w:t>
      </w:r>
      <w:r>
        <w:rPr>
          <w:rFonts w:hint="eastAsia"/>
        </w:rPr>
        <w:t>周年，有近</w:t>
      </w:r>
      <w:r>
        <w:rPr>
          <w:rFonts w:hint="eastAsia"/>
        </w:rPr>
        <w:t>30</w:t>
      </w:r>
      <w:r>
        <w:rPr>
          <w:rFonts w:hint="eastAsia"/>
        </w:rPr>
        <w:t>个国家和国际组织的领导人参加了在莫斯科红场举行的阅兵式。</w:t>
      </w:r>
    </w:p>
    <w:p w14:paraId="2F34F54A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5F34CD0E" w14:textId="7C3856F9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22A16FD6" w14:textId="5047838A" w:rsidR="00E132A1" w:rsidRDefault="00E132A1" w:rsidP="00E132A1">
      <w:r>
        <w:rPr>
          <w:rFonts w:hint="eastAsia"/>
        </w:rPr>
        <w:t>3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下列诗句中，没有使用比拟手法的一项是</w:t>
      </w:r>
    </w:p>
    <w:p w14:paraId="264C3CC9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．东风便试新刀尺，</w:t>
      </w:r>
      <w:proofErr w:type="gramStart"/>
      <w:r>
        <w:rPr>
          <w:rFonts w:hint="eastAsia"/>
        </w:rPr>
        <w:t>万叶千花</w:t>
      </w:r>
      <w:proofErr w:type="gramEnd"/>
      <w:r>
        <w:rPr>
          <w:rFonts w:hint="eastAsia"/>
        </w:rPr>
        <w:t>一手裁。</w:t>
      </w:r>
      <w:r>
        <w:rPr>
          <w:rFonts w:hint="eastAsia"/>
        </w:rPr>
        <w:t xml:space="preserve">    B</w:t>
      </w:r>
      <w:r>
        <w:rPr>
          <w:rFonts w:hint="eastAsia"/>
        </w:rPr>
        <w:t>．浮萍破处见山影，小艇归时闻草声。</w:t>
      </w:r>
    </w:p>
    <w:p w14:paraId="55C4AEE7" w14:textId="796D54E0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．有情芍药含春泪，无力蔷薇卧晓枝。</w:t>
      </w:r>
      <w:r>
        <w:rPr>
          <w:rFonts w:hint="eastAsia"/>
        </w:rPr>
        <w:t xml:space="preserve">    u</w:t>
      </w:r>
      <w:r>
        <w:rPr>
          <w:rFonts w:hint="eastAsia"/>
        </w:rPr>
        <w:t>．唯有南风旧相识，偷开门户又翻书。</w:t>
      </w:r>
    </w:p>
    <w:p w14:paraId="1B59F6C2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25E1F17" w14:textId="67F632CE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7576C37C" w14:textId="001D268E" w:rsidR="00E132A1" w:rsidRDefault="00E132A1" w:rsidP="00E132A1">
      <w:r>
        <w:rPr>
          <w:rFonts w:hint="eastAsia"/>
        </w:rPr>
        <w:t>4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在下面一段文字横线</w:t>
      </w:r>
      <w:proofErr w:type="gramStart"/>
      <w:r>
        <w:rPr>
          <w:rFonts w:hint="eastAsia"/>
        </w:rPr>
        <w:t>处填人语句</w:t>
      </w:r>
      <w:proofErr w:type="gramEnd"/>
      <w:r>
        <w:rPr>
          <w:rFonts w:hint="eastAsia"/>
        </w:rPr>
        <w:t>，衔接最恰当的一项是</w:t>
      </w:r>
    </w:p>
    <w:p w14:paraId="683657A4" w14:textId="77777777" w:rsidR="00E132A1" w:rsidRDefault="00E132A1" w:rsidP="00E132A1">
      <w:r>
        <w:rPr>
          <w:rFonts w:hint="eastAsia"/>
        </w:rPr>
        <w:t xml:space="preserve">    </w:t>
      </w:r>
      <w:r>
        <w:rPr>
          <w:rFonts w:hint="eastAsia"/>
        </w:rPr>
        <w:t>自宋元至明清，清明节除了要</w:t>
      </w:r>
      <w:proofErr w:type="gramStart"/>
      <w:r>
        <w:rPr>
          <w:rFonts w:hint="eastAsia"/>
        </w:rPr>
        <w:t>祭扫家</w:t>
      </w:r>
      <w:proofErr w:type="gramEnd"/>
      <w:r>
        <w:rPr>
          <w:rFonts w:hint="eastAsia"/>
        </w:rPr>
        <w:t>墓，还要在门楣、窗户上插上柳条。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</w:p>
    <w:p w14:paraId="07CD287D" w14:textId="77777777" w:rsidR="00E132A1" w:rsidRDefault="00E132A1" w:rsidP="00E132A1"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，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4970B31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①达到人丁兴旺、身体健康的目的</w:t>
      </w:r>
      <w:r>
        <w:rPr>
          <w:rFonts w:hint="eastAsia"/>
        </w:rPr>
        <w:t xml:space="preserve">    </w:t>
      </w:r>
      <w:r>
        <w:rPr>
          <w:rFonts w:hint="eastAsia"/>
        </w:rPr>
        <w:t>②于是在郊游踏青时</w:t>
      </w:r>
    </w:p>
    <w:p w14:paraId="11953118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③它便成了人类文化中生命力的象征</w:t>
      </w:r>
    </w:p>
    <w:p w14:paraId="2389147A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④人们企盼将这种生命力转移到自家门庭和家庭成员身上</w:t>
      </w:r>
    </w:p>
    <w:p w14:paraId="5CE34CFB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⑤不会忘记顺便折一些柳条回来</w:t>
      </w:r>
    </w:p>
    <w:p w14:paraId="170D3006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⑥由于柳树最先送来春的消息并且具有旺盛的生殖力</w:t>
      </w:r>
    </w:p>
    <w:p w14:paraId="6FF80CCD" w14:textId="6364FEFA" w:rsidR="00E132A1" w:rsidRDefault="00E132A1" w:rsidP="00E132A1">
      <w:r>
        <w:rPr>
          <w:rFonts w:hint="eastAsia"/>
        </w:rPr>
        <w:t xml:space="preserve">  A.</w:t>
      </w:r>
      <w:r>
        <w:rPr>
          <w:rFonts w:hint="eastAsia"/>
        </w:rPr>
        <w:t>⑥③④①②⑤</w:t>
      </w:r>
      <w:r>
        <w:rPr>
          <w:rFonts w:hint="eastAsia"/>
        </w:rPr>
        <w:t xml:space="preserve">    B.</w:t>
      </w:r>
      <w:r>
        <w:rPr>
          <w:rFonts w:hint="eastAsia"/>
        </w:rPr>
        <w:t>②⑤①④⑥③</w:t>
      </w:r>
      <w:r>
        <w:rPr>
          <w:rFonts w:hint="eastAsia"/>
        </w:rPr>
        <w:t xml:space="preserve">    C.</w:t>
      </w:r>
      <w:r>
        <w:rPr>
          <w:rFonts w:hint="eastAsia"/>
        </w:rPr>
        <w:t>②④⑥③①</w:t>
      </w:r>
      <w:proofErr w:type="gramStart"/>
      <w:r>
        <w:rPr>
          <w:rFonts w:hint="eastAsia"/>
        </w:rPr>
        <w:t>⑤</w:t>
      </w:r>
      <w:r>
        <w:rPr>
          <w:rFonts w:hint="eastAsia"/>
        </w:rPr>
        <w:t xml:space="preserve">  D.</w:t>
      </w:r>
      <w:proofErr w:type="gramEnd"/>
      <w:r>
        <w:rPr>
          <w:rFonts w:hint="eastAsia"/>
        </w:rPr>
        <w:t>⑥④②⑤③①</w:t>
      </w:r>
    </w:p>
    <w:p w14:paraId="6F8743D5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3496AB1E" w14:textId="547849C1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1A0FFE46" w14:textId="5EA0B50C" w:rsidR="00E132A1" w:rsidRDefault="00E132A1" w:rsidP="00E132A1">
      <w:r>
        <w:rPr>
          <w:rFonts w:hint="eastAsia"/>
        </w:rPr>
        <w:t>5</w:t>
      </w:r>
      <w:r>
        <w:rPr>
          <w:rFonts w:hint="eastAsia"/>
        </w:rPr>
        <w:t>．</w:t>
      </w:r>
      <w:r w:rsidR="00957CEA">
        <w:rPr>
          <w:rFonts w:hint="eastAsia"/>
        </w:rPr>
        <w:t>[</w:t>
      </w:r>
      <w:r w:rsidR="00957CEA">
        <w:rPr>
          <w:rFonts w:hint="eastAsia"/>
        </w:rPr>
        <w:t>单选题</w:t>
      </w:r>
      <w:r w:rsidR="00957CEA">
        <w:t>]</w:t>
      </w:r>
      <w:r w:rsidR="00957CEA">
        <w:rPr>
          <w:rFonts w:hint="eastAsia"/>
        </w:rPr>
        <w:t>（</w:t>
      </w:r>
      <w:r w:rsidR="00957CEA">
        <w:rPr>
          <w:rFonts w:hint="eastAsia"/>
        </w:rPr>
        <w:t>3</w:t>
      </w:r>
      <w:r w:rsidR="00957CEA">
        <w:rPr>
          <w:rFonts w:hint="eastAsia"/>
        </w:rPr>
        <w:t>分）</w:t>
      </w:r>
      <w:r>
        <w:rPr>
          <w:rFonts w:hint="eastAsia"/>
        </w:rPr>
        <w:t>下列对“中国文化遗产”标志理解不恰当的一项是</w:t>
      </w:r>
    </w:p>
    <w:p w14:paraId="6A4BC6F8" w14:textId="77777777" w:rsidR="00625ECA" w:rsidRDefault="00E132A1" w:rsidP="00E132A1">
      <w:r>
        <w:rPr>
          <w:noProof/>
        </w:rPr>
        <w:drawing>
          <wp:inline distT="0" distB="0" distL="0" distR="0" wp14:anchorId="50B6D8C2" wp14:editId="37DF696F">
            <wp:extent cx="951230" cy="977900"/>
            <wp:effectExtent l="0" t="0" r="0" b="0"/>
            <wp:docPr id="2" name="图片 2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优高考网(www.gkstk.com),国内最领先的高考网站,每天发布最有价值的高考资料,累计帮助千万考生获得成功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D8DD466" w14:textId="14C129D3" w:rsidR="00E132A1" w:rsidRDefault="00E132A1" w:rsidP="00E132A1">
      <w:r>
        <w:rPr>
          <w:rFonts w:hint="eastAsia"/>
        </w:rPr>
        <w:t xml:space="preserve"> </w:t>
      </w:r>
      <w:r w:rsidR="00340AA6">
        <w:t xml:space="preserve"> </w:t>
      </w:r>
      <w:r>
        <w:rPr>
          <w:rFonts w:hint="eastAsia"/>
        </w:rPr>
        <w:t>A</w:t>
      </w:r>
      <w:r>
        <w:rPr>
          <w:rFonts w:hint="eastAsia"/>
        </w:rPr>
        <w:t>．标志整体呈圆形，既体现民族团结、和谐包容的文化内涵，也体现文化遗产保护的理念。</w:t>
      </w:r>
    </w:p>
    <w:p w14:paraId="4610FF59" w14:textId="1F32D2E0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．标志中的太阳神鸟图案动感很强，既体现中国文化强大的向心力，也体现自强不息的民族精神。</w:t>
      </w:r>
    </w:p>
    <w:p w14:paraId="276ECF5D" w14:textId="427FA359" w:rsidR="00E132A1" w:rsidRDefault="00E132A1" w:rsidP="00E132A1">
      <w:r>
        <w:rPr>
          <w:rFonts w:hint="eastAsia"/>
        </w:rPr>
        <w:lastRenderedPageBreak/>
        <w:t xml:space="preserve">  C</w:t>
      </w:r>
      <w:r>
        <w:rPr>
          <w:rFonts w:hint="eastAsia"/>
        </w:rPr>
        <w:t>．标志中的神鸟与太阳光芒的数目，暗合中国文化中四季、四方、十二生肖、十二时辰等元素。</w:t>
      </w:r>
    </w:p>
    <w:p w14:paraId="696F7C4B" w14:textId="0EFF4CBB" w:rsidR="0099570D" w:rsidRDefault="00E132A1" w:rsidP="00E132A1">
      <w:r>
        <w:rPr>
          <w:rFonts w:hint="eastAsia"/>
        </w:rPr>
        <w:t xml:space="preserve">  D</w:t>
      </w:r>
      <w:r>
        <w:rPr>
          <w:rFonts w:hint="eastAsia"/>
        </w:rPr>
        <w:t>．标志中光芒四射的太阳，既象征着光明、生命和永恒，也象征着我国飞速发展的文化产业。</w:t>
      </w:r>
    </w:p>
    <w:p w14:paraId="33715E41" w14:textId="77777777" w:rsidR="0099570D" w:rsidRDefault="0099570D" w:rsidP="0099570D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32F6AB0" w14:textId="57F4F2D0" w:rsidR="0099570D" w:rsidRDefault="0099570D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6FBE6E11" w14:textId="77777777" w:rsidR="00957CEA" w:rsidRDefault="00E132A1" w:rsidP="00E132A1">
      <w:r>
        <w:rPr>
          <w:rFonts w:hint="eastAsia"/>
        </w:rPr>
        <w:t>二、文言文阅读（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0FBA61CF" w14:textId="0E410736" w:rsidR="00E132A1" w:rsidRDefault="00957CEA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分）</w:t>
      </w:r>
      <w:r w:rsidR="00E132A1">
        <w:rPr>
          <w:rFonts w:hint="eastAsia"/>
        </w:rPr>
        <w:t>阅读下面的文言文，完成</w:t>
      </w:r>
      <w:r w:rsidR="00E132A1">
        <w:rPr>
          <w:rFonts w:hint="eastAsia"/>
        </w:rPr>
        <w:t>6</w:t>
      </w:r>
      <w:r w:rsidR="00E132A1">
        <w:rPr>
          <w:rFonts w:hint="eastAsia"/>
        </w:rPr>
        <w:t>—</w:t>
      </w:r>
      <w:r w:rsidR="00E132A1">
        <w:rPr>
          <w:rFonts w:hint="eastAsia"/>
        </w:rPr>
        <w:t>9</w:t>
      </w:r>
      <w:r w:rsidR="00E132A1">
        <w:rPr>
          <w:rFonts w:hint="eastAsia"/>
        </w:rPr>
        <w:t>题。</w:t>
      </w:r>
    </w:p>
    <w:p w14:paraId="7C46E915" w14:textId="77777777" w:rsidR="00E132A1" w:rsidRDefault="00E132A1" w:rsidP="00E132A1">
      <w:pPr>
        <w:jc w:val="center"/>
      </w:pPr>
      <w:r>
        <w:rPr>
          <w:rFonts w:hint="eastAsia"/>
        </w:rPr>
        <w:t>欧阳伯和墓志铭</w:t>
      </w:r>
    </w:p>
    <w:p w14:paraId="4768D53F" w14:textId="77777777" w:rsidR="00E132A1" w:rsidRDefault="00E132A1" w:rsidP="00E132A1">
      <w:pPr>
        <w:jc w:val="center"/>
      </w:pPr>
      <w:r>
        <w:rPr>
          <w:rFonts w:hint="eastAsia"/>
        </w:rPr>
        <w:t>张耒</w:t>
      </w:r>
    </w:p>
    <w:p w14:paraId="1BC9AD3A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君欧阳氏，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发，字伯和，庐陵人，太子</w:t>
      </w:r>
      <w:proofErr w:type="gramStart"/>
      <w:r w:rsidRPr="004C415A">
        <w:rPr>
          <w:rFonts w:ascii="楷体" w:eastAsia="楷体" w:hAnsi="楷体" w:hint="eastAsia"/>
        </w:rPr>
        <w:t>少师文忠</w:t>
      </w:r>
      <w:proofErr w:type="gramEnd"/>
      <w:r w:rsidRPr="004C415A">
        <w:rPr>
          <w:rFonts w:ascii="楷体" w:eastAsia="楷体" w:hAnsi="楷体" w:hint="eastAsia"/>
        </w:rPr>
        <w:t>公</w:t>
      </w:r>
      <w:proofErr w:type="gramStart"/>
      <w:r w:rsidRPr="004C415A">
        <w:rPr>
          <w:rFonts w:ascii="楷体" w:eastAsia="楷体" w:hAnsi="楷体" w:hint="eastAsia"/>
        </w:rPr>
        <w:t>讳</w:t>
      </w:r>
      <w:proofErr w:type="gramEnd"/>
      <w:r w:rsidRPr="004C415A">
        <w:rPr>
          <w:rFonts w:ascii="楷体" w:eastAsia="楷体" w:hAnsi="楷体" w:hint="eastAsia"/>
        </w:rPr>
        <w:t>修之长子也。为人纯实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欺．内外如</w:t>
      </w:r>
    </w:p>
    <w:p w14:paraId="23074DA8" w14:textId="77777777" w:rsidR="00E132A1" w:rsidRPr="004C415A" w:rsidRDefault="00E132A1" w:rsidP="00E132A1">
      <w:pPr>
        <w:rPr>
          <w:rFonts w:ascii="楷体" w:eastAsia="楷体" w:hAnsi="楷体"/>
        </w:rPr>
      </w:pP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，淡薄无嗜好，而笃志好礼，刻苦于学。胡瑗掌太学，号大儒，以法度检束士，</w:t>
      </w:r>
      <w:proofErr w:type="gramStart"/>
      <w:r w:rsidRPr="004C415A">
        <w:rPr>
          <w:rFonts w:ascii="楷体" w:eastAsia="楷体" w:hAnsi="楷体" w:hint="eastAsia"/>
        </w:rPr>
        <w:t>其徒少能</w:t>
      </w:r>
      <w:proofErr w:type="gramEnd"/>
      <w:r w:rsidRPr="004C415A">
        <w:rPr>
          <w:rFonts w:ascii="楷体" w:eastAsia="楷体" w:hAnsi="楷体" w:hint="eastAsia"/>
        </w:rPr>
        <w:t>从之。</w:t>
      </w:r>
    </w:p>
    <w:p w14:paraId="6A3AF9B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是时文忠公已贵，君年十有五，师事</w:t>
      </w:r>
      <w:proofErr w:type="gramStart"/>
      <w:r w:rsidRPr="004C415A">
        <w:rPr>
          <w:rFonts w:ascii="楷体" w:eastAsia="楷体" w:hAnsi="楷体" w:hint="eastAsia"/>
        </w:rPr>
        <w:t>瑗</w:t>
      </w:r>
      <w:proofErr w:type="gramEnd"/>
      <w:r w:rsidRPr="004C415A">
        <w:rPr>
          <w:rFonts w:ascii="楷体" w:eastAsia="楷体" w:hAnsi="楷体" w:hint="eastAsia"/>
        </w:rPr>
        <w:t>，</w:t>
      </w:r>
      <w:proofErr w:type="gramStart"/>
      <w:r w:rsidRPr="004C415A">
        <w:rPr>
          <w:rFonts w:ascii="楷体" w:eastAsia="楷体" w:hAnsi="楷体" w:hint="eastAsia"/>
        </w:rPr>
        <w:t>恂恂</w:t>
      </w:r>
      <w:proofErr w:type="gramEnd"/>
      <w:r w:rsidRPr="004C415A">
        <w:rPr>
          <w:rFonts w:ascii="楷体" w:eastAsia="楷体" w:hAnsi="楷体" w:hint="eastAsia"/>
        </w:rPr>
        <w:t>惟谨，又尽能传授古乐钟律之说。</w:t>
      </w:r>
    </w:p>
    <w:p w14:paraId="738B2A4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既长，益学问，不治科举文词，独探古始立论议，自书契以来至今，君臣世系，制度文物，旁</w:t>
      </w:r>
    </w:p>
    <w:p w14:paraId="3CE22AE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至天文地理，无所不学。其学不务为抄掠应目前，</w:t>
      </w:r>
      <w:proofErr w:type="gramStart"/>
      <w:r w:rsidRPr="004C415A">
        <w:rPr>
          <w:rFonts w:ascii="楷体" w:eastAsia="楷体" w:hAnsi="楷体" w:hint="eastAsia"/>
        </w:rPr>
        <w:t>必刮剖根本</w:t>
      </w:r>
      <w:proofErr w:type="gramEnd"/>
      <w:r w:rsidRPr="004C415A">
        <w:rPr>
          <w:rFonts w:ascii="楷体" w:eastAsia="楷体" w:hAnsi="楷体" w:hint="eastAsia"/>
        </w:rPr>
        <w:t>见终始，论</w:t>
      </w:r>
      <w:proofErr w:type="gramStart"/>
      <w:r w:rsidRPr="004C415A">
        <w:rPr>
          <w:rFonts w:ascii="楷体" w:eastAsia="楷体" w:hAnsi="楷体" w:hint="eastAsia"/>
        </w:rPr>
        <w:t>次使族分部</w:t>
      </w:r>
      <w:proofErr w:type="gramEnd"/>
      <w:r w:rsidRPr="004C415A">
        <w:rPr>
          <w:rFonts w:ascii="楷体" w:eastAsia="楷体" w:hAnsi="楷体" w:hint="eastAsia"/>
        </w:rPr>
        <w:t>列，考之必</w:t>
      </w:r>
    </w:p>
    <w:p w14:paraId="4B95C26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得，得之必可用也。呜乎！其志亦大矣。然其与人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苟合，论事是是非非，遇权贵不少屈下，要</w:t>
      </w:r>
    </w:p>
    <w:p w14:paraId="4B4FD05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必申其意，用是亦</w:t>
      </w:r>
      <w:proofErr w:type="gramStart"/>
      <w:r w:rsidRPr="004C415A">
        <w:rPr>
          <w:rFonts w:ascii="楷体" w:eastAsia="楷体" w:hAnsi="楷体" w:hint="eastAsia"/>
        </w:rPr>
        <w:t>不肯轻试其</w:t>
      </w:r>
      <w:proofErr w:type="gramEnd"/>
      <w:r w:rsidRPr="004C415A">
        <w:rPr>
          <w:rFonts w:ascii="楷体" w:eastAsia="楷体" w:hAnsi="楷体" w:hint="eastAsia"/>
        </w:rPr>
        <w:t>所有，而人亦罕能知君者。而君之死也，</w:t>
      </w:r>
      <w:proofErr w:type="gramStart"/>
      <w:r w:rsidRPr="004C415A">
        <w:rPr>
          <w:rFonts w:ascii="楷体" w:eastAsia="楷体" w:hAnsi="楷体" w:hint="eastAsia"/>
        </w:rPr>
        <w:t>今眉山苏公子瞻哭之</w:t>
      </w:r>
      <w:proofErr w:type="gramEnd"/>
      <w:r w:rsidRPr="004C415A">
        <w:rPr>
          <w:rFonts w:ascii="楷体" w:eastAsia="楷体" w:hAnsi="楷体" w:hint="eastAsia"/>
        </w:rPr>
        <w:t>，以</w:t>
      </w:r>
    </w:p>
    <w:p w14:paraId="4FF9960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为君得文忠之学，汉伯</w:t>
      </w:r>
      <w:proofErr w:type="gramStart"/>
      <w:r w:rsidRPr="004C415A">
        <w:rPr>
          <w:rFonts w:ascii="楷体" w:eastAsia="楷体" w:hAnsi="楷体" w:hint="eastAsia"/>
        </w:rPr>
        <w:t>喈</w:t>
      </w:r>
      <w:proofErr w:type="gramEnd"/>
      <w:r w:rsidRPr="004C415A">
        <w:rPr>
          <w:rFonts w:ascii="楷体" w:eastAsia="楷体" w:hAnsi="楷体" w:hint="eastAsia"/>
        </w:rPr>
        <w:t>、晋茂先之徒也。</w:t>
      </w:r>
    </w:p>
    <w:p w14:paraId="34FCF890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君为殿中</w:t>
      </w:r>
      <w:proofErr w:type="gramStart"/>
      <w:r w:rsidRPr="004C415A">
        <w:rPr>
          <w:rFonts w:ascii="楷体" w:eastAsia="楷体" w:hAnsi="楷体" w:hint="eastAsia"/>
        </w:rPr>
        <w:t>丞</w:t>
      </w:r>
      <w:proofErr w:type="gramEnd"/>
      <w:r w:rsidRPr="004C415A">
        <w:rPr>
          <w:rFonts w:ascii="楷体" w:eastAsia="楷体" w:hAnsi="楷体" w:hint="eastAsia"/>
        </w:rPr>
        <w:t>时，曹太后崩，诏定皇曾孙服制。礼官陈公襄</w:t>
      </w:r>
      <w:proofErr w:type="gramStart"/>
      <w:r w:rsidRPr="004C415A">
        <w:rPr>
          <w:rFonts w:ascii="楷体" w:eastAsia="楷体" w:hAnsi="楷体" w:hint="eastAsia"/>
        </w:rPr>
        <w:t>疑</w:t>
      </w:r>
      <w:proofErr w:type="gramEnd"/>
      <w:r w:rsidRPr="004C415A">
        <w:rPr>
          <w:rFonts w:ascii="楷体" w:eastAsia="楷体" w:hAnsi="楷体" w:hint="eastAsia"/>
        </w:rPr>
        <w:t>未决，方赴临，召君问其制，君</w:t>
      </w:r>
    </w:p>
    <w:p w14:paraId="67D86F5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从容为言，</w:t>
      </w:r>
      <w:proofErr w:type="gramStart"/>
      <w:r w:rsidRPr="004C415A">
        <w:rPr>
          <w:rFonts w:ascii="楷体" w:eastAsia="楷体" w:hAnsi="楷体" w:hint="eastAsia"/>
        </w:rPr>
        <w:t>裹即奏用</w:t>
      </w:r>
      <w:proofErr w:type="gramEnd"/>
      <w:r w:rsidRPr="004C415A">
        <w:rPr>
          <w:rFonts w:ascii="楷体" w:eastAsia="楷体" w:hAnsi="楷体" w:hint="eastAsia"/>
        </w:rPr>
        <w:t>之。是时，方下司天监讨论</w:t>
      </w:r>
      <w:proofErr w:type="gramStart"/>
      <w:r w:rsidRPr="004C415A">
        <w:rPr>
          <w:rFonts w:ascii="楷体" w:eastAsia="楷体" w:hAnsi="楷体" w:hint="eastAsia"/>
        </w:rPr>
        <w:t>古占书</w:t>
      </w:r>
      <w:proofErr w:type="gramEnd"/>
      <w:r w:rsidRPr="004C415A">
        <w:rPr>
          <w:rFonts w:ascii="楷体" w:eastAsia="楷体" w:hAnsi="楷体" w:hint="eastAsia"/>
        </w:rPr>
        <w:t>是否同异，折中为天文书，久未就，而襄</w:t>
      </w:r>
    </w:p>
    <w:p w14:paraId="75357F2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方总监事，即</w:t>
      </w:r>
      <w:proofErr w:type="gramStart"/>
      <w:r w:rsidRPr="004C415A">
        <w:rPr>
          <w:rFonts w:ascii="楷体" w:eastAsia="楷体" w:hAnsi="楷体" w:hint="eastAsia"/>
        </w:rPr>
        <w:t>荐君刊修</w:t>
      </w:r>
      <w:proofErr w:type="gramEnd"/>
      <w:r w:rsidRPr="004C415A">
        <w:rPr>
          <w:rFonts w:ascii="楷体" w:eastAsia="楷体" w:hAnsi="楷体" w:hint="eastAsia"/>
        </w:rPr>
        <w:t>。君</w:t>
      </w:r>
      <w:proofErr w:type="gramStart"/>
      <w:r w:rsidRPr="004C415A">
        <w:rPr>
          <w:rFonts w:ascii="楷体" w:eastAsia="楷体" w:hAnsi="楷体" w:hint="eastAsia"/>
        </w:rPr>
        <w:t>为推考是非</w:t>
      </w:r>
      <w:proofErr w:type="gramEnd"/>
      <w:r w:rsidRPr="004C415A">
        <w:rPr>
          <w:rFonts w:ascii="楷体" w:eastAsia="楷体" w:hAnsi="楷体" w:hint="eastAsia"/>
        </w:rPr>
        <w:t>，取舍比次，书成，诏藏</w:t>
      </w:r>
      <w:proofErr w:type="gramStart"/>
      <w:r w:rsidRPr="004C415A">
        <w:rPr>
          <w:rFonts w:ascii="楷体" w:eastAsia="楷体" w:hAnsi="楷体" w:hint="eastAsia"/>
        </w:rPr>
        <w:t>太</w:t>
      </w:r>
      <w:proofErr w:type="gramEnd"/>
      <w:r w:rsidRPr="004C415A">
        <w:rPr>
          <w:rFonts w:ascii="楷体" w:eastAsia="楷体" w:hAnsi="楷体" w:hint="eastAsia"/>
        </w:rPr>
        <w:t>史局。</w:t>
      </w:r>
    </w:p>
    <w:p w14:paraId="205BEDB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君治官</w:t>
      </w:r>
      <w:proofErr w:type="gramEnd"/>
      <w:r w:rsidRPr="004C415A">
        <w:rPr>
          <w:rFonts w:ascii="楷体" w:eastAsia="楷体" w:hAnsi="楷体" w:hint="eastAsia"/>
        </w:rPr>
        <w:t>无大小，不苟简，所创立，后人不能更。其著书有《古今系谱图》《国朝二府年表》</w:t>
      </w:r>
    </w:p>
    <w:p w14:paraId="01BC14C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《年号录》，其未成者尚数十篇。</w:t>
      </w:r>
    </w:p>
    <w:p w14:paraId="2776A53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夫人吴氏，故丞相</w:t>
      </w:r>
      <w:proofErr w:type="gramStart"/>
      <w:r w:rsidRPr="004C415A">
        <w:rPr>
          <w:rFonts w:ascii="楷体" w:eastAsia="楷体" w:hAnsi="楷体" w:hint="eastAsia"/>
        </w:rPr>
        <w:t>正宪公充之</w:t>
      </w:r>
      <w:proofErr w:type="gramEnd"/>
      <w:r w:rsidRPr="004C415A">
        <w:rPr>
          <w:rFonts w:ascii="楷体" w:eastAsia="楷体" w:hAnsi="楷体" w:hint="eastAsia"/>
        </w:rPr>
        <w:t>女，</w:t>
      </w:r>
      <w:proofErr w:type="gramStart"/>
      <w:r w:rsidRPr="004C415A">
        <w:rPr>
          <w:rFonts w:ascii="楷体" w:eastAsia="楷体" w:hAnsi="楷体" w:hint="eastAsia"/>
        </w:rPr>
        <w:t>封寿安县</w:t>
      </w:r>
      <w:proofErr w:type="gramEnd"/>
      <w:r w:rsidRPr="004C415A">
        <w:rPr>
          <w:rFonts w:ascii="楷体" w:eastAsia="楷体" w:hAnsi="楷体" w:hint="eastAsia"/>
        </w:rPr>
        <w:t>君。男一人，日宪，滑州韦城县主簿。女七人。</w:t>
      </w:r>
    </w:p>
    <w:p w14:paraId="0DADC17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元</w:t>
      </w:r>
      <w:proofErr w:type="gramStart"/>
      <w:r w:rsidRPr="004C415A">
        <w:rPr>
          <w:rFonts w:ascii="楷体" w:eastAsia="楷体" w:hAnsi="楷体" w:hint="eastAsia"/>
        </w:rPr>
        <w:t>祜</w:t>
      </w:r>
      <w:proofErr w:type="gramEnd"/>
      <w:r w:rsidRPr="004C415A">
        <w:rPr>
          <w:rFonts w:ascii="楷体" w:eastAsia="楷体" w:hAnsi="楷体" w:hint="eastAsia"/>
        </w:rPr>
        <w:t>四年十一月甲子，葬君郑州新郑县</w:t>
      </w:r>
      <w:proofErr w:type="gramStart"/>
      <w:r w:rsidRPr="004C415A">
        <w:rPr>
          <w:rFonts w:ascii="楷体" w:eastAsia="楷体" w:hAnsi="楷体" w:hint="eastAsia"/>
        </w:rPr>
        <w:t>旌</w:t>
      </w:r>
      <w:proofErr w:type="gramEnd"/>
      <w:r w:rsidRPr="004C415A">
        <w:rPr>
          <w:rFonts w:ascii="楷体" w:eastAsia="楷体" w:hAnsi="楷体" w:hint="eastAsia"/>
        </w:rPr>
        <w:t>贤乡刘村文忠公之兆，</w:t>
      </w:r>
      <w:proofErr w:type="gramStart"/>
      <w:r w:rsidRPr="004C415A">
        <w:rPr>
          <w:rFonts w:ascii="楷体" w:eastAsia="楷体" w:hAnsi="楷体" w:hint="eastAsia"/>
        </w:rPr>
        <w:t>而宪来</w:t>
      </w:r>
      <w:proofErr w:type="gramEnd"/>
      <w:r w:rsidRPr="004C415A">
        <w:rPr>
          <w:rFonts w:ascii="楷体" w:eastAsia="楷体" w:hAnsi="楷体" w:hint="eastAsia"/>
        </w:rPr>
        <w:t>求铭。</w:t>
      </w:r>
    </w:p>
    <w:p w14:paraId="5DE30A4E" w14:textId="77777777" w:rsidR="00E132A1" w:rsidRDefault="00E132A1" w:rsidP="00E132A1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（选自《张耒集》，有删节）</w:t>
      </w:r>
    </w:p>
    <w:p w14:paraId="6A0F2EA5" w14:textId="3E3CD00A" w:rsidR="00E132A1" w:rsidRDefault="00E132A1" w:rsidP="00E132A1">
      <w:r>
        <w:rPr>
          <w:rFonts w:hint="eastAsia"/>
        </w:rPr>
        <w:t>6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对下列加点词的解释，不正确的一项是</w:t>
      </w:r>
    </w:p>
    <w:p w14:paraId="637D67C0" w14:textId="7777777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．为人纯实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</w:t>
      </w:r>
      <w:r>
        <w:rPr>
          <w:rFonts w:hint="eastAsia"/>
        </w:rPr>
        <w:t xml:space="preserve">    </w:t>
      </w:r>
      <w:r>
        <w:rPr>
          <w:rFonts w:hint="eastAsia"/>
        </w:rPr>
        <w:t>欺：欺骗</w:t>
      </w:r>
      <w:r>
        <w:rPr>
          <w:rFonts w:hint="eastAsia"/>
        </w:rPr>
        <w:t xml:space="preserve">    B</w:t>
      </w:r>
      <w:r>
        <w:rPr>
          <w:rFonts w:hint="eastAsia"/>
        </w:rPr>
        <w:t>．不治科举文词</w:t>
      </w:r>
      <w:r>
        <w:rPr>
          <w:rFonts w:hint="eastAsia"/>
        </w:rPr>
        <w:t xml:space="preserve">  </w:t>
      </w:r>
      <w:r>
        <w:rPr>
          <w:rFonts w:hint="eastAsia"/>
        </w:rPr>
        <w:t>治：研究</w:t>
      </w:r>
    </w:p>
    <w:p w14:paraId="6A0E8C48" w14:textId="5AE73C61" w:rsidR="00813B65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</w:t>
      </w:r>
      <w:proofErr w:type="gramStart"/>
      <w:r>
        <w:rPr>
          <w:rFonts w:hint="eastAsia"/>
        </w:rPr>
        <w:t>要必申</w:t>
      </w:r>
      <w:proofErr w:type="gramEnd"/>
      <w:r>
        <w:rPr>
          <w:rFonts w:hint="eastAsia"/>
        </w:rPr>
        <w:t>其意</w:t>
      </w:r>
      <w:r>
        <w:rPr>
          <w:rFonts w:hint="eastAsia"/>
        </w:rPr>
        <w:t xml:space="preserve">    </w:t>
      </w:r>
      <w:r>
        <w:rPr>
          <w:rFonts w:hint="eastAsia"/>
        </w:rPr>
        <w:t>申：施展</w:t>
      </w:r>
      <w:r>
        <w:rPr>
          <w:rFonts w:hint="eastAsia"/>
        </w:rPr>
        <w:t xml:space="preserve">    D</w:t>
      </w:r>
      <w:r>
        <w:rPr>
          <w:rFonts w:hint="eastAsia"/>
        </w:rPr>
        <w:t>．召君问其制</w:t>
      </w:r>
      <w:r>
        <w:rPr>
          <w:rFonts w:hint="eastAsia"/>
        </w:rPr>
        <w:t xml:space="preserve">    </w:t>
      </w:r>
      <w:r>
        <w:rPr>
          <w:rFonts w:hint="eastAsia"/>
        </w:rPr>
        <w:t>问：询问</w:t>
      </w:r>
    </w:p>
    <w:p w14:paraId="51FEA47F" w14:textId="77777777" w:rsidR="00813B65" w:rsidRDefault="00813B65" w:rsidP="00813B65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74043B10" w14:textId="2D52153B" w:rsidR="00813B65" w:rsidRDefault="00813B65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4E9972C" w14:textId="4FE398CC" w:rsidR="00E132A1" w:rsidRDefault="00E132A1" w:rsidP="00E132A1">
      <w:r>
        <w:rPr>
          <w:rFonts w:hint="eastAsia"/>
        </w:rPr>
        <w:t>7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单选题</w:t>
      </w:r>
      <w:r w:rsidR="003942E4">
        <w:t>]</w:t>
      </w:r>
      <w:r w:rsidR="003942E4">
        <w:rPr>
          <w:rFonts w:hint="eastAsia"/>
        </w:rPr>
        <w:t>（</w:t>
      </w:r>
      <w:r w:rsidR="003942E4">
        <w:rPr>
          <w:rFonts w:hint="eastAsia"/>
        </w:rPr>
        <w:t>3</w:t>
      </w:r>
      <w:r w:rsidR="003942E4">
        <w:rPr>
          <w:rFonts w:hint="eastAsia"/>
        </w:rPr>
        <w:t>分）</w:t>
      </w:r>
      <w:r>
        <w:rPr>
          <w:rFonts w:hint="eastAsia"/>
        </w:rPr>
        <w:t>下列对原文有关内容的概括和分析，不正确的一项是</w:t>
      </w:r>
    </w:p>
    <w:p w14:paraId="7A9D8693" w14:textId="24F59A87" w:rsidR="00E132A1" w:rsidRDefault="00E132A1" w:rsidP="00E132A1">
      <w:r>
        <w:rPr>
          <w:rFonts w:hint="eastAsia"/>
        </w:rPr>
        <w:t xml:space="preserve">  A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学习刻苦，尊师重道。</w:t>
      </w:r>
      <w:proofErr w:type="gramStart"/>
      <w:r>
        <w:rPr>
          <w:rFonts w:hint="eastAsia"/>
        </w:rPr>
        <w:t>十五岁时拜胡瑗</w:t>
      </w:r>
      <w:proofErr w:type="gramEnd"/>
      <w:r>
        <w:rPr>
          <w:rFonts w:hint="eastAsia"/>
        </w:rPr>
        <w:t>为师，后来能够传授古乐钟律方面的学问。</w:t>
      </w:r>
    </w:p>
    <w:p w14:paraId="345608F2" w14:textId="2C8C6031" w:rsidR="00E132A1" w:rsidRDefault="00E132A1" w:rsidP="00E132A1">
      <w:r>
        <w:rPr>
          <w:rFonts w:hint="eastAsia"/>
        </w:rPr>
        <w:t xml:space="preserve">  B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为人诚实，淡薄名利，爱好礼义。他性格刚直，议论事情坚持原则，不随意迎合别人。</w:t>
      </w:r>
    </w:p>
    <w:p w14:paraId="5A956558" w14:textId="388B2F50" w:rsidR="00E132A1" w:rsidRDefault="00E132A1" w:rsidP="00E132A1">
      <w:r>
        <w:rPr>
          <w:rFonts w:hint="eastAsia"/>
        </w:rPr>
        <w:t xml:space="preserve">  C</w:t>
      </w:r>
      <w:r>
        <w:rPr>
          <w:rFonts w:hint="eastAsia"/>
        </w:rPr>
        <w:t>．曹太后去世后，</w:t>
      </w:r>
      <w:proofErr w:type="gramStart"/>
      <w:r>
        <w:rPr>
          <w:rFonts w:hint="eastAsia"/>
        </w:rPr>
        <w:t>欧阳发帮助陈襄解决</w:t>
      </w:r>
      <w:proofErr w:type="gramEnd"/>
      <w:r>
        <w:rPr>
          <w:rFonts w:hint="eastAsia"/>
        </w:rPr>
        <w:t>了皇曾孙服制的问题。后经陈襄推荐，</w:t>
      </w:r>
      <w:proofErr w:type="gramStart"/>
      <w:r>
        <w:rPr>
          <w:rFonts w:hint="eastAsia"/>
        </w:rPr>
        <w:t>欧阳发参与</w:t>
      </w:r>
      <w:proofErr w:type="gramEnd"/>
      <w:r>
        <w:rPr>
          <w:rFonts w:hint="eastAsia"/>
        </w:rPr>
        <w:t>修订完成天文书。</w:t>
      </w:r>
    </w:p>
    <w:p w14:paraId="17ABFF2D" w14:textId="376B3B5F" w:rsidR="00E132A1" w:rsidRDefault="00E132A1" w:rsidP="00E132A1">
      <w:r>
        <w:rPr>
          <w:rFonts w:hint="eastAsia"/>
        </w:rPr>
        <w:lastRenderedPageBreak/>
        <w:t xml:space="preserve">  D</w:t>
      </w:r>
      <w:r>
        <w:rPr>
          <w:rFonts w:hint="eastAsia"/>
        </w:rPr>
        <w:t>．</w:t>
      </w:r>
      <w:proofErr w:type="gramStart"/>
      <w:r>
        <w:rPr>
          <w:rFonts w:hint="eastAsia"/>
        </w:rPr>
        <w:t>欧阳发道德</w:t>
      </w:r>
      <w:proofErr w:type="gramEnd"/>
      <w:r>
        <w:rPr>
          <w:rFonts w:hint="eastAsia"/>
        </w:rPr>
        <w:t>学问俱佳，不</w:t>
      </w:r>
      <w:proofErr w:type="gramStart"/>
      <w:r>
        <w:rPr>
          <w:rFonts w:hint="eastAsia"/>
        </w:rPr>
        <w:t>傀</w:t>
      </w:r>
      <w:proofErr w:type="gramEnd"/>
      <w:r>
        <w:rPr>
          <w:rFonts w:hint="eastAsia"/>
        </w:rPr>
        <w:t>是名门之后。他去世后，苏轼感到很悲伤，让张耒写下了这篇墓志铭。</w:t>
      </w:r>
    </w:p>
    <w:p w14:paraId="3B33F009" w14:textId="77777777" w:rsidR="0043124A" w:rsidRDefault="0043124A" w:rsidP="0043124A">
      <w:r>
        <w:rPr>
          <w:rFonts w:hint="eastAsia"/>
        </w:rPr>
        <w:t>[</w:t>
      </w:r>
      <w:r>
        <w:rPr>
          <w:rFonts w:hint="eastAsia"/>
        </w:rPr>
        <w:t>答案</w:t>
      </w:r>
      <w:r>
        <w:t>] A</w:t>
      </w:r>
    </w:p>
    <w:p w14:paraId="27D17A57" w14:textId="58622BC3" w:rsidR="0043124A" w:rsidRDefault="0043124A" w:rsidP="00E132A1">
      <w:r>
        <w:rPr>
          <w:rFonts w:hint="eastAsia"/>
        </w:rPr>
        <w:t>[</w:t>
      </w:r>
      <w:r>
        <w:rPr>
          <w:rFonts w:hint="eastAsia"/>
        </w:rPr>
        <w:t>解析</w:t>
      </w:r>
      <w:r>
        <w:t xml:space="preserve">] </w:t>
      </w:r>
    </w:p>
    <w:p w14:paraId="3C691234" w14:textId="37A5DD31" w:rsidR="00E132A1" w:rsidRDefault="00E132A1" w:rsidP="00E132A1">
      <w:r>
        <w:rPr>
          <w:rFonts w:hint="eastAsia"/>
        </w:rPr>
        <w:t>8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8</w:t>
      </w:r>
      <w:r w:rsidR="003942E4">
        <w:rPr>
          <w:rFonts w:hint="eastAsia"/>
        </w:rPr>
        <w:t>分）</w:t>
      </w:r>
      <w:r>
        <w:rPr>
          <w:rFonts w:hint="eastAsia"/>
        </w:rPr>
        <w:t>把文中面线的句子翻译成现代汉语。</w:t>
      </w:r>
    </w:p>
    <w:p w14:paraId="25EC18DA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胡瑗掌太学，号大儒，以法度检束士，</w:t>
      </w:r>
      <w:proofErr w:type="gramStart"/>
      <w:r>
        <w:rPr>
          <w:rFonts w:hint="eastAsia"/>
        </w:rPr>
        <w:t>其徒少能</w:t>
      </w:r>
      <w:proofErr w:type="gramEnd"/>
      <w:r>
        <w:rPr>
          <w:rFonts w:hint="eastAsia"/>
        </w:rPr>
        <w:t>从之。</w:t>
      </w:r>
    </w:p>
    <w:p w14:paraId="6D82335E" w14:textId="77777777" w:rsidR="00E132A1" w:rsidRDefault="00E132A1" w:rsidP="00E132A1">
      <w:r>
        <w:rPr>
          <w:rFonts w:hint="eastAsia"/>
        </w:rPr>
        <w:t xml:space="preserve">  (2)</w:t>
      </w:r>
      <w:proofErr w:type="gramStart"/>
      <w:r>
        <w:rPr>
          <w:rFonts w:hint="eastAsia"/>
        </w:rPr>
        <w:t>君治官</w:t>
      </w:r>
      <w:proofErr w:type="gramEnd"/>
      <w:r>
        <w:rPr>
          <w:rFonts w:hint="eastAsia"/>
        </w:rPr>
        <w:t>无大小，不苟简，所创立，后人不能更。</w:t>
      </w:r>
    </w:p>
    <w:p w14:paraId="36F984A0" w14:textId="1E41B582" w:rsidR="00E132A1" w:rsidRDefault="00E132A1" w:rsidP="00E132A1">
      <w:r>
        <w:rPr>
          <w:rFonts w:hint="eastAsia"/>
        </w:rPr>
        <w:t>9</w:t>
      </w:r>
      <w:r>
        <w:rPr>
          <w:rFonts w:hint="eastAsia"/>
        </w:rPr>
        <w:t>．</w:t>
      </w:r>
      <w:r w:rsidR="003942E4">
        <w:rPr>
          <w:rFonts w:hint="eastAsia"/>
        </w:rPr>
        <w:t>[</w:t>
      </w:r>
      <w:r w:rsidR="003942E4">
        <w:rPr>
          <w:rFonts w:hint="eastAsia"/>
        </w:rPr>
        <w:t>解答题</w:t>
      </w:r>
      <w:r w:rsidR="003942E4">
        <w:t>]</w:t>
      </w:r>
      <w:r w:rsidR="003942E4">
        <w:rPr>
          <w:rFonts w:hint="eastAsia"/>
        </w:rPr>
        <w:t>（</w:t>
      </w:r>
      <w:r w:rsidR="003942E4">
        <w:t>4</w:t>
      </w:r>
      <w:r w:rsidR="003942E4">
        <w:rPr>
          <w:rFonts w:hint="eastAsia"/>
        </w:rPr>
        <w:t>分）</w:t>
      </w:r>
      <w:proofErr w:type="gramStart"/>
      <w:r>
        <w:rPr>
          <w:rFonts w:hint="eastAsia"/>
        </w:rPr>
        <w:t>欧阳发</w:t>
      </w:r>
      <w:proofErr w:type="gramEnd"/>
      <w:r>
        <w:rPr>
          <w:rFonts w:hint="eastAsia"/>
        </w:rPr>
        <w:t>在治学方面有哪些特点？请简要概括。</w:t>
      </w:r>
    </w:p>
    <w:p w14:paraId="1D61C21F" w14:textId="77777777" w:rsidR="00E132A1" w:rsidRDefault="00E132A1" w:rsidP="00E132A1">
      <w:r>
        <w:rPr>
          <w:rFonts w:hint="eastAsia"/>
        </w:rPr>
        <w:t>三、古诗词鉴赏（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14:paraId="4A60EA7D" w14:textId="48BDC2CE" w:rsidR="00E132A1" w:rsidRDefault="00E132A1" w:rsidP="00E132A1">
      <w:r>
        <w:rPr>
          <w:rFonts w:hint="eastAsia"/>
        </w:rPr>
        <w:t>10</w:t>
      </w:r>
      <w:r w:rsidR="00AD2ACD">
        <w:rPr>
          <w:rFonts w:hint="eastAsia"/>
        </w:rPr>
        <w:t>．</w:t>
      </w:r>
      <w:r w:rsidR="00AD2ACD">
        <w:t>[</w:t>
      </w:r>
      <w:r w:rsidR="00AD2ACD">
        <w:rPr>
          <w:rFonts w:hint="eastAsia"/>
        </w:rPr>
        <w:t>解答题</w:t>
      </w:r>
      <w:r w:rsidR="00262DCB">
        <w:rPr>
          <w:rFonts w:hint="eastAsia"/>
        </w:rPr>
        <w:t>]</w:t>
      </w:r>
      <w:r w:rsidR="00AD2ACD">
        <w:rPr>
          <w:rFonts w:hint="eastAsia"/>
        </w:rPr>
        <w:t>（</w:t>
      </w:r>
      <w:r w:rsidR="00AD2ACD">
        <w:rPr>
          <w:rFonts w:hint="eastAsia"/>
        </w:rPr>
        <w:t>1</w:t>
      </w:r>
      <w:r w:rsidR="00AD2ACD">
        <w:t>1</w:t>
      </w:r>
      <w:r w:rsidR="00AD2ACD">
        <w:rPr>
          <w:rFonts w:hint="eastAsia"/>
        </w:rPr>
        <w:t>分</w:t>
      </w:r>
      <w:r w:rsidR="00262DCB">
        <w:rPr>
          <w:rFonts w:hint="eastAsia"/>
        </w:rPr>
        <w:t>）</w:t>
      </w:r>
      <w:r>
        <w:rPr>
          <w:rFonts w:hint="eastAsia"/>
        </w:rPr>
        <w:t>阅读下面这首唐诗，回答问题。</w:t>
      </w:r>
    </w:p>
    <w:p w14:paraId="0310A557" w14:textId="77777777" w:rsidR="00E132A1" w:rsidRDefault="00E132A1" w:rsidP="00E132A1">
      <w:pPr>
        <w:jc w:val="center"/>
      </w:pPr>
      <w:r>
        <w:rPr>
          <w:rFonts w:hint="eastAsia"/>
        </w:rPr>
        <w:t>秋日题窦员外崇德里新居</w:t>
      </w:r>
    </w:p>
    <w:p w14:paraId="30A3AB9C" w14:textId="77777777" w:rsidR="00E132A1" w:rsidRDefault="00E132A1" w:rsidP="00E132A1">
      <w:pPr>
        <w:jc w:val="center"/>
      </w:pPr>
      <w:r>
        <w:rPr>
          <w:rFonts w:hint="eastAsia"/>
        </w:rPr>
        <w:t>刘禹锡</w:t>
      </w:r>
    </w:p>
    <w:p w14:paraId="11FB5193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长爱街西风景闲，到君居处暂开颜。  清光门外一渠水，秋色墙头数点山。</w:t>
      </w:r>
    </w:p>
    <w:p w14:paraId="71752CF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</w:t>
      </w:r>
      <w:proofErr w:type="gramStart"/>
      <w:r w:rsidRPr="004C415A">
        <w:rPr>
          <w:rFonts w:ascii="楷体" w:eastAsia="楷体" w:hAnsi="楷体" w:hint="eastAsia"/>
        </w:rPr>
        <w:t>疏种碧松通月</w:t>
      </w:r>
      <w:proofErr w:type="gramEnd"/>
      <w:r w:rsidRPr="004C415A">
        <w:rPr>
          <w:rFonts w:ascii="楷体" w:eastAsia="楷体" w:hAnsi="楷体" w:hint="eastAsia"/>
        </w:rPr>
        <w:t>朗，多栽红</w:t>
      </w:r>
      <w:proofErr w:type="gramStart"/>
      <w:r w:rsidRPr="004C415A">
        <w:rPr>
          <w:rFonts w:ascii="楷体" w:eastAsia="楷体" w:hAnsi="楷体" w:hint="eastAsia"/>
        </w:rPr>
        <w:t>药待春还</w:t>
      </w:r>
      <w:proofErr w:type="gramEnd"/>
      <w:r w:rsidRPr="004C415A">
        <w:rPr>
          <w:rFonts w:ascii="楷体" w:eastAsia="楷体" w:hAnsi="楷体" w:hint="eastAsia"/>
        </w:rPr>
        <w:t>。  莫言</w:t>
      </w:r>
      <w:proofErr w:type="gramStart"/>
      <w:r w:rsidRPr="004C415A">
        <w:rPr>
          <w:rFonts w:ascii="楷体" w:eastAsia="楷体" w:hAnsi="楷体" w:hint="eastAsia"/>
        </w:rPr>
        <w:t>堆案无余</w:t>
      </w:r>
      <w:proofErr w:type="gramEnd"/>
      <w:r w:rsidRPr="004C415A">
        <w:rPr>
          <w:rFonts w:ascii="楷体" w:eastAsia="楷体" w:hAnsi="楷体" w:hint="eastAsia"/>
        </w:rPr>
        <w:t>地，认得诗人在此间。</w:t>
      </w:r>
    </w:p>
    <w:p w14:paraId="374B2B9E" w14:textId="77777777" w:rsidR="00E132A1" w:rsidRDefault="00E132A1" w:rsidP="00E132A1">
      <w:r>
        <w:rPr>
          <w:rFonts w:hint="eastAsia"/>
        </w:rPr>
        <w:t xml:space="preserve">  </w:t>
      </w:r>
      <w:r>
        <w:rPr>
          <w:rFonts w:hint="eastAsia"/>
        </w:rPr>
        <w:t>注：堆案，堆积案头，谓文书甚多。</w:t>
      </w:r>
    </w:p>
    <w:p w14:paraId="59D51A3F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联系全诗，概括作者“开颜”的原因。（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5F5CD886" w14:textId="77777777" w:rsidR="00E132A1" w:rsidRDefault="00E132A1" w:rsidP="00E132A1">
      <w:r>
        <w:rPr>
          <w:rFonts w:hint="eastAsia"/>
        </w:rPr>
        <w:t xml:space="preserve">  (2)</w:t>
      </w:r>
      <w:r>
        <w:rPr>
          <w:rFonts w:hint="eastAsia"/>
        </w:rPr>
        <w:t>简要赏析颔联、颈联的写景艺术。（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7EB6D44" w14:textId="77777777" w:rsidR="00E132A1" w:rsidRDefault="00E132A1" w:rsidP="00E132A1">
      <w:r>
        <w:rPr>
          <w:rFonts w:hint="eastAsia"/>
        </w:rPr>
        <w:t xml:space="preserve">  (3)</w:t>
      </w:r>
      <w:r>
        <w:rPr>
          <w:rFonts w:hint="eastAsia"/>
        </w:rPr>
        <w:t>尾</w:t>
      </w:r>
      <w:proofErr w:type="gramStart"/>
      <w:r>
        <w:rPr>
          <w:rFonts w:hint="eastAsia"/>
        </w:rPr>
        <w:t>联表达</w:t>
      </w:r>
      <w:proofErr w:type="gramEnd"/>
      <w:r>
        <w:rPr>
          <w:rFonts w:hint="eastAsia"/>
        </w:rPr>
        <w:t>了作者什么样的情感？（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6DCB8259" w14:textId="77777777" w:rsidR="00E132A1" w:rsidRDefault="00E132A1" w:rsidP="00E132A1">
      <w:r>
        <w:rPr>
          <w:rFonts w:hint="eastAsia"/>
        </w:rPr>
        <w:t>四、名句名篇默写（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14:paraId="33547676" w14:textId="37BF419B" w:rsidR="00E132A1" w:rsidRDefault="00E132A1" w:rsidP="00E132A1">
      <w:r>
        <w:rPr>
          <w:rFonts w:hint="eastAsia"/>
        </w:rPr>
        <w:t>11</w:t>
      </w:r>
      <w:r>
        <w:rPr>
          <w:rFonts w:hint="eastAsia"/>
        </w:rPr>
        <w:t>．</w:t>
      </w:r>
      <w:r w:rsidR="0078699E">
        <w:t>[</w:t>
      </w:r>
      <w:r w:rsidR="0078699E">
        <w:rPr>
          <w:rFonts w:hint="eastAsia"/>
        </w:rPr>
        <w:t>填空题</w:t>
      </w:r>
      <w:r w:rsidR="0078699E">
        <w:rPr>
          <w:rFonts w:hint="eastAsia"/>
        </w:rPr>
        <w:t>]</w:t>
      </w:r>
      <w:r w:rsidR="0078699E">
        <w:rPr>
          <w:rFonts w:hint="eastAsia"/>
        </w:rPr>
        <w:t>（</w:t>
      </w:r>
      <w:r w:rsidR="0078699E">
        <w:t>8</w:t>
      </w:r>
      <w:r w:rsidR="0078699E">
        <w:rPr>
          <w:rFonts w:hint="eastAsia"/>
        </w:rPr>
        <w:t>分）</w:t>
      </w:r>
      <w:r>
        <w:rPr>
          <w:rFonts w:hint="eastAsia"/>
        </w:rPr>
        <w:t>补写出下列名句名篇中的空缺部分。</w:t>
      </w:r>
    </w:p>
    <w:p w14:paraId="4A515685" w14:textId="77777777" w:rsidR="00E132A1" w:rsidRDefault="00E132A1" w:rsidP="00E132A1">
      <w:r>
        <w:rPr>
          <w:rFonts w:hint="eastAsia"/>
        </w:rPr>
        <w:t xml:space="preserve">  (1)</w:t>
      </w:r>
      <w:r>
        <w:rPr>
          <w:rFonts w:hint="eastAsia"/>
        </w:rPr>
        <w:t>总角之宴，言笑晏晏。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，不思其反。（《诗经·卫风·氓》）</w:t>
      </w:r>
    </w:p>
    <w:p w14:paraId="2D711B5D" w14:textId="77777777" w:rsidR="00E132A1" w:rsidRDefault="00E132A1" w:rsidP="00E132A1">
      <w:r>
        <w:rPr>
          <w:rFonts w:hint="eastAsia"/>
        </w:rPr>
        <w:t xml:space="preserve">  (2)</w:t>
      </w:r>
      <w:r>
        <w:rPr>
          <w:rFonts w:hint="eastAsia"/>
        </w:rPr>
        <w:t>风急天高猿啸哀，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。（杜甫《登高》）</w:t>
      </w:r>
    </w:p>
    <w:p w14:paraId="6733799A" w14:textId="77777777" w:rsidR="00E132A1" w:rsidRDefault="00E132A1" w:rsidP="00E132A1">
      <w:r>
        <w:rPr>
          <w:rFonts w:hint="eastAsia"/>
        </w:rPr>
        <w:t xml:space="preserve">  (3)  </w:t>
      </w:r>
      <w:r w:rsidRPr="004C415A">
        <w:rPr>
          <w:rFonts w:hint="eastAsia"/>
          <w:u w:val="single"/>
        </w:rPr>
        <w:t xml:space="preserve">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，其为惑也终不解矣。（韩愈《师说》）</w:t>
      </w:r>
    </w:p>
    <w:p w14:paraId="3CCCF957" w14:textId="77777777" w:rsidR="00E132A1" w:rsidRDefault="00E132A1" w:rsidP="00E132A1">
      <w:r>
        <w:rPr>
          <w:rFonts w:hint="eastAsia"/>
        </w:rPr>
        <w:t xml:space="preserve">  (4)</w:t>
      </w:r>
      <w:r>
        <w:rPr>
          <w:rFonts w:hint="eastAsia"/>
        </w:rPr>
        <w:t>中通外直，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。（周敦颐《爱莲说》）</w:t>
      </w:r>
    </w:p>
    <w:p w14:paraId="1E8643C4" w14:textId="77777777" w:rsidR="00E132A1" w:rsidRDefault="00E132A1" w:rsidP="00E132A1">
      <w:r>
        <w:rPr>
          <w:rFonts w:hint="eastAsia"/>
        </w:rPr>
        <w:t xml:space="preserve">  (5)</w:t>
      </w:r>
      <w:r>
        <w:rPr>
          <w:rFonts w:hint="eastAsia"/>
        </w:rPr>
        <w:t>塞下秋来风景异，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。（范仲淹《渔家傲》）</w:t>
      </w:r>
    </w:p>
    <w:p w14:paraId="1FE282C8" w14:textId="77777777" w:rsidR="00E132A1" w:rsidRDefault="00E132A1" w:rsidP="00E132A1">
      <w:r>
        <w:rPr>
          <w:rFonts w:hint="eastAsia"/>
        </w:rPr>
        <w:t xml:space="preserve">  (6)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，徘徊于斗牛之间。（苏轼《赤壁赋》）</w:t>
      </w:r>
    </w:p>
    <w:p w14:paraId="4FBFFE8F" w14:textId="77777777" w:rsidR="00E132A1" w:rsidRDefault="00E132A1" w:rsidP="00E132A1">
      <w:r>
        <w:rPr>
          <w:rFonts w:hint="eastAsia"/>
        </w:rPr>
        <w:t xml:space="preserve">  (7)</w:t>
      </w:r>
      <w:r>
        <w:rPr>
          <w:rFonts w:hint="eastAsia"/>
        </w:rPr>
        <w:t>兴于《诗》，立于礼，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。（《论语·泰伯》）</w:t>
      </w:r>
    </w:p>
    <w:p w14:paraId="13958DDE" w14:textId="77777777" w:rsidR="00E132A1" w:rsidRDefault="00E132A1" w:rsidP="00E132A1">
      <w:r>
        <w:rPr>
          <w:rFonts w:hint="eastAsia"/>
        </w:rPr>
        <w:t xml:space="preserve">  (8)</w:t>
      </w:r>
      <w:r>
        <w:rPr>
          <w:rFonts w:hint="eastAsia"/>
        </w:rPr>
        <w:t>落红不是无情物，</w:t>
      </w:r>
      <w:r>
        <w:rPr>
          <w:rFonts w:hint="eastAsia"/>
        </w:rPr>
        <w:t xml:space="preserve"> </w:t>
      </w:r>
      <w:r w:rsidRPr="004C415A">
        <w:rPr>
          <w:rFonts w:hint="eastAsia"/>
          <w:u w:val="single"/>
        </w:rPr>
        <w:t xml:space="preserve">   </w:t>
      </w:r>
      <w:r w:rsidRPr="004C415A">
        <w:rPr>
          <w:rFonts w:hint="eastAsia"/>
          <w:u w:val="single"/>
        </w:rPr>
        <w:t>▲</w:t>
      </w:r>
      <w:r w:rsidRPr="004C415A">
        <w:rPr>
          <w:rFonts w:hint="eastAsia"/>
          <w:u w:val="single"/>
        </w:rPr>
        <w:t xml:space="preserve">    </w:t>
      </w:r>
      <w:r>
        <w:rPr>
          <w:rFonts w:hint="eastAsia"/>
        </w:rPr>
        <w:t>。（龚自珍《己亥杂诗》）</w:t>
      </w:r>
    </w:p>
    <w:p w14:paraId="0BC251B8" w14:textId="77777777" w:rsidR="00595619" w:rsidRDefault="00E132A1" w:rsidP="00E132A1">
      <w:r>
        <w:rPr>
          <w:rFonts w:hint="eastAsia"/>
        </w:rPr>
        <w:t>五、现代文阅读（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49EB6C5E" w14:textId="0432E80E" w:rsidR="00E132A1" w:rsidRDefault="00595619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12 ~15</w:t>
      </w:r>
      <w:r w:rsidR="00E132A1">
        <w:rPr>
          <w:rFonts w:hint="eastAsia"/>
        </w:rPr>
        <w:t>题。</w:t>
      </w:r>
    </w:p>
    <w:p w14:paraId="67A920E5" w14:textId="77777777" w:rsidR="00E132A1" w:rsidRDefault="00E132A1" w:rsidP="00E132A1">
      <w:pPr>
        <w:jc w:val="center"/>
      </w:pPr>
      <w:r>
        <w:rPr>
          <w:rFonts w:hint="eastAsia"/>
        </w:rPr>
        <w:t>比邻而居</w:t>
      </w:r>
    </w:p>
    <w:p w14:paraId="5E5FEDB8" w14:textId="77777777" w:rsidR="00E132A1" w:rsidRDefault="00E132A1" w:rsidP="00E132A1">
      <w:pPr>
        <w:jc w:val="center"/>
      </w:pPr>
      <w:r>
        <w:rPr>
          <w:rFonts w:hint="eastAsia"/>
        </w:rPr>
        <w:t>王安忆</w:t>
      </w:r>
    </w:p>
    <w:p w14:paraId="212FA7B4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①装修的时候，有人提醒我，不要使用这条公共烟道，应该堵上，另外在外墙上打一个洞，</w:t>
      </w:r>
    </w:p>
    <w:p w14:paraId="3C41618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安置排油烟机的管子。可是，我没听他的。好了，现在，邻居家的油烟就通过我家的排油烟机</w:t>
      </w:r>
    </w:p>
    <w:p w14:paraId="334780A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管道，灌满了厨房。</w:t>
      </w:r>
    </w:p>
    <w:p w14:paraId="591ECC1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②我可以确定，我家厨房的油烟仅来自于其中一家，因为油烟的气味是一种风格。怎么</w:t>
      </w:r>
    </w:p>
    <w:p w14:paraId="0D87CD1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说？它特别火爆。花椒、辣子、葱、姜、蒜、八角，在热油锅里炸了，轰轰烈烈起来了。这家人在</w:t>
      </w:r>
    </w:p>
    <w:p w14:paraId="2DD3E38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吃方面还有一个特征，就是每顿必烧，从不将就。时间长了，我对他们生出一些好感，觉得他们</w:t>
      </w:r>
    </w:p>
    <w:p w14:paraId="34CD0C7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过日子有着一股子认真劲：一点不混。并且，也不奢侈。他们老老实实，一餐一饭地烧着，一股</w:t>
      </w:r>
    </w:p>
    <w:p w14:paraId="3963D0DA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浓油</w:t>
      </w:r>
      <w:proofErr w:type="gramStart"/>
      <w:r w:rsidRPr="004C415A">
        <w:rPr>
          <w:rFonts w:ascii="楷体" w:eastAsia="楷体" w:hAnsi="楷体" w:hint="eastAsia"/>
        </w:rPr>
        <w:t>赤</w:t>
      </w:r>
      <w:proofErr w:type="gramEnd"/>
      <w:r w:rsidRPr="004C415A">
        <w:rPr>
          <w:rFonts w:ascii="楷体" w:eastAsia="楷体" w:hAnsi="楷体" w:hint="eastAsia"/>
        </w:rPr>
        <w:t>酱的味，使人感到，是出力气干活的人的胃口和口味，实打实的，没有半点子虚头。在我</w:t>
      </w:r>
    </w:p>
    <w:p w14:paraId="455007B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>的印象中，他们没落下过一顿。他们在吃的方面，一是有规律，二是很节制。这些，都给人富足</w:t>
      </w:r>
    </w:p>
    <w:p w14:paraId="2A4422F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而质朴的印象，是小康的生活气息。</w:t>
      </w:r>
    </w:p>
    <w:p w14:paraId="12FE156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③有一段日子，在一日三餐之外，这家人还增添了两次草药的气味。草药的气味也是浓烈</w:t>
      </w:r>
    </w:p>
    <w:p w14:paraId="3887E8A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的，“扑”一下进来，涌满了厨房。不知是因为草药气的影响，还是实际情况如此，一日三餐的</w:t>
      </w:r>
    </w:p>
    <w:p w14:paraId="50F65A5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气味不那么浓郁了。倒不是变得清淡，而是带些偃旗息鼓的意思，、这段日子蛮长的，这么算</w:t>
      </w:r>
    </w:p>
    <w:p w14:paraId="15F584F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吧，</w:t>
      </w:r>
      <w:proofErr w:type="gramStart"/>
      <w:r w:rsidRPr="004C415A">
        <w:rPr>
          <w:rFonts w:ascii="楷体" w:eastAsia="楷体" w:hAnsi="楷体" w:hint="eastAsia"/>
        </w:rPr>
        <w:t>每周炖一次</w:t>
      </w:r>
      <w:proofErr w:type="gramEnd"/>
      <w:r w:rsidRPr="004C415A">
        <w:rPr>
          <w:rFonts w:ascii="楷体" w:eastAsia="楷体" w:hAnsi="楷体" w:hint="eastAsia"/>
        </w:rPr>
        <w:t>鸡汤，总共炖了四至五次．草药的苦气味和鸡汤的香味，是这段时间油烟味的</w:t>
      </w:r>
    </w:p>
    <w:p w14:paraId="06FBCAA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基调。这也是认真养病的气味：耐心，持恒，积极，执着。</w:t>
      </w:r>
    </w:p>
    <w:p w14:paraId="049971D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④之后，忽然有一天，我家的厨房里滚滚而来一股羊肉汤的气味。这就知道，他们家人的</w:t>
      </w:r>
    </w:p>
    <w:p w14:paraId="0DB0CF1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病好了，要重重地补偿一下，犒劳一下，、倒不是吃得有多好，但它确有一种盛宴的气氛，带有古</w:t>
      </w:r>
    </w:p>
    <w:p w14:paraId="5304C57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意。古人们庆贺战功，不就是宰羊吗？果然，草药味从此消遁，炖汤的绵长的气味也消遁，余下</w:t>
      </w:r>
    </w:p>
    <w:p w14:paraId="7917936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一日三餐，火爆</w:t>
      </w:r>
      <w:proofErr w:type="gramStart"/>
      <w:r w:rsidRPr="004C415A">
        <w:rPr>
          <w:rFonts w:ascii="楷体" w:eastAsia="楷体" w:hAnsi="楷体" w:hint="eastAsia"/>
        </w:rPr>
        <w:t>爆</w:t>
      </w:r>
      <w:proofErr w:type="gramEnd"/>
      <w:r w:rsidRPr="004C415A">
        <w:rPr>
          <w:rFonts w:ascii="楷体" w:eastAsia="楷体" w:hAnsi="楷体" w:hint="eastAsia"/>
        </w:rPr>
        <w:t>地，照常进行。</w:t>
      </w:r>
    </w:p>
    <w:p w14:paraId="187FEE2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⑤在较长一段稔熟的相处之后，我家厨房来了一个不速之客，那是一缕咖啡的香气。这是</w:t>
      </w:r>
    </w:p>
    <w:p w14:paraId="7EE1211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另一路的气味，和他们家绝无相干。它悄悄地，夹在花椒炸锅的油烟里，进来了。这是一股子</w:t>
      </w:r>
    </w:p>
    <w:p w14:paraId="1DBE788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虚无的气息，有一种浮华的意思在里面，和他们家实惠的风格大相径庭。因此，我断定，这又是</w:t>
      </w:r>
    </w:p>
    <w:p w14:paraId="2F225D2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一户新入住的人家，很没经验地，也将管子接进了烟道，又恰逢顺时顺风，于是，来到我家厨房</w:t>
      </w:r>
    </w:p>
    <w:p w14:paraId="545CB56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凑热闹了。这一路的风格显然要温和、光滑一些，比较具有装饰感，唤起人的遐想。和它</w:t>
      </w:r>
      <w:proofErr w:type="gramStart"/>
      <w:r w:rsidRPr="004C415A">
        <w:rPr>
          <w:rFonts w:ascii="楷体" w:eastAsia="楷体" w:hAnsi="楷体" w:hint="eastAsia"/>
        </w:rPr>
        <w:t>不</w:t>
      </w:r>
      <w:proofErr w:type="gramEnd"/>
      <w:r w:rsidRPr="004C415A">
        <w:rPr>
          <w:rFonts w:ascii="楷体" w:eastAsia="楷体" w:hAnsi="楷体" w:hint="eastAsia"/>
        </w:rPr>
        <w:t>那</w:t>
      </w:r>
    </w:p>
    <w:p w14:paraId="03A708A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么实用的性格相符，它并不是按着一日三餐来，不大有定规，有时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日来一次，有时一日来两</w:t>
      </w:r>
    </w:p>
    <w:p w14:paraId="3A03D445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次，有时</w:t>
      </w:r>
      <w:proofErr w:type="gramStart"/>
      <w:r w:rsidRPr="004C415A">
        <w:rPr>
          <w:rFonts w:ascii="楷体" w:eastAsia="楷体" w:hAnsi="楷体" w:hint="eastAsia"/>
        </w:rPr>
        <w:t>一</w:t>
      </w:r>
      <w:proofErr w:type="gramEnd"/>
      <w:r w:rsidRPr="004C415A">
        <w:rPr>
          <w:rFonts w:ascii="楷体" w:eastAsia="楷体" w:hAnsi="楷体" w:hint="eastAsia"/>
        </w:rPr>
        <w:t>日里一次不来，来时也不在吃饭的点上，而是想起了，就来，想不起，就不来，显得有</w:t>
      </w:r>
    </w:p>
    <w:p w14:paraId="3FF34098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些孱弱似的。而那先来的，从来一顿不落，转眼间，油烟全面铺开，又转眼间，油烟席卷而去，总</w:t>
      </w:r>
    </w:p>
    <w:p w14:paraId="7201E5C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是叱咤风云的气势。但是，有时候，夜已经很深了，那新来的，悄然而至。咖啡的微苦的香味，</w:t>
      </w:r>
    </w:p>
    <w:p w14:paraId="4DD8E5F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弥漫开来。</w:t>
      </w:r>
    </w:p>
    <w:p w14:paraId="14FB63D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⑥气味终究有些杂了，可是泾渭分明，绝不混淆。你来我往，此起彼伏。再过段日子，又来</w:t>
      </w:r>
    </w:p>
    <w:p w14:paraId="0B31F58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了一个，显见得是</w:t>
      </w:r>
      <w:proofErr w:type="gramStart"/>
      <w:r w:rsidRPr="004C415A">
        <w:rPr>
          <w:rFonts w:ascii="楷体" w:eastAsia="楷体" w:hAnsi="楷体" w:hint="eastAsia"/>
        </w:rPr>
        <w:t>苏锡帮的</w:t>
      </w:r>
      <w:proofErr w:type="gramEnd"/>
      <w:r w:rsidRPr="004C415A">
        <w:rPr>
          <w:rFonts w:ascii="楷体" w:eastAsia="楷体" w:hAnsi="楷体" w:hint="eastAsia"/>
        </w:rPr>
        <w:t>，气味特别甜，空气都能拉出丝来了。第四位又来了，它一方面缺乏</w:t>
      </w:r>
    </w:p>
    <w:p w14:paraId="16A57F1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个性，另一方面又颇善融会贯通。它什么都来：香、辣、酸、甜，大蒜有，大蒜粉也有，麻油有，</w:t>
      </w:r>
      <w:proofErr w:type="gramStart"/>
      <w:r w:rsidRPr="004C415A">
        <w:rPr>
          <w:rFonts w:ascii="楷体" w:eastAsia="楷体" w:hAnsi="楷体" w:hint="eastAsia"/>
        </w:rPr>
        <w:t>橄</w:t>
      </w:r>
      <w:proofErr w:type="gramEnd"/>
    </w:p>
    <w:p w14:paraId="66091B33" w14:textId="77777777" w:rsidR="00E132A1" w:rsidRPr="004C415A" w:rsidRDefault="00E132A1" w:rsidP="00E132A1">
      <w:pPr>
        <w:rPr>
          <w:rFonts w:ascii="楷体" w:eastAsia="楷体" w:hAnsi="楷体"/>
        </w:rPr>
      </w:pPr>
      <w:proofErr w:type="gramStart"/>
      <w:r w:rsidRPr="004C415A">
        <w:rPr>
          <w:rFonts w:ascii="楷体" w:eastAsia="楷体" w:hAnsi="楷体" w:hint="eastAsia"/>
        </w:rPr>
        <w:t>榄</w:t>
      </w:r>
      <w:proofErr w:type="gramEnd"/>
      <w:r w:rsidRPr="004C415A">
        <w:rPr>
          <w:rFonts w:ascii="楷体" w:eastAsia="楷体" w:hAnsi="楷体" w:hint="eastAsia"/>
        </w:rPr>
        <w:t>油也有。于是，所有的气味全打成一团，再分不出谁是谁的来路。我们这些比邻而居的人</w:t>
      </w:r>
    </w:p>
    <w:p w14:paraId="066553D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家，就这样，不分彼此地聚集在了一处。</w:t>
      </w:r>
    </w:p>
    <w:p w14:paraId="784D15B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 xml:space="preserve">    ⑦这一日，厨房里传出了艾草的熏烟。原来，</w:t>
      </w:r>
      <w:proofErr w:type="gramStart"/>
      <w:r w:rsidRPr="004C415A">
        <w:rPr>
          <w:rFonts w:ascii="楷体" w:eastAsia="楷体" w:hAnsi="楷体" w:hint="eastAsia"/>
        </w:rPr>
        <w:t>端午又</w:t>
      </w:r>
      <w:proofErr w:type="gramEnd"/>
      <w:r w:rsidRPr="004C415A">
        <w:rPr>
          <w:rFonts w:ascii="楷体" w:eastAsia="楷体" w:hAnsi="楷体" w:hint="eastAsia"/>
        </w:rPr>
        <w:t>到了。艾草味里，所有的气味都安静下</w:t>
      </w:r>
    </w:p>
    <w:p w14:paraId="4046444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来，只由它弥漫，散开。一年之中的油垢，在这草本的芬芳中，一点点消除。渐渐的，连空气也变</w:t>
      </w:r>
    </w:p>
    <w:p w14:paraId="62B61FF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了颜色，有一种灰和白在其中洇染，洇染成青色的。明净的空气其实并不是透明，它有它的颜色。</w:t>
      </w:r>
    </w:p>
    <w:p w14:paraId="7FF4840A" w14:textId="77777777" w:rsidR="00E132A1" w:rsidRDefault="00E132A1" w:rsidP="00E132A1"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（有删改）</w:t>
      </w:r>
    </w:p>
    <w:p w14:paraId="627A80DF" w14:textId="615EE2F7" w:rsidR="00E132A1" w:rsidRDefault="00E132A1" w:rsidP="00E132A1">
      <w:r>
        <w:rPr>
          <w:rFonts w:hint="eastAsia"/>
        </w:rPr>
        <w:t>12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文章③④</w:t>
      </w:r>
      <w:proofErr w:type="gramStart"/>
      <w:r>
        <w:rPr>
          <w:rFonts w:hint="eastAsia"/>
        </w:rPr>
        <w:t>两段写第一家</w:t>
      </w:r>
      <w:proofErr w:type="gramEnd"/>
      <w:r>
        <w:rPr>
          <w:rFonts w:hint="eastAsia"/>
        </w:rPr>
        <w:t>的草药味，凸显了这家人什么样的生活风格？请简要分析。</w:t>
      </w:r>
    </w:p>
    <w:p w14:paraId="10AED3FD" w14:textId="2B7CEF24" w:rsidR="00E132A1" w:rsidRDefault="00E132A1" w:rsidP="00E132A1">
      <w:r>
        <w:rPr>
          <w:rFonts w:hint="eastAsia"/>
        </w:rPr>
        <w:t>13</w:t>
      </w:r>
      <w:r w:rsidR="006378F5"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rPr>
          <w:rFonts w:hint="eastAsia"/>
        </w:rPr>
        <w:t>4</w:t>
      </w:r>
      <w:r w:rsidR="006378F5">
        <w:rPr>
          <w:rFonts w:hint="eastAsia"/>
        </w:rPr>
        <w:t>分）</w:t>
      </w:r>
      <w:r>
        <w:rPr>
          <w:rFonts w:hint="eastAsia"/>
        </w:rPr>
        <w:t>请结合文章内容，说明第⑤段中“孱弱”的含意。</w:t>
      </w:r>
    </w:p>
    <w:p w14:paraId="1E0756BF" w14:textId="651A561A" w:rsidR="00E132A1" w:rsidRDefault="00E132A1" w:rsidP="00E132A1">
      <w:r>
        <w:rPr>
          <w:rFonts w:hint="eastAsia"/>
        </w:rPr>
        <w:t>14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文章的叙述线索是什么？设置这一线索有什么作用？</w:t>
      </w:r>
      <w:r w:rsidR="006378F5">
        <w:rPr>
          <w:rFonts w:hint="eastAsia"/>
        </w:rPr>
        <w:t xml:space="preserve"> </w:t>
      </w:r>
    </w:p>
    <w:p w14:paraId="1A979BF4" w14:textId="53A4094D" w:rsidR="00E132A1" w:rsidRDefault="00E132A1" w:rsidP="00E132A1">
      <w:r>
        <w:rPr>
          <w:rFonts w:hint="eastAsia"/>
        </w:rPr>
        <w:t>15</w:t>
      </w:r>
      <w:r>
        <w:rPr>
          <w:rFonts w:hint="eastAsia"/>
        </w:rPr>
        <w:t>．</w:t>
      </w:r>
      <w:r w:rsidR="006378F5">
        <w:rPr>
          <w:rFonts w:hint="eastAsia"/>
        </w:rPr>
        <w:t>[</w:t>
      </w:r>
      <w:r w:rsidR="006378F5">
        <w:rPr>
          <w:rFonts w:hint="eastAsia"/>
        </w:rPr>
        <w:t>解答题</w:t>
      </w:r>
      <w:r w:rsidR="006378F5">
        <w:t>]</w:t>
      </w:r>
      <w:r w:rsidR="006378F5">
        <w:rPr>
          <w:rFonts w:hint="eastAsia"/>
        </w:rPr>
        <w:t>（</w:t>
      </w:r>
      <w:r w:rsidR="006378F5">
        <w:t>6</w:t>
      </w:r>
      <w:r w:rsidR="006378F5">
        <w:rPr>
          <w:rFonts w:hint="eastAsia"/>
        </w:rPr>
        <w:t>分）</w:t>
      </w:r>
      <w:r>
        <w:rPr>
          <w:rFonts w:hint="eastAsia"/>
        </w:rPr>
        <w:t>请探究文章最后一段中画线句的意蕴。</w:t>
      </w:r>
    </w:p>
    <w:p w14:paraId="4546ACD1" w14:textId="77777777" w:rsidR="00E132A1" w:rsidRDefault="00E132A1" w:rsidP="00E132A1">
      <w:r>
        <w:rPr>
          <w:rFonts w:hint="eastAsia"/>
        </w:rPr>
        <w:t>六、现代文阅读（二）（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14:paraId="4360AB36" w14:textId="303747D3" w:rsidR="00E132A1" w:rsidRDefault="006378F5" w:rsidP="00E132A1">
      <w:r>
        <w:t>[</w:t>
      </w:r>
      <w:proofErr w:type="gramStart"/>
      <w:r>
        <w:rPr>
          <w:rFonts w:hint="eastAsia"/>
        </w:rPr>
        <w:t>题组题</w:t>
      </w:r>
      <w:proofErr w:type="gramEnd"/>
      <w:r>
        <w:t>]</w:t>
      </w:r>
      <w:r>
        <w:rPr>
          <w:rFonts w:hint="eastAsia"/>
        </w:rPr>
        <w:t>（</w:t>
      </w:r>
      <w:r>
        <w:t>18</w:t>
      </w:r>
      <w:r>
        <w:rPr>
          <w:rFonts w:hint="eastAsia"/>
        </w:rPr>
        <w:t>分）</w:t>
      </w:r>
      <w:r w:rsidR="00E132A1">
        <w:rPr>
          <w:rFonts w:hint="eastAsia"/>
        </w:rPr>
        <w:t>阅读下面的作品，完成</w:t>
      </w:r>
      <w:r w:rsidR="00E132A1">
        <w:rPr>
          <w:rFonts w:hint="eastAsia"/>
        </w:rPr>
        <w:t>16 ~18</w:t>
      </w:r>
      <w:r w:rsidR="00E132A1">
        <w:rPr>
          <w:rFonts w:hint="eastAsia"/>
        </w:rPr>
        <w:t>题。</w:t>
      </w:r>
    </w:p>
    <w:p w14:paraId="6E9515EC" w14:textId="77777777" w:rsidR="00E132A1" w:rsidRDefault="00E132A1" w:rsidP="00E132A1">
      <w:pPr>
        <w:jc w:val="center"/>
      </w:pPr>
      <w:r>
        <w:rPr>
          <w:rFonts w:hint="eastAsia"/>
        </w:rPr>
        <w:t>罗丹的雕刻</w:t>
      </w:r>
    </w:p>
    <w:p w14:paraId="687700BC" w14:textId="77777777" w:rsidR="00E132A1" w:rsidRDefault="00E132A1" w:rsidP="00E132A1">
      <w:pPr>
        <w:jc w:val="center"/>
      </w:pPr>
      <w:r>
        <w:rPr>
          <w:rFonts w:hint="eastAsia"/>
        </w:rPr>
        <w:t>熊秉明</w:t>
      </w:r>
    </w:p>
    <w:p w14:paraId="38640BD5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</w:t>
      </w:r>
      <w:r w:rsidRPr="004C415A">
        <w:rPr>
          <w:rFonts w:ascii="楷体" w:eastAsia="楷体" w:hAnsi="楷体" w:hint="eastAsia"/>
        </w:rPr>
        <w:t xml:space="preserve"> 雕刻的发生源自一种人类的崇拜心理，无论是对神秘力的崇拜，对神的崇拜，或者对英雄</w:t>
      </w:r>
    </w:p>
    <w:p w14:paraId="7126B48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的崇拜。把神像放在神龛里，把英雄像放在广场的高伟基座上，都表示这一种瞻仰或膜拜的情</w:t>
      </w:r>
    </w:p>
    <w:p w14:paraId="74E9A50B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操。雕刻家把神与英雄的形象具体化。他的创作是社会交给他的任务。所以雕刻家在工作</w:t>
      </w:r>
    </w:p>
    <w:p w14:paraId="426D81C5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中，虽然有相当的自由，可以发挥个人才华，但是无论在内容上，在形式上，还要首先服从一个</w:t>
      </w:r>
    </w:p>
    <w:p w14:paraId="7E18364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社会群体意识长期约定俗成的要求。有时，我们在庙宇装饰、纪念碑细部也看到日常生活的描</w:t>
      </w:r>
    </w:p>
    <w:p w14:paraId="01E67E1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写，有趣而抒情，然而那是附带的配曲。</w:t>
      </w:r>
    </w:p>
    <w:p w14:paraId="027ED78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罗丹的出现，把雕刻作了根本性的变革，把雕刻受到的外在约束打破。他不从传统的</w:t>
      </w:r>
      <w:proofErr w:type="gramStart"/>
      <w:r w:rsidRPr="004C415A">
        <w:rPr>
          <w:rFonts w:ascii="楷体" w:eastAsia="楷体" w:hAnsi="楷体" w:hint="eastAsia"/>
        </w:rPr>
        <w:t>规</w:t>
      </w:r>
      <w:proofErr w:type="gramEnd"/>
    </w:p>
    <w:p w14:paraId="571DF90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格、观众的期待去考虑构思，他以雕刻家个人的认识和深切感受作为创造的出发点。雕刻首先</w:t>
      </w:r>
    </w:p>
    <w:p w14:paraId="33E6925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是一座艺术品，有其丰富的内容，有它的自足性，然后取得它的社会意义。所以他的作品呈现</w:t>
      </w:r>
    </w:p>
    <w:p w14:paraId="2F891D40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的时候，一般观众，乃至保守的雕刻家，都不免惊骇，继之以愤怒、嘲讽，而终于接受、欣赏。他</w:t>
      </w:r>
    </w:p>
    <w:p w14:paraId="3A33ED9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一生的作品，从最早期的《塌鼻的人》《青铜时代》，一直到他</w:t>
      </w:r>
      <w:proofErr w:type="gramStart"/>
      <w:r w:rsidRPr="004C415A">
        <w:rPr>
          <w:rFonts w:ascii="楷体" w:eastAsia="楷体" w:hAnsi="楷体" w:hint="eastAsia"/>
        </w:rPr>
        <w:t>最晚年</w:t>
      </w:r>
      <w:proofErr w:type="gramEnd"/>
      <w:r w:rsidRPr="004C415A">
        <w:rPr>
          <w:rFonts w:ascii="楷体" w:eastAsia="楷体" w:hAnsi="楷体" w:hint="eastAsia"/>
        </w:rPr>
        <w:t>的《克列蒙梭》</w:t>
      </w:r>
      <w:proofErr w:type="gramStart"/>
      <w:r w:rsidRPr="004C415A">
        <w:rPr>
          <w:rFonts w:ascii="楷体" w:eastAsia="楷体" w:hAnsi="楷体" w:hint="eastAsia"/>
        </w:rPr>
        <w:t>《</w:t>
      </w:r>
      <w:proofErr w:type="gramEnd"/>
      <w:r w:rsidRPr="004C415A">
        <w:rPr>
          <w:rFonts w:ascii="楷体" w:eastAsia="楷体" w:hAnsi="楷体" w:hint="eastAsia"/>
        </w:rPr>
        <w:t>教皇伯诺</w:t>
      </w:r>
    </w:p>
    <w:p w14:paraId="752E0B9F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亚第十五</w:t>
      </w:r>
      <w:proofErr w:type="gramStart"/>
      <w:r w:rsidRPr="004C415A">
        <w:rPr>
          <w:rFonts w:ascii="楷体" w:eastAsia="楷体" w:hAnsi="楷体" w:hint="eastAsia"/>
        </w:rPr>
        <w:t>》</w:t>
      </w:r>
      <w:proofErr w:type="gramEnd"/>
      <w:r w:rsidRPr="004C415A">
        <w:rPr>
          <w:rFonts w:ascii="楷体" w:eastAsia="楷体" w:hAnsi="楷体" w:hint="eastAsia"/>
        </w:rPr>
        <w:t>都受到这样的遭遇，只不过引起的波澜大小不同而已。</w:t>
      </w:r>
    </w:p>
    <w:p w14:paraId="0280D032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欣赏罗丹毕生的作品，我们也就鸟瞰了人的生命的全景。从婴孩到青春，从成熟到衰老，</w:t>
      </w:r>
    </w:p>
    <w:p w14:paraId="22BFC45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人间的悲欢离合，生老病死，爱和欲，哭和笑，奋起和疲惫，信念的苏醒，绝望</w:t>
      </w:r>
      <w:proofErr w:type="gramStart"/>
      <w:r w:rsidRPr="004C415A">
        <w:rPr>
          <w:rFonts w:ascii="楷体" w:eastAsia="楷体" w:hAnsi="楷体" w:hint="eastAsia"/>
        </w:rPr>
        <w:t>的呼诉</w:t>
      </w:r>
      <w:proofErr w:type="gramEnd"/>
      <w:r w:rsidRPr="004C415A">
        <w:rPr>
          <w:rFonts w:ascii="楷体" w:eastAsia="楷体" w:hAnsi="楷体" w:hint="eastAsia"/>
        </w:rPr>
        <w:t>……都写在</w:t>
      </w:r>
    </w:p>
    <w:p w14:paraId="31DBFD99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肉体上。</w:t>
      </w:r>
    </w:p>
    <w:p w14:paraId="5F9CA5B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他说“忠于自然”，而在他的手中，人体已经开始扭曲，破裂；他说“尊重传统”，然而他已经</w:t>
      </w:r>
    </w:p>
    <w:p w14:paraId="178DE36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把雕刻从纪念碑功能中游离出来。他所做的不是凯旋门，而是“地狱之门”。这是一大转变。</w:t>
      </w:r>
    </w:p>
    <w:p w14:paraId="3959A74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lastRenderedPageBreak/>
        <w:t>凯旋门歌颂历史人物的丰功伟绩，而“地狱之门”上没有英雄。“地狱之门”其实也可以称作</w:t>
      </w:r>
    </w:p>
    <w:p w14:paraId="3F7440B7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“人间之门”，而罗丹所描述的人间固然有鲜美和酣醉，但也弥漫阴影和苦难，烦忧和悲痛，奋</w:t>
      </w:r>
    </w:p>
    <w:p w14:paraId="69E37D1A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起和陨落。罗丹用雕刻自由抒情，捕捉他想象世界中的诸影，诸相。雕刻是他恣意歌唱的语</w:t>
      </w:r>
    </w:p>
    <w:p w14:paraId="5743395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言。在罗丹手中，塑</w:t>
      </w:r>
      <w:proofErr w:type="gramStart"/>
      <w:r w:rsidRPr="004C415A">
        <w:rPr>
          <w:rFonts w:ascii="楷体" w:eastAsia="楷体" w:hAnsi="楷体" w:hint="eastAsia"/>
        </w:rPr>
        <w:t>泥变成</w:t>
      </w:r>
      <w:proofErr w:type="gramEnd"/>
      <w:r w:rsidRPr="004C415A">
        <w:rPr>
          <w:rFonts w:ascii="楷体" w:eastAsia="楷体" w:hAnsi="楷体" w:hint="eastAsia"/>
        </w:rPr>
        <w:t>听话的工具，从此，在他之后的雕刻家可以更大胆地改造人体，更自</w:t>
      </w:r>
    </w:p>
    <w:p w14:paraId="48FCACB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由地探索尝试，更痛快地设计想象世界中诡奇的形象。现代雕刻从此可能。</w:t>
      </w:r>
    </w:p>
    <w:p w14:paraId="207A6244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说他的雕刻是最雕刻的雕刻是可以的，因为雕刻本身取得意义：说他的雕刻破坏雕刻的定</w:t>
      </w:r>
    </w:p>
    <w:p w14:paraId="12187B43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义，已经不是雕刻，也是可以的，因为雕刻不仅具有坚实的三度实体的造型美，而且侵入诗，侵</w:t>
      </w:r>
    </w:p>
    <w:p w14:paraId="503D616D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入哲学。说在他的作品里，我们看见雕刻的源起是可以的；说在他的作品里，我们看到雕刻的</w:t>
      </w:r>
    </w:p>
    <w:p w14:paraId="5DCF7341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消亡也是可以的。因为他的雕刻在生命的波澜中浮现凝定，生命啄破雕刻的外壳又一次诞生。</w:t>
      </w:r>
    </w:p>
    <w:p w14:paraId="7A856A96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 xml:space="preserve">    他说：“在做艺术家之前，先要做一个人。”每天有那么多年轻人、中年人、老年人从世界的</w:t>
      </w:r>
    </w:p>
    <w:p w14:paraId="6B5704DC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各个角落来到巴黎罗丹美术馆，在他的雕像之间徘徊，沉思，因为那些青铜和大理石不只是雕</w:t>
      </w:r>
    </w:p>
    <w:p w14:paraId="04625C3E" w14:textId="77777777" w:rsidR="00E132A1" w:rsidRPr="004C415A" w:rsidRDefault="00E132A1" w:rsidP="00E132A1">
      <w:pPr>
        <w:rPr>
          <w:rFonts w:ascii="楷体" w:eastAsia="楷体" w:hAnsi="楷体"/>
        </w:rPr>
      </w:pPr>
      <w:r w:rsidRPr="004C415A">
        <w:rPr>
          <w:rFonts w:ascii="楷体" w:eastAsia="楷体" w:hAnsi="楷体" w:hint="eastAsia"/>
        </w:rPr>
        <w:t>刻，那是，用他自己的话说，“开向生命的窗子”。</w:t>
      </w:r>
    </w:p>
    <w:p w14:paraId="4C7974CA" w14:textId="77777777" w:rsidR="00E132A1" w:rsidRDefault="00E132A1" w:rsidP="00E132A1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（有删改）</w:t>
      </w:r>
    </w:p>
    <w:p w14:paraId="6A82410C" w14:textId="6CA157CD" w:rsidR="00E132A1" w:rsidRDefault="00E132A1" w:rsidP="00E132A1">
      <w:r>
        <w:rPr>
          <w:rFonts w:hint="eastAsia"/>
        </w:rPr>
        <w:t>16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请简要</w:t>
      </w:r>
      <w:proofErr w:type="gramStart"/>
      <w:r>
        <w:rPr>
          <w:rFonts w:hint="eastAsia"/>
        </w:rPr>
        <w:t>概述第</w:t>
      </w:r>
      <w:proofErr w:type="gramEnd"/>
      <w:r>
        <w:rPr>
          <w:rFonts w:hint="eastAsia"/>
        </w:rPr>
        <w:t>一段的论述层次。</w:t>
      </w:r>
    </w:p>
    <w:p w14:paraId="22065722" w14:textId="71C6CFB8" w:rsidR="00E132A1" w:rsidRDefault="00E132A1" w:rsidP="00E132A1">
      <w:r>
        <w:rPr>
          <w:rFonts w:hint="eastAsia"/>
        </w:rPr>
        <w:t>17</w:t>
      </w:r>
      <w:r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罗丹给雕刻带来的“根本性的变革”体现在哪些方面？请简要概括。（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68496ACC" w14:textId="3D3B55CF" w:rsidR="00E132A1" w:rsidRDefault="00E132A1" w:rsidP="00E132A1">
      <w:r>
        <w:rPr>
          <w:rFonts w:hint="eastAsia"/>
        </w:rPr>
        <w:t>18</w:t>
      </w:r>
      <w:r w:rsidR="00CE42BC">
        <w:rPr>
          <w:rFonts w:hint="eastAsia"/>
        </w:rPr>
        <w:t>．</w:t>
      </w:r>
      <w:r w:rsidR="00CE42BC">
        <w:rPr>
          <w:rFonts w:hint="eastAsia"/>
        </w:rPr>
        <w:t>[</w:t>
      </w:r>
      <w:r w:rsidR="00CE42BC">
        <w:rPr>
          <w:rFonts w:hint="eastAsia"/>
        </w:rPr>
        <w:t>解答题</w:t>
      </w:r>
      <w:r w:rsidR="00CE42BC">
        <w:t>]</w:t>
      </w:r>
      <w:r w:rsidR="00CE42BC">
        <w:rPr>
          <w:rFonts w:hint="eastAsia"/>
        </w:rPr>
        <w:t>（</w:t>
      </w:r>
      <w:r w:rsidR="00CE42BC">
        <w:t>6</w:t>
      </w:r>
      <w:r w:rsidR="00CE42BC">
        <w:rPr>
          <w:rFonts w:hint="eastAsia"/>
        </w:rPr>
        <w:t>分）</w:t>
      </w:r>
      <w:r>
        <w:rPr>
          <w:rFonts w:hint="eastAsia"/>
        </w:rPr>
        <w:t>请结合文章，阐释文末“开向生命的窗子”的内涵。</w:t>
      </w:r>
    </w:p>
    <w:p w14:paraId="6392FDD5" w14:textId="77777777" w:rsidR="00E132A1" w:rsidRDefault="00E132A1" w:rsidP="00E132A1">
      <w:r>
        <w:rPr>
          <w:rFonts w:hint="eastAsia"/>
        </w:rPr>
        <w:t>七、作文（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14:paraId="1920B989" w14:textId="062C1CD4" w:rsidR="00E132A1" w:rsidRDefault="00E132A1" w:rsidP="00E132A1">
      <w:r>
        <w:rPr>
          <w:rFonts w:hint="eastAsia"/>
        </w:rPr>
        <w:t>19</w:t>
      </w:r>
      <w:r>
        <w:rPr>
          <w:rFonts w:hint="eastAsia"/>
        </w:rPr>
        <w:t>．</w:t>
      </w:r>
      <w:r w:rsidR="002C42C3">
        <w:rPr>
          <w:rFonts w:hint="eastAsia"/>
        </w:rPr>
        <w:t>[</w:t>
      </w:r>
      <w:r w:rsidR="002C42C3">
        <w:rPr>
          <w:rFonts w:hint="eastAsia"/>
        </w:rPr>
        <w:t>作文题</w:t>
      </w:r>
      <w:r w:rsidR="002C42C3">
        <w:t>]</w:t>
      </w:r>
      <w:r w:rsidR="002C42C3">
        <w:rPr>
          <w:rFonts w:hint="eastAsia"/>
        </w:rPr>
        <w:t>（</w:t>
      </w:r>
      <w:r w:rsidR="002C42C3">
        <w:rPr>
          <w:rFonts w:hint="eastAsia"/>
        </w:rPr>
        <w:t>7</w:t>
      </w:r>
      <w:r w:rsidR="002C42C3">
        <w:t>0</w:t>
      </w:r>
      <w:r w:rsidR="002C42C3">
        <w:rPr>
          <w:rFonts w:hint="eastAsia"/>
        </w:rPr>
        <w:t>分）</w:t>
      </w:r>
      <w:r>
        <w:rPr>
          <w:rFonts w:hint="eastAsia"/>
        </w:rPr>
        <w:t>根据以下材料，选取角度，白拟题目，写一篇不少于</w:t>
      </w:r>
      <w:r>
        <w:rPr>
          <w:rFonts w:hint="eastAsia"/>
        </w:rPr>
        <w:t>800</w:t>
      </w:r>
      <w:r>
        <w:rPr>
          <w:rFonts w:hint="eastAsia"/>
        </w:rPr>
        <w:t>字的文章；文体不限，诗歌除外。</w:t>
      </w:r>
    </w:p>
    <w:p w14:paraId="177A787D" w14:textId="77777777" w:rsidR="00E132A1" w:rsidRPr="004C415A" w:rsidRDefault="00E132A1" w:rsidP="00E132A1">
      <w:pPr>
        <w:rPr>
          <w:rFonts w:ascii="楷体" w:eastAsia="楷体" w:hAnsi="楷体"/>
        </w:rPr>
      </w:pPr>
      <w:r>
        <w:rPr>
          <w:rFonts w:hint="eastAsia"/>
        </w:rPr>
        <w:t xml:space="preserve">    </w:t>
      </w:r>
      <w:r w:rsidRPr="004C415A">
        <w:rPr>
          <w:rFonts w:ascii="楷体" w:eastAsia="楷体" w:hAnsi="楷体" w:hint="eastAsia"/>
        </w:rPr>
        <w:t>智慧是一种经验，一种能力，一种境界……</w:t>
      </w:r>
    </w:p>
    <w:p w14:paraId="506D2455" w14:textId="77777777" w:rsidR="00E132A1" w:rsidRDefault="00E132A1" w:rsidP="00E132A1">
      <w:pPr>
        <w:ind w:firstLine="420"/>
        <w:rPr>
          <w:rFonts w:ascii="宋体"/>
        </w:rPr>
      </w:pPr>
      <w:r w:rsidRPr="004C415A">
        <w:rPr>
          <w:rFonts w:ascii="楷体" w:eastAsia="楷体" w:hAnsi="楷体" w:hint="eastAsia"/>
        </w:rPr>
        <w:t>如同大自然一样，智慧也有其自身的景象。</w:t>
      </w:r>
    </w:p>
    <w:p w14:paraId="0617B151" w14:textId="77777777" w:rsidR="00E132A1" w:rsidRPr="00537B78" w:rsidRDefault="00E132A1" w:rsidP="00E132A1"/>
    <w:p w14:paraId="4756993A" w14:textId="77777777" w:rsidR="00170065" w:rsidRPr="00E132A1" w:rsidRDefault="00170065" w:rsidP="00E132A1"/>
    <w:sectPr w:rsidR="00170065" w:rsidRPr="00E132A1" w:rsidSect="004E4038">
      <w:footerReference w:type="even" r:id="rId9"/>
      <w:footerReference w:type="default" r:id="rId10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E5B2" w14:textId="77777777" w:rsidR="0028713F" w:rsidRDefault="0028713F">
      <w:r>
        <w:separator/>
      </w:r>
    </w:p>
  </w:endnote>
  <w:endnote w:type="continuationSeparator" w:id="0">
    <w:p w14:paraId="12E52B5E" w14:textId="77777777" w:rsidR="0028713F" w:rsidRDefault="0028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514D5689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F362D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F362D">
      <w:rPr>
        <w:noProof/>
      </w:rP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F362D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F362D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10A9DACF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F362D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F362D">
      <w:rPr>
        <w:noProof/>
      </w:rPr>
      <w:t>5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F362D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F362D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C746" w14:textId="77777777" w:rsidR="0028713F" w:rsidRDefault="0028713F">
      <w:r>
        <w:separator/>
      </w:r>
    </w:p>
  </w:footnote>
  <w:footnote w:type="continuationSeparator" w:id="0">
    <w:p w14:paraId="4AC81FD2" w14:textId="77777777" w:rsidR="0028713F" w:rsidRDefault="0028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229C2"/>
    <w:rsid w:val="00024189"/>
    <w:rsid w:val="00050398"/>
    <w:rsid w:val="00054663"/>
    <w:rsid w:val="00091443"/>
    <w:rsid w:val="00092903"/>
    <w:rsid w:val="000C4539"/>
    <w:rsid w:val="000C6EAF"/>
    <w:rsid w:val="000F0737"/>
    <w:rsid w:val="0011030E"/>
    <w:rsid w:val="001428D2"/>
    <w:rsid w:val="00170065"/>
    <w:rsid w:val="00196F2B"/>
    <w:rsid w:val="001A0F8A"/>
    <w:rsid w:val="001A590E"/>
    <w:rsid w:val="001B593B"/>
    <w:rsid w:val="001C35E5"/>
    <w:rsid w:val="001D12F3"/>
    <w:rsid w:val="001E23E4"/>
    <w:rsid w:val="00233DBC"/>
    <w:rsid w:val="0023477B"/>
    <w:rsid w:val="0025323D"/>
    <w:rsid w:val="00262DCB"/>
    <w:rsid w:val="00264944"/>
    <w:rsid w:val="0028713F"/>
    <w:rsid w:val="002913A3"/>
    <w:rsid w:val="002922BF"/>
    <w:rsid w:val="002C42C3"/>
    <w:rsid w:val="002D24D1"/>
    <w:rsid w:val="002D2CF0"/>
    <w:rsid w:val="002E2665"/>
    <w:rsid w:val="00306E5F"/>
    <w:rsid w:val="0031029A"/>
    <w:rsid w:val="00340AA6"/>
    <w:rsid w:val="00370D78"/>
    <w:rsid w:val="003940C3"/>
    <w:rsid w:val="003942E4"/>
    <w:rsid w:val="003A5CF6"/>
    <w:rsid w:val="003D6B35"/>
    <w:rsid w:val="00413532"/>
    <w:rsid w:val="0043124A"/>
    <w:rsid w:val="00437CC3"/>
    <w:rsid w:val="004434F0"/>
    <w:rsid w:val="0046576C"/>
    <w:rsid w:val="00490757"/>
    <w:rsid w:val="004A4F15"/>
    <w:rsid w:val="004B2908"/>
    <w:rsid w:val="004C1D7E"/>
    <w:rsid w:val="004E5C74"/>
    <w:rsid w:val="004F1295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78F5"/>
    <w:rsid w:val="00673E1A"/>
    <w:rsid w:val="006B6F4C"/>
    <w:rsid w:val="006C5947"/>
    <w:rsid w:val="006F3DEA"/>
    <w:rsid w:val="00705F85"/>
    <w:rsid w:val="0071299C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813B65"/>
    <w:rsid w:val="00817343"/>
    <w:rsid w:val="008266C6"/>
    <w:rsid w:val="008539F7"/>
    <w:rsid w:val="008B4BD5"/>
    <w:rsid w:val="008C429B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35557"/>
    <w:rsid w:val="00A53D02"/>
    <w:rsid w:val="00A63197"/>
    <w:rsid w:val="00A8305B"/>
    <w:rsid w:val="00A956B1"/>
    <w:rsid w:val="00AC2565"/>
    <w:rsid w:val="00AD1CA2"/>
    <w:rsid w:val="00AD2ACD"/>
    <w:rsid w:val="00AE2139"/>
    <w:rsid w:val="00AF362D"/>
    <w:rsid w:val="00AF7DF8"/>
    <w:rsid w:val="00B050F6"/>
    <w:rsid w:val="00B146C5"/>
    <w:rsid w:val="00B15A2E"/>
    <w:rsid w:val="00B20150"/>
    <w:rsid w:val="00B277B6"/>
    <w:rsid w:val="00B47932"/>
    <w:rsid w:val="00B93021"/>
    <w:rsid w:val="00BA7DCC"/>
    <w:rsid w:val="00BB3CDC"/>
    <w:rsid w:val="00BD6BEC"/>
    <w:rsid w:val="00C10515"/>
    <w:rsid w:val="00C22108"/>
    <w:rsid w:val="00C42EF8"/>
    <w:rsid w:val="00C53335"/>
    <w:rsid w:val="00C57A40"/>
    <w:rsid w:val="00C6633D"/>
    <w:rsid w:val="00C6750A"/>
    <w:rsid w:val="00C74F33"/>
    <w:rsid w:val="00C96E7D"/>
    <w:rsid w:val="00CE42BC"/>
    <w:rsid w:val="00D0465C"/>
    <w:rsid w:val="00D16233"/>
    <w:rsid w:val="00D344C8"/>
    <w:rsid w:val="00D500E6"/>
    <w:rsid w:val="00D72137"/>
    <w:rsid w:val="00D9375B"/>
    <w:rsid w:val="00DC7231"/>
    <w:rsid w:val="00E132A1"/>
    <w:rsid w:val="00E256B6"/>
    <w:rsid w:val="00E42D5B"/>
    <w:rsid w:val="00E61F62"/>
    <w:rsid w:val="00EC1EBA"/>
    <w:rsid w:val="00F011DA"/>
    <w:rsid w:val="00F951C2"/>
    <w:rsid w:val="00FA2FB7"/>
    <w:rsid w:val="00FA38F3"/>
    <w:rsid w:val="00FA6D59"/>
    <w:rsid w:val="00FC063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650C-8473-4210-AE7A-96CC633A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914</Words>
  <Characters>5210</Characters>
  <Application>Microsoft Office Word</Application>
  <DocSecurity>0</DocSecurity>
  <Lines>43</Lines>
  <Paragraphs>12</Paragraphs>
  <ScaleCrop>false</ScaleCrop>
  <Company>iflytek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568</cp:revision>
  <dcterms:created xsi:type="dcterms:W3CDTF">2011-01-13T09:46:00Z</dcterms:created>
  <dcterms:modified xsi:type="dcterms:W3CDTF">2019-11-01T10:04:00Z</dcterms:modified>
</cp:coreProperties>
</file>