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8DDB" w14:textId="329CA7B7" w:rsidR="00A56692" w:rsidRDefault="006822B0">
      <w:r>
        <w:rPr>
          <w:rFonts w:hint="eastAsia"/>
        </w:rPr>
        <w:t>By session 7, I will change my tutorial for children aged between 0 and 5, because my peer told me that it is impossible to let children to read game rules. It</w:t>
      </w:r>
      <w:r>
        <w:t>’</w:t>
      </w:r>
      <w:r>
        <w:rPr>
          <w:rFonts w:hint="eastAsia"/>
        </w:rPr>
        <w:t>s better to let them explore the game themselves.</w:t>
      </w:r>
    </w:p>
    <w:p w14:paraId="6DAE27E2" w14:textId="4C9CDAD1" w:rsidR="006822B0" w:rsidRDefault="006822B0">
      <w:pPr>
        <w:rPr>
          <w:rFonts w:hint="eastAsia"/>
        </w:rPr>
      </w:pPr>
      <w:r>
        <w:rPr>
          <w:rFonts w:hint="eastAsia"/>
        </w:rPr>
        <w:t xml:space="preserve">I will show the evidence by a commit called </w:t>
      </w:r>
      <w:r>
        <w:t>“</w:t>
      </w:r>
      <w:r>
        <w:rPr>
          <w:rFonts w:hint="eastAsia"/>
        </w:rPr>
        <w:t>polish the tutorial for mode 0-5</w:t>
      </w:r>
      <w:r>
        <w:t>”</w:t>
      </w:r>
    </w:p>
    <w:sectPr w:rsidR="006822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8C95D" w14:textId="77777777" w:rsidR="00D12CE5" w:rsidRDefault="00D12CE5" w:rsidP="006822B0">
      <w:pPr>
        <w:spacing w:after="0" w:line="240" w:lineRule="auto"/>
      </w:pPr>
      <w:r>
        <w:separator/>
      </w:r>
    </w:p>
  </w:endnote>
  <w:endnote w:type="continuationSeparator" w:id="0">
    <w:p w14:paraId="35F9EDA0" w14:textId="77777777" w:rsidR="00D12CE5" w:rsidRDefault="00D12CE5" w:rsidP="00682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07C51" w14:textId="77777777" w:rsidR="00D12CE5" w:rsidRDefault="00D12CE5" w:rsidP="006822B0">
      <w:pPr>
        <w:spacing w:after="0" w:line="240" w:lineRule="auto"/>
      </w:pPr>
      <w:r>
        <w:separator/>
      </w:r>
    </w:p>
  </w:footnote>
  <w:footnote w:type="continuationSeparator" w:id="0">
    <w:p w14:paraId="29F7B843" w14:textId="77777777" w:rsidR="00D12CE5" w:rsidRDefault="00D12CE5" w:rsidP="006822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B3"/>
    <w:rsid w:val="0006761D"/>
    <w:rsid w:val="001677F7"/>
    <w:rsid w:val="00417463"/>
    <w:rsid w:val="00514EB3"/>
    <w:rsid w:val="006822B0"/>
    <w:rsid w:val="00706899"/>
    <w:rsid w:val="00737978"/>
    <w:rsid w:val="008C08F2"/>
    <w:rsid w:val="00A56692"/>
    <w:rsid w:val="00A65502"/>
    <w:rsid w:val="00D12CE5"/>
    <w:rsid w:val="00E1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3F193"/>
  <w15:chartTrackingRefBased/>
  <w15:docId w15:val="{FE6E601D-B7FA-4336-AEAB-9C365F8F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E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E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E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E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E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E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E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E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E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E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E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E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E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E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E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E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E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E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E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E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E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E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4E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22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22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22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22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Chulin Zhao (Student)</dc:creator>
  <cp:keywords/>
  <dc:description/>
  <cp:lastModifiedBy>Chulin Zhao (Student)</cp:lastModifiedBy>
  <cp:revision>2</cp:revision>
  <dcterms:created xsi:type="dcterms:W3CDTF">2026-05-28T03:18:00Z</dcterms:created>
  <dcterms:modified xsi:type="dcterms:W3CDTF">2026-05-28T03:20:00Z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2026-05-28T03:20:45Z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573030e1-07b2-4c49-abca-7c6d83187032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