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Тема 25. Розробка інформаційної системи “Міський транспорт”</w:t>
      </w:r>
    </w:p>
    <w:p w:rsidR="00000000" w:rsidDel="00000000" w:rsidP="00000000" w:rsidRDefault="00000000" w:rsidRPr="00000000" w14:paraId="00000002">
      <w:pPr>
        <w:spacing w:after="0" w:before="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ind w:firstLine="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«Міський транспорт» – це інформаційна система, яка забезпечує автоматизацію процесів управління транспортними маршрутами, розкладом руху міського громадського транспорту (автобуси, тролейбуси, трамваї тощо), продажем квитків (у тому числі е-квитків), моніторингом оплат, контролем за справністю транспорту і бюджетом підприємства. Система має на меті спростити планування маршрутів, забезпечити прозорість у роботі підприємства та полегшити користувачам (пасажирам і співробітникам) доступ до необхідної інформації.</w:t>
      </w:r>
    </w:p>
    <w:p w:rsidR="00000000" w:rsidDel="00000000" w:rsidP="00000000" w:rsidRDefault="00000000" w:rsidRPr="00000000" w14:paraId="00000004">
      <w:pPr>
        <w:spacing w:after="0" w:before="0" w:line="240" w:lineRule="auto"/>
        <w:ind w:firstLine="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ind w:firstLine="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Основні процеси даної предметної області: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Планування та організація маршрутів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Складання розкладу руху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Продаж, контроль і облік квитків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 штрафів та їх оплати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Бухгалтерський облік та управління бюджетом</w:t>
      </w:r>
    </w:p>
    <w:p w:rsidR="00000000" w:rsidDel="00000000" w:rsidP="00000000" w:rsidRDefault="00000000" w:rsidRPr="00000000" w14:paraId="0000000B">
      <w:pPr>
        <w:spacing w:after="0" w:before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ind w:firstLine="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Користувачі інформаційної системи: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Пасажир (незареєстрований)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Пасажир (зареєстрований)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Контролер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Бухгалтер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Диспетчер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Водій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Департамент мерії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Менеджер</w:t>
      </w:r>
    </w:p>
    <w:p w:rsidR="00000000" w:rsidDel="00000000" w:rsidP="00000000" w:rsidRDefault="00000000" w:rsidRPr="00000000" w14:paraId="00000015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Табл. 1 - Задачі користувачів</w:t>
      </w:r>
    </w:p>
    <w:p w:rsidR="00000000" w:rsidDel="00000000" w:rsidP="00000000" w:rsidRDefault="00000000" w:rsidRPr="00000000" w14:paraId="00000017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70"/>
        <w:gridCol w:w="3045"/>
        <w:gridCol w:w="3000"/>
        <w:tblGridChange w:id="0">
          <w:tblGrid>
            <w:gridCol w:w="2970"/>
            <w:gridCol w:w="3045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Задачі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Вхідна інформація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Вихідна інформація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Пасажир (не зареєстрований)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Перегляд зупинок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GPS дані користувача(довжина та широта)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 найближчих зупинок: ID зупинок, їх координати, назва зупинок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Перегляд руху транспорту, що проходить через цю зупинку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Зупинки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 транспорт та маршрутів цього транспорту: номер маршруту, тип транспорту, приблизний час прибуття(хв)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Перегляд маршруту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3.1 Перегляд зупинок маршруту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транспорту, номер маршруту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 зупинок: ID зупинки, назва зупинки, координати зупинки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3.2 Перегляд маршруту (для відображення на карті)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транспорту, номер маршруту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 точок між зупинками: координати кожної точки на маршруті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Поїздка з точки А в точку Б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4.1 Перегляд найближчих маршрутів з точки А в точку Б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Координати користувача, координати точки Б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Список(Тип транспорту, номер маршруту, час поїздки)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4.2Перегляд обраного маршруту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координати  початкової зупинки, координати кінцевої зупинки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 точок між зупинками: координати кожної точки на маршруті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Перегляд розкладу руху по обраному маршруту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транспорту, номер маршруту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назва зупинки, координати зупинки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 (час відправлення, інтервал, час закінчення маршруту)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 Подача скарги чи пропозиції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Скарга/ пропозиція, текст скарги/ пропозиції, дата, номер маршруту, тип транспорту, номер транспорту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Пасажир (зареєстрований)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Перегляд зупинок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GPS дані користувача(довжина та широта)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 найближчих зупинок: ID зупинок, їх координати, назва зупинок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Перегляд руху транспорту, що проходить через цю зупинку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Зупинки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 транспорт та маршрутів цього транспорту: номер маршруту, тип транспорту, приблизний час прибуття(хв)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Перегляд маршруту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3.1 Перегляд зупинок маршруту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транспорту, номер маршруту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 зупинок: ID зупинки, назва зупинки, координати зупинки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3.2 Перегляд маршруту (для відображення на карті)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транспорту, номер маршруту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 точок між зупинками: координати кожної точки на маршруті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Поїздка з точки А в точку Б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4.1 Перегляд найближчих маршрутів з точки А в точку Б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Координати користувача, координати точки Б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Список(Тип транспорту, номер маршруту, час поїздки)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4.2Перегляд обраного маршруту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координати  початкової зупинки, координати кінцевої зупинки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 точок між зупинками: координати кожної точки на маршруті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Перегляд розкладу руху по обраному маршруту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транспорту, номер маршруту, ID зупинки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 (час відправлення, інтервал, час закінчення маршруту)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 Перегляд транспортної картки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користувача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Транспортна картка(ID картки, баланс,)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 Поповнення транспортної картки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7.1 Оплата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транспортної картки, сума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7.2 Перевірка балансу транспортної картки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транспортної картки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Поточний баланс, дата останнього поповнення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 Перегляд списку здійснених поїздок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користувача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 поїздок(дата, номер маршруту, вартість)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9.Перегляд штрафів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користувача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Список(Штраф, сума, статус, ID штрафу), загальна кількість штрафів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 Оскарження штрафу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 Пошук штрафу за номером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штрафу, ID користувача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Інформація про штраф: причина, сума, статус («очікує сплати» / «сплачено» / «анульовано»)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10.2 Надсилання скарги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штрафу,ID користувача, пояснення , документи/фото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Відповідь про прийняття скарги до розгляду, подальший статус: «Розглядається», «Відхилено» чи «Задоволено»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 Подача скарги чи пропозиції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Скарга/ пропозиція, текст скарги/ пропозиції, дата, номер маршруту, тип транспорту, номер транспорту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Водій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Перегляд робочого графіка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користувача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Список(номер маршруту, номер транспорту, час відправлення, список зупинок(назва зупинок, інтервал часу між кожною зупинкою) час закінчення маршруту)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Перегляд маршруту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2.1 Перегляд зупинок маршруту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маршруту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 зупинок: ID зупинки, назва зупинки, координати зупинки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2.2 Перегляд маршруту (для відображення на карті)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маршруту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 точок між зупинками: координати кожної точки на маршруті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Початок та завершення рейсу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3.1 Відмітка «Початок рейсу»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користувача, номер транспорту, час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3.2 Відмітка «Завершення рейсу»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користувача, номер транспорту, час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88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Введення кількості пасажирів на маршруті за добу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маршруту, тип транспору, номер транспорту, дата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Диспетчер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Формування/оновлення розкладу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1.1 Створення нового розкладу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 xml:space="preserve">Список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маршрутів, час відправлень, інтервал,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00"/>
                <w:sz w:val="28"/>
                <w:szCs w:val="28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транспорт</w:t>
              <w:br w:type="textWrapping"/>
              <w:br w:type="textWrapping"/>
              <w:t xml:space="preserve">Номер маршруту, тип транспорту, номер транспорту, час відправлення, інтервал.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розкладу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1.2 Редагування наявного розкладу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розкладу, номер маршруту, 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оновлена інформація(час відправлення, інтервал)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Перегляд конкретного розкладу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розкладу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Список(номер маршруту, номер транспорту, час відправлення, список зупинок(назва зупинок, інтервал часу між кожною зупинкою) час закінчення маршруту)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Призначення водія на маршрут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водія, номер транспорту, номер маршруту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Контроль за виконанням графіка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4.1 Моніторинг позиції транспорту (На карті)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транспорту, номер маршруту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координати кожної точки на маршруті, поточні координати транспорту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4.2 Виявлення відхилень від розкладу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транспорту, поточний час, координати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Різниця в часі між плановим та поточним часом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Контролер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Перевірка транспортної картки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транспортної картки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Дані про останню поїздку(ID транспортної картки, дата, номер маршруту)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Реєстрація штрафу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транспортної картки або інші документи, номер маршруту, номер транспорту, час, причина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Створення запису в базі: ID штрафу, сума, статус «очікує сплати»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Бухгалтер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Управління бюджетом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1.1 Введення/коригування місячного бюджету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Витрати і доходи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Бюджет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1.2 Облік витрат (пальне, запчастини, ремонт)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Документи/накладні, сума, дата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1.3 Облік доходів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Дані про транзакції (загальна сума за період), оплати штрафів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Облік заробітної плати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2.1 Нарахування зарплати водіям та ін. працівникам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працівника, ставка, кількість годин або змін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Сума нарахувань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2.2 Аналіз підсумків з/п за певний період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Період, категорія працівників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Загальна сума виданих зарплат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Формування фінансових звітів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3.1 Аналітика доходів та витрат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Період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Доходи і витрати за вказаний період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Департамент мерії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Проектування нового маршруту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координати зупинок, посилання на наступну зупинку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масив точок між зупинками, точки зупинок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Створення зупинок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Назва зупинки, координати(довгота, широта)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зупинки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Аналітика пасажиро-потоку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Період, номер маршруту, тип транспорту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Список(Дата, номер транспорту, кількість пасажирів)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Перегляд скарг та пропозицій за певний період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Період, номер маршруту, тип транспорту, номер транспорту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Список: скарга/пропозиція, дата.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Введення GPS даних користувача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GPS Користувача(довгота, широта)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Введення GPS даних транспорту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GPS транспорту(довгота, широта)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Менеджер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Прийняття на роботу водіїв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Паспортні дані, номер водійського посвідчення, категорії які відкриті, ПІБ, номер телефону,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водія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Додавання транспорту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транспорту, номер транспорту, номер маршруту, місткість, 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транспорту</w:t>
            </w:r>
          </w:p>
        </w:tc>
      </w:tr>
    </w:tbl>
    <w:p w:rsidR="00000000" w:rsidDel="00000000" w:rsidP="00000000" w:rsidRDefault="00000000" w:rsidRPr="00000000" w14:paraId="000000F6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-819149</wp:posOffset>
            </wp:positionH>
            <wp:positionV relativeFrom="paragraph">
              <wp:posOffset>219075</wp:posOffset>
            </wp:positionV>
            <wp:extent cx="7388800" cy="4682207"/>
            <wp:effectExtent b="0" l="0" r="0" t="0"/>
            <wp:wrapTopAndBottom distB="114300" distT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8800" cy="468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