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40"/>
        <w:jc w:val="center"/>
      </w:pPr>
      <w:r>
        <w:rPr>
          <w:b/>
          <w:sz w:val="30"/>
        </w:rPr>
        <w:t xml:space="preserve">「やまなし」　第６時 ワークシート</w:t>
      </w:r>
    </w:p>
    <w:p>
      <w:pPr>
        <w:spacing w:after="60"/>
        <w:jc w:val="right"/>
      </w:pPr>
      <w:r>
        <w:t xml:space="preserve">６年　　組　名前（　　　　　　　　　　　　　　）</w:t>
      </w:r>
    </w:p>
    <w:p>
      <w:pPr>
        <w:spacing w:after="80"/>
      </w:pPr>
      <w:r>
        <w:rPr>
          <w:b/>
        </w:rPr>
        <w:t xml:space="preserve">めあて　</w:t>
      </w:r>
      <w:r>
        <w:t xml:space="preserve">作品と資料を重ねて、作者が「やまなし」にこめた思いを文章にまとめよう。</w:t>
      </w:r>
    </w:p>
    <w:p>
      <w:pPr>
        <w:spacing w:before="0" w:after="40"/>
      </w:pPr>
      <w:r>
        <w:rPr>
          <w:b/>
          <w:sz w:val="20"/>
        </w:rPr>
        <w:t xml:space="preserve">１　なぜ、題名は「やまなし」なのだろう。友達の考えをメモしよう。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42"/>
      </w:tblGrid>
      <w:tr>
        <w:trPr>
          <w:trHeight w:val="1700"/>
          <w:jc w:val="center"/>
        </w:trPr>
        <w:tc>
          <w:tcPr>
            <w:tcW w:w="10942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before="80" w:after="40"/>
      </w:pPr>
      <w:r>
        <w:rPr>
          <w:b/>
          <w:sz w:val="20"/>
        </w:rPr>
        <w:t xml:space="preserve">２　ノートを見て、根拠を一つずつ選ぼう。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9071"/>
      </w:tblGrid>
      <w:tr>
        <w:trPr>
          <w:trHeight w:val="312"/>
          <w:jc w:val="center"/>
        </w:trPr>
        <w:tc>
          <w:tcPr>
            <w:tcW w:w="1871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根拠</w:t>
            </w:r>
          </w:p>
        </w:tc>
        <w:tc>
          <w:tcPr>
            <w:tcW w:w="9071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選んだ言葉・分かったこと</w:t>
            </w:r>
          </w:p>
        </w:tc>
      </w:tr>
      <w:tr>
        <w:trPr>
          <w:trHeight w:val="1300"/>
          <w:jc w:val="center"/>
        </w:trPr>
        <w:tc>
          <w:tcPr>
            <w:tcW w:w="18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作品から</w:t>
            </w:r>
          </w:p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（表現・対比）</w:t>
            </w:r>
          </w:p>
        </w:tc>
        <w:tc>
          <w:tcPr>
            <w:tcW w:w="9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作品の「　　　　　　　　　　　」という言葉から、</w:t>
            </w:r>
          </w:p>
        </w:tc>
      </w:tr>
      <w:tr>
        <w:trPr>
          <w:trHeight w:val="1300"/>
          <w:jc w:val="center"/>
        </w:trPr>
        <w:tc>
          <w:tcPr>
            <w:tcW w:w="18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資料から</w:t>
            </w:r>
          </w:p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（賢治の生き方）</w:t>
            </w:r>
          </w:p>
        </w:tc>
        <w:tc>
          <w:tcPr>
            <w:tcW w:w="9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「イーハトーヴの夢」の「　　　　　　　　　　　」から、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３　P133「考えをまとめるとき」の組み立てで、下書きを書こう。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9071"/>
      </w:tblGrid>
      <w:tr>
        <w:trPr>
          <w:trHeight w:val="1800"/>
          <w:jc w:val="center"/>
        </w:trPr>
        <w:tc>
          <w:tcPr>
            <w:tcW w:w="18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自分の考え</w:t>
            </w:r>
          </w:p>
        </w:tc>
        <w:tc>
          <w:tcPr>
            <w:tcW w:w="9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わたしは、題名が「やまなし」なのは、</w:t>
            </w:r>
          </w:p>
        </w:tc>
      </w:tr>
      <w:tr>
        <w:trPr>
          <w:trHeight w:val="1800"/>
          <w:jc w:val="center"/>
        </w:trPr>
        <w:tc>
          <w:tcPr>
            <w:tcW w:w="18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作品の根拠</w:t>
            </w:r>
          </w:p>
        </w:tc>
        <w:tc>
          <w:tcPr>
            <w:tcW w:w="9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なぜなら、作品の</w:t>
            </w:r>
          </w:p>
        </w:tc>
      </w:tr>
      <w:tr>
        <w:trPr>
          <w:trHeight w:val="1800"/>
          <w:jc w:val="center"/>
        </w:trPr>
        <w:tc>
          <w:tcPr>
            <w:tcW w:w="18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資料の根拠</w:t>
            </w:r>
          </w:p>
        </w:tc>
        <w:tc>
          <w:tcPr>
            <w:tcW w:w="9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また、資料の</w:t>
            </w:r>
          </w:p>
        </w:tc>
      </w:tr>
      <w:tr>
        <w:trPr>
          <w:trHeight w:val="1500"/>
          <w:jc w:val="center"/>
        </w:trPr>
        <w:tc>
          <w:tcPr>
            <w:tcW w:w="187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まとめ</w:t>
            </w:r>
          </w:p>
        </w:tc>
        <w:tc>
          <w:tcPr>
            <w:tcW w:w="9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だから、作者は</w:t>
            </w:r>
          </w:p>
        </w:tc>
      </w:tr>
    </w:tbl>
    <w:p>
      <w:pPr>
        <w:spacing w:before="60" w:after="0"/>
      </w:pPr>
      <w:r>
        <w:rPr>
          <w:b/>
          <w:sz w:val="18"/>
        </w:rPr>
        <w:t xml:space="preserve">★下書きができたら、ロイロノートの「読み方ガイド」２枚目（③）に打ちこもう。（２００～３００字）</w:t>
      </w:r>
    </w:p>
    <w:p>
      <w:pPr>
        <w:spacing w:before="80" w:after="0"/>
      </w:pPr>
      <w:r>
        <w:rPr>
          <w:b/>
        </w:rPr>
        <w:t xml:space="preserve">ふり返り　</w:t>
      </w:r>
      <w:r>
        <w:t xml:space="preserve">□ 作品と資料を重ねて考えた　　□ 根拠を示して書いた</w:t>
      </w:r>
    </w:p>
    <w:p>
      <w:pPr>
        <w:spacing w:before="20" w:after="0"/>
      </w:pPr>
      <w:r>
        <w:t xml:space="preserve">　　　　　　□ ルーブリックを見て、自分の文章を見直した</w:t>
      </w:r>
    </w:p>
    <w:sectPr>
      <w:pgSz w:w="11906" w:h="16838"/>
      <w:pgMar w:top="454" w:right="567" w:bottom="454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749067">
    <w:abstractNumId w:val="8"/>
  </w:num>
  <w:num w:numId="2" w16cid:durableId="2101557908">
    <w:abstractNumId w:val="6"/>
  </w:num>
  <w:num w:numId="3" w16cid:durableId="367951499">
    <w:abstractNumId w:val="5"/>
  </w:num>
  <w:num w:numId="4" w16cid:durableId="57676116">
    <w:abstractNumId w:val="4"/>
  </w:num>
  <w:num w:numId="5" w16cid:durableId="2012221208">
    <w:abstractNumId w:val="7"/>
  </w:num>
  <w:num w:numId="6" w16cid:durableId="2106223362">
    <w:abstractNumId w:val="3"/>
  </w:num>
  <w:num w:numId="7" w16cid:durableId="1926307189">
    <w:abstractNumId w:val="2"/>
  </w:num>
  <w:num w:numId="8" w16cid:durableId="821235663">
    <w:abstractNumId w:val="1"/>
  </w:num>
  <w:num w:numId="9" w16cid:durableId="2665476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bordersDoNotSurroundHeader/>
  <w:bordersDoNotSurroundFooter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C79"/>
    <w:rsid w:val="0029639D"/>
    <w:rsid w:val="00326F90"/>
    <w:rsid w:val="003347C6"/>
    <w:rsid w:val="003C2A28"/>
    <w:rsid w:val="00467D1F"/>
    <w:rsid w:val="00662606"/>
    <w:rsid w:val="007E460D"/>
    <w:rsid w:val="00AA1D8D"/>
    <w:rsid w:val="00B47730"/>
    <w:rsid w:val="00CB0664"/>
    <w:rsid w:val="00E471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7B37DD"/>
  <w14:defaultImageDpi w14:val="300"/>
  <w15:docId w15:val="{6C17C50F-67DC-754A-8965-02534C72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Yu Gothic" w:eastAsia="Yu Gothic" w:hAnsi="Yu Gothic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ce909044-a8c1-4e1b-8a86-a75e59ce9c85}" enabled="1" method="Privileged" siteId="{73f30c58-e03f-4d77-9879-2aad38db48d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馬場　久寿</cp:lastModifiedBy>
  <cp:revision>5</cp:revision>
  <dcterms:created xsi:type="dcterms:W3CDTF">2013-12-23T23:15:00Z</dcterms:created>
  <dcterms:modified xsi:type="dcterms:W3CDTF">2026-10-29T12:07:00Z</dcterms:modified>
  <cp:category/>
</cp:coreProperties>
</file>