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1EA53" w14:textId="06E0A8C9" w:rsidR="00DF759B" w:rsidRDefault="004334AB">
      <w:r>
        <w:t xml:space="preserve">3a) </w:t>
      </w:r>
      <w:r w:rsidRPr="004334AB">
        <w:t xml:space="preserve">Using </w:t>
      </w:r>
      <w:proofErr w:type="spellStart"/>
      <w:r w:rsidRPr="004334AB">
        <w:t>Time.deltaTime</w:t>
      </w:r>
      <w:proofErr w:type="spellEnd"/>
      <w:r w:rsidRPr="004334AB">
        <w:t xml:space="preserve"> will tell the developers how long each frame took to execute.</w:t>
      </w:r>
      <w:r w:rsidRPr="004334AB">
        <w:t xml:space="preserve"> </w:t>
      </w:r>
      <w:r w:rsidRPr="004334AB">
        <w:t xml:space="preserve">When we multiply something by </w:t>
      </w:r>
      <w:proofErr w:type="spellStart"/>
      <w:r w:rsidRPr="004334AB">
        <w:t>Time.deltaTime</w:t>
      </w:r>
      <w:proofErr w:type="spellEnd"/>
      <w:r w:rsidRPr="004334AB">
        <w:t>, it makes our game “frame rate independent</w:t>
      </w:r>
      <w:r>
        <w:t>”</w:t>
      </w:r>
      <w:r w:rsidRPr="004334AB">
        <w:t>.</w:t>
      </w:r>
      <w:r>
        <w:t xml:space="preserve"> </w:t>
      </w:r>
      <w:r w:rsidRPr="004334AB">
        <w:t>The game behaves the same on slow and fast computers</w:t>
      </w:r>
      <w:r>
        <w:t>.</w:t>
      </w:r>
    </w:p>
    <w:p w14:paraId="7CD2A6E1" w14:textId="77777777" w:rsidR="00791ED5" w:rsidRDefault="00791ED5"/>
    <w:p w14:paraId="4ACCDA4B" w14:textId="5E40AF48" w:rsidR="00791ED5" w:rsidRDefault="00791ED5">
      <w:r>
        <w:t xml:space="preserve">3b) </w:t>
      </w:r>
      <w:proofErr w:type="spellStart"/>
      <w:r>
        <w:t>Time.deltaTime</w:t>
      </w:r>
      <w:proofErr w:type="spellEnd"/>
      <w:r>
        <w:t xml:space="preserve"> may have been used to determine the movement speed of the cars in Forza. It’s important to use </w:t>
      </w:r>
      <w:proofErr w:type="spellStart"/>
      <w:r>
        <w:t>Time.deltaTime</w:t>
      </w:r>
      <w:proofErr w:type="spellEnd"/>
      <w:r>
        <w:t xml:space="preserve"> so that the game can be frame rate independent. If it weren’t used, then the player may move slower or faster depending on the frame rates they have on their computer/monitor.</w:t>
      </w:r>
    </w:p>
    <w:p w14:paraId="4CA93040" w14:textId="77777777" w:rsidR="00791ED5" w:rsidRDefault="00791ED5"/>
    <w:p w14:paraId="491BBA4A" w14:textId="26BC0298" w:rsidR="0079170D" w:rsidRDefault="0079170D">
      <w:r>
        <w:t xml:space="preserve">5a) </w:t>
      </w:r>
      <w:r w:rsidRPr="0079170D">
        <w:t>The mesh renderer component is responsible for rendering a 3D mesh in the scene, allowing it to be visible to the camera.</w:t>
      </w:r>
      <w:r>
        <w:t xml:space="preserve"> </w:t>
      </w:r>
      <w:r w:rsidRPr="0079170D">
        <w:t>Turning off the mesh renderer masks the view of the 3D mesh to the camera.</w:t>
      </w:r>
    </w:p>
    <w:p w14:paraId="2DF355E7" w14:textId="77777777" w:rsidR="0079170D" w:rsidRDefault="0079170D"/>
    <w:p w14:paraId="5CEC89C4" w14:textId="6AB31AFE" w:rsidR="0079170D" w:rsidRDefault="0079170D">
      <w:r>
        <w:t xml:space="preserve">5b) </w:t>
      </w:r>
      <w:r w:rsidRPr="0079170D">
        <w:t xml:space="preserve">The Box Collider component defines a box shaped collision area around the </w:t>
      </w:r>
      <w:proofErr w:type="spellStart"/>
      <w:r w:rsidRPr="0079170D">
        <w:t>GameObject</w:t>
      </w:r>
      <w:proofErr w:type="spellEnd"/>
      <w:r w:rsidRPr="0079170D">
        <w:t xml:space="preserve"> in Unity.</w:t>
      </w:r>
      <w:r>
        <w:t xml:space="preserve"> </w:t>
      </w:r>
      <w:r w:rsidRPr="0079170D">
        <w:t xml:space="preserve">It provides collision detection and physical interactions for </w:t>
      </w:r>
      <w:proofErr w:type="spellStart"/>
      <w:r w:rsidRPr="0079170D">
        <w:t>GameObjects</w:t>
      </w:r>
      <w:proofErr w:type="spellEnd"/>
      <w:r w:rsidRPr="0079170D">
        <w:t>.</w:t>
      </w:r>
    </w:p>
    <w:p w14:paraId="7D3D65B7" w14:textId="77777777" w:rsidR="0079170D" w:rsidRDefault="0079170D"/>
    <w:p w14:paraId="7A02F294" w14:textId="6DDE6764" w:rsidR="0079170D" w:rsidRDefault="0079170D">
      <w:r>
        <w:t xml:space="preserve">5c) </w:t>
      </w:r>
      <w:proofErr w:type="spellStart"/>
      <w:r w:rsidRPr="0079170D">
        <w:t>Input.GetAxis</w:t>
      </w:r>
      <w:proofErr w:type="spellEnd"/>
      <w:r w:rsidRPr="0079170D">
        <w:t xml:space="preserve"> is a method in Unity that returns the value of a virtual axis, which can be used to detect input from devices like keyboards, game controllers, and joysticks.</w:t>
      </w:r>
      <w:r>
        <w:t xml:space="preserve"> </w:t>
      </w:r>
    </w:p>
    <w:p w14:paraId="67893EBE" w14:textId="77777777" w:rsidR="0079170D" w:rsidRDefault="0079170D"/>
    <w:p w14:paraId="7C45F80C" w14:textId="3A7138AA" w:rsidR="0079170D" w:rsidRDefault="0079170D">
      <w:r>
        <w:t xml:space="preserve">5d) </w:t>
      </w:r>
      <w:r w:rsidRPr="0079170D">
        <w:t xml:space="preserve">The Rigid Body component allows a </w:t>
      </w:r>
      <w:proofErr w:type="spellStart"/>
      <w:r w:rsidRPr="0079170D">
        <w:t>GameObject</w:t>
      </w:r>
      <w:proofErr w:type="spellEnd"/>
      <w:r w:rsidRPr="0079170D">
        <w:t xml:space="preserve"> to act under the control of Unity’s Physics engine, enabling realistic physical behaviors like gravity, collision, and forces.</w:t>
      </w:r>
    </w:p>
    <w:p w14:paraId="6C8B8B3B" w14:textId="77777777" w:rsidR="004334AB" w:rsidRDefault="004334AB"/>
    <w:p w14:paraId="24B776C2" w14:textId="77777777" w:rsidR="004334AB" w:rsidRDefault="004334AB"/>
    <w:sectPr w:rsidR="004334AB" w:rsidSect="00B2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E8"/>
    <w:rsid w:val="000738D7"/>
    <w:rsid w:val="0024223C"/>
    <w:rsid w:val="00402501"/>
    <w:rsid w:val="004334AB"/>
    <w:rsid w:val="006175E8"/>
    <w:rsid w:val="0079170D"/>
    <w:rsid w:val="00791ED5"/>
    <w:rsid w:val="0082382C"/>
    <w:rsid w:val="00B2268E"/>
    <w:rsid w:val="00DF759B"/>
    <w:rsid w:val="00E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479E4"/>
  <w15:chartTrackingRefBased/>
  <w15:docId w15:val="{665DD995-08A5-EF4C-80FE-7C092438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5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5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5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5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5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5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5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Hume</dc:creator>
  <cp:keywords/>
  <dc:description/>
  <cp:lastModifiedBy>Charlie Hume</cp:lastModifiedBy>
  <cp:revision>6</cp:revision>
  <dcterms:created xsi:type="dcterms:W3CDTF">2024-09-14T16:09:00Z</dcterms:created>
  <dcterms:modified xsi:type="dcterms:W3CDTF">2024-09-16T04:16:00Z</dcterms:modified>
</cp:coreProperties>
</file>