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D7607" w14:textId="3A8E37A6" w:rsidR="005012C6" w:rsidRDefault="00000000">
      <w:pPr>
        <w:pStyle w:val="aa"/>
        <w:jc w:val="center"/>
        <w:rPr>
          <w:lang w:eastAsia="ja-JP"/>
        </w:rPr>
      </w:pPr>
      <w:r>
        <w:rPr>
          <w:lang w:eastAsia="ja-JP"/>
        </w:rPr>
        <w:t>要件定義書</w:t>
      </w:r>
    </w:p>
    <w:p w14:paraId="45B04B99" w14:textId="295249C7" w:rsidR="00624AF8" w:rsidRPr="00624AF8" w:rsidRDefault="00624AF8" w:rsidP="00624AF8">
      <w:pPr>
        <w:jc w:val="right"/>
        <w:rPr>
          <w:rFonts w:hint="eastAsia"/>
          <w:lang w:eastAsia="ja-JP"/>
        </w:rPr>
      </w:pPr>
      <w:r w:rsidRPr="00624AF8">
        <w:rPr>
          <w:lang w:eastAsia="ja-JP"/>
        </w:rPr>
        <w:t>更新日</w:t>
      </w:r>
      <w:r w:rsidRPr="00624AF8">
        <w:rPr>
          <w:lang w:eastAsia="ja-JP"/>
        </w:rPr>
        <w:t xml:space="preserve"> 2025/04/09</w:t>
      </w:r>
    </w:p>
    <w:p w14:paraId="3445D2EB" w14:textId="45513328" w:rsidR="005012C6" w:rsidRDefault="00000000">
      <w:pPr>
        <w:pStyle w:val="1"/>
        <w:rPr>
          <w:lang w:eastAsia="ja-JP"/>
        </w:rPr>
      </w:pPr>
      <w:r>
        <w:rPr>
          <w:lang w:eastAsia="ja-JP"/>
        </w:rPr>
        <w:t xml:space="preserve">1. </w:t>
      </w:r>
      <w:r>
        <w:rPr>
          <w:lang w:eastAsia="ja-JP"/>
        </w:rPr>
        <w:t>サービス概要</w:t>
      </w:r>
    </w:p>
    <w:p w14:paraId="75B95C42" w14:textId="77777777" w:rsidR="005012C6" w:rsidRDefault="00000000">
      <w:pPr>
        <w:rPr>
          <w:lang w:eastAsia="ja-JP"/>
        </w:rPr>
      </w:pPr>
      <w:r>
        <w:rPr>
          <w:b/>
          <w:lang w:eastAsia="ja-JP"/>
        </w:rPr>
        <w:t xml:space="preserve">1.1 </w:t>
      </w:r>
      <w:r>
        <w:rPr>
          <w:b/>
          <w:lang w:eastAsia="ja-JP"/>
        </w:rPr>
        <w:t>サービス名</w:t>
      </w:r>
    </w:p>
    <w:p w14:paraId="6315367A" w14:textId="77777777" w:rsidR="005012C6" w:rsidRDefault="00000000">
      <w:pPr>
        <w:rPr>
          <w:lang w:eastAsia="ja-JP"/>
        </w:rPr>
      </w:pPr>
      <w:r>
        <w:rPr>
          <w:lang w:eastAsia="ja-JP"/>
        </w:rPr>
        <w:t>プログラミング相談</w:t>
      </w:r>
      <w:r>
        <w:rPr>
          <w:lang w:eastAsia="ja-JP"/>
        </w:rPr>
        <w:t xml:space="preserve"> &amp; PC</w:t>
      </w:r>
      <w:r>
        <w:rPr>
          <w:lang w:eastAsia="ja-JP"/>
        </w:rPr>
        <w:t>相談マッチングプラットフォーム</w:t>
      </w:r>
    </w:p>
    <w:p w14:paraId="3FD7D2BE" w14:textId="77777777" w:rsidR="005012C6" w:rsidRDefault="00000000">
      <w:pPr>
        <w:rPr>
          <w:lang w:eastAsia="ja-JP"/>
        </w:rPr>
      </w:pPr>
      <w:r>
        <w:rPr>
          <w:b/>
          <w:lang w:eastAsia="ja-JP"/>
        </w:rPr>
        <w:t xml:space="preserve">1.2 </w:t>
      </w:r>
      <w:r>
        <w:rPr>
          <w:b/>
          <w:lang w:eastAsia="ja-JP"/>
        </w:rPr>
        <w:t>サービス概要</w:t>
      </w:r>
    </w:p>
    <w:p w14:paraId="55BC967E" w14:textId="77777777" w:rsidR="005012C6" w:rsidRDefault="00000000">
      <w:pPr>
        <w:rPr>
          <w:lang w:eastAsia="ja-JP"/>
        </w:rPr>
      </w:pPr>
      <w:r>
        <w:rPr>
          <w:lang w:eastAsia="ja-JP"/>
        </w:rPr>
        <w:t>本サービスは、プログラミングや</w:t>
      </w:r>
      <w:r>
        <w:rPr>
          <w:lang w:eastAsia="ja-JP"/>
        </w:rPr>
        <w:t>PC</w:t>
      </w:r>
      <w:r>
        <w:rPr>
          <w:lang w:eastAsia="ja-JP"/>
        </w:rPr>
        <w:t>のトラブルに関するオンライン相談を提供するマッチングプラットフォームです。</w:t>
      </w:r>
    </w:p>
    <w:p w14:paraId="3EE646F3" w14:textId="77777777" w:rsidR="005012C6" w:rsidRDefault="00000000">
      <w:pPr>
        <w:rPr>
          <w:lang w:eastAsia="ja-JP"/>
        </w:rPr>
      </w:pPr>
      <w:r>
        <w:rPr>
          <w:lang w:eastAsia="ja-JP"/>
        </w:rPr>
        <w:t>・プログラミング相談</w:t>
      </w:r>
      <w:r>
        <w:rPr>
          <w:lang w:eastAsia="ja-JP"/>
        </w:rPr>
        <w:t xml:space="preserve">: </w:t>
      </w:r>
      <w:r>
        <w:rPr>
          <w:lang w:eastAsia="ja-JP"/>
        </w:rPr>
        <w:t>エラー解決、コードレビュー、技術選定など</w:t>
      </w:r>
    </w:p>
    <w:p w14:paraId="233CB6B0" w14:textId="77777777" w:rsidR="005012C6" w:rsidRDefault="00000000">
      <w:pPr>
        <w:rPr>
          <w:lang w:eastAsia="ja-JP"/>
        </w:rPr>
      </w:pPr>
      <w:r>
        <w:rPr>
          <w:lang w:eastAsia="ja-JP"/>
        </w:rPr>
        <w:t>・</w:t>
      </w:r>
      <w:r>
        <w:rPr>
          <w:lang w:eastAsia="ja-JP"/>
        </w:rPr>
        <w:t>PC</w:t>
      </w:r>
      <w:r>
        <w:rPr>
          <w:lang w:eastAsia="ja-JP"/>
        </w:rPr>
        <w:t>サポート</w:t>
      </w:r>
      <w:r>
        <w:rPr>
          <w:lang w:eastAsia="ja-JP"/>
        </w:rPr>
        <w:t>: PC</w:t>
      </w:r>
      <w:r>
        <w:rPr>
          <w:lang w:eastAsia="ja-JP"/>
        </w:rPr>
        <w:t>の設定・修理、</w:t>
      </w:r>
      <w:r>
        <w:rPr>
          <w:lang w:eastAsia="ja-JP"/>
        </w:rPr>
        <w:t>Windows</w:t>
      </w:r>
      <w:r>
        <w:rPr>
          <w:lang w:eastAsia="ja-JP"/>
        </w:rPr>
        <w:t>・</w:t>
      </w:r>
      <w:r>
        <w:rPr>
          <w:lang w:eastAsia="ja-JP"/>
        </w:rPr>
        <w:t>Mac</w:t>
      </w:r>
      <w:r>
        <w:rPr>
          <w:lang w:eastAsia="ja-JP"/>
        </w:rPr>
        <w:t>の操作、セットアップなど</w:t>
      </w:r>
    </w:p>
    <w:p w14:paraId="6B3952AE" w14:textId="77777777" w:rsidR="005012C6" w:rsidRDefault="00000000">
      <w:pPr>
        <w:rPr>
          <w:lang w:eastAsia="ja-JP"/>
        </w:rPr>
      </w:pPr>
      <w:r>
        <w:rPr>
          <w:b/>
          <w:lang w:eastAsia="ja-JP"/>
        </w:rPr>
        <w:t xml:space="preserve">1.3 </w:t>
      </w:r>
      <w:r>
        <w:rPr>
          <w:b/>
          <w:lang w:eastAsia="ja-JP"/>
        </w:rPr>
        <w:t>ターゲットユーザー</w:t>
      </w:r>
    </w:p>
    <w:p w14:paraId="1125C7C3" w14:textId="77777777" w:rsidR="005012C6" w:rsidRDefault="00000000">
      <w:pPr>
        <w:rPr>
          <w:lang w:eastAsia="ja-JP"/>
        </w:rPr>
      </w:pPr>
      <w:r>
        <w:rPr>
          <w:lang w:eastAsia="ja-JP"/>
        </w:rPr>
        <w:t>・プログラミング相談</w:t>
      </w:r>
      <w:r>
        <w:rPr>
          <w:lang w:eastAsia="ja-JP"/>
        </w:rPr>
        <w:t xml:space="preserve">: </w:t>
      </w:r>
      <w:r>
        <w:rPr>
          <w:lang w:eastAsia="ja-JP"/>
        </w:rPr>
        <w:t>初心者、個人開発者、副業エンジニア、</w:t>
      </w:r>
      <w:r>
        <w:rPr>
          <w:lang w:eastAsia="ja-JP"/>
        </w:rPr>
        <w:t>IT</w:t>
      </w:r>
      <w:r>
        <w:rPr>
          <w:lang w:eastAsia="ja-JP"/>
        </w:rPr>
        <w:t>企業の若手社員</w:t>
      </w:r>
    </w:p>
    <w:p w14:paraId="716D42B4" w14:textId="77777777" w:rsidR="005012C6" w:rsidRDefault="00000000">
      <w:pPr>
        <w:rPr>
          <w:lang w:eastAsia="ja-JP"/>
        </w:rPr>
      </w:pPr>
      <w:r>
        <w:rPr>
          <w:lang w:eastAsia="ja-JP"/>
        </w:rPr>
        <w:t>・</w:t>
      </w:r>
      <w:r>
        <w:rPr>
          <w:lang w:eastAsia="ja-JP"/>
        </w:rPr>
        <w:t>PC</w:t>
      </w:r>
      <w:r>
        <w:rPr>
          <w:lang w:eastAsia="ja-JP"/>
        </w:rPr>
        <w:t>サポート</w:t>
      </w:r>
      <w:r>
        <w:rPr>
          <w:lang w:eastAsia="ja-JP"/>
        </w:rPr>
        <w:t>: PC</w:t>
      </w:r>
      <w:r>
        <w:rPr>
          <w:lang w:eastAsia="ja-JP"/>
        </w:rPr>
        <w:t>初心者、フリーランス、在宅ワーカー、シニア層</w:t>
      </w:r>
    </w:p>
    <w:p w14:paraId="07A4DC72" w14:textId="77777777" w:rsidR="005012C6" w:rsidRDefault="00000000">
      <w:r>
        <w:rPr>
          <w:b/>
        </w:rPr>
        <w:t xml:space="preserve">1.4 </w:t>
      </w:r>
      <w:proofErr w:type="spellStart"/>
      <w:r>
        <w:rPr>
          <w:b/>
        </w:rPr>
        <w:t>収益モデル</w:t>
      </w:r>
      <w:proofErr w:type="spellEnd"/>
    </w:p>
    <w:tbl>
      <w:tblPr>
        <w:tblStyle w:val="afe"/>
        <w:tblW w:w="0" w:type="auto"/>
        <w:tblLook w:val="04A0" w:firstRow="1" w:lastRow="0" w:firstColumn="1" w:lastColumn="0" w:noHBand="0" w:noVBand="1"/>
      </w:tblPr>
      <w:tblGrid>
        <w:gridCol w:w="4320"/>
        <w:gridCol w:w="4320"/>
      </w:tblGrid>
      <w:tr w:rsidR="005012C6" w14:paraId="226CC2B3" w14:textId="77777777">
        <w:tc>
          <w:tcPr>
            <w:tcW w:w="4320" w:type="dxa"/>
          </w:tcPr>
          <w:p w14:paraId="5AA9A800" w14:textId="77777777" w:rsidR="005012C6" w:rsidRDefault="00000000">
            <w:r>
              <w:t>収益方法</w:t>
            </w:r>
          </w:p>
        </w:tc>
        <w:tc>
          <w:tcPr>
            <w:tcW w:w="4320" w:type="dxa"/>
          </w:tcPr>
          <w:p w14:paraId="399EF6BF" w14:textId="77777777" w:rsidR="005012C6" w:rsidRDefault="00000000">
            <w:r>
              <w:t>詳細</w:t>
            </w:r>
          </w:p>
        </w:tc>
      </w:tr>
      <w:tr w:rsidR="005012C6" w14:paraId="1F92E82D" w14:textId="77777777">
        <w:tc>
          <w:tcPr>
            <w:tcW w:w="4320" w:type="dxa"/>
          </w:tcPr>
          <w:p w14:paraId="4176012D" w14:textId="77777777" w:rsidR="005012C6" w:rsidRDefault="00000000">
            <w:r>
              <w:t>マッチング手数料</w:t>
            </w:r>
          </w:p>
        </w:tc>
        <w:tc>
          <w:tcPr>
            <w:tcW w:w="4320" w:type="dxa"/>
          </w:tcPr>
          <w:p w14:paraId="6718055E" w14:textId="77777777" w:rsidR="005012C6" w:rsidRDefault="00000000">
            <w:pPr>
              <w:rPr>
                <w:lang w:eastAsia="ja-JP"/>
              </w:rPr>
            </w:pPr>
            <w:r>
              <w:rPr>
                <w:lang w:eastAsia="ja-JP"/>
              </w:rPr>
              <w:t>相談者が支払う料金の</w:t>
            </w:r>
            <w:r>
              <w:rPr>
                <w:lang w:eastAsia="ja-JP"/>
              </w:rPr>
              <w:t>15</w:t>
            </w:r>
            <w:r>
              <w:rPr>
                <w:lang w:eastAsia="ja-JP"/>
              </w:rPr>
              <w:t>〜</w:t>
            </w:r>
            <w:r>
              <w:rPr>
                <w:lang w:eastAsia="ja-JP"/>
              </w:rPr>
              <w:t>20%</w:t>
            </w:r>
            <w:r>
              <w:rPr>
                <w:lang w:eastAsia="ja-JP"/>
              </w:rPr>
              <w:t>を手数料として取得</w:t>
            </w:r>
          </w:p>
        </w:tc>
      </w:tr>
      <w:tr w:rsidR="005012C6" w14:paraId="443F8297" w14:textId="77777777">
        <w:tc>
          <w:tcPr>
            <w:tcW w:w="4320" w:type="dxa"/>
          </w:tcPr>
          <w:p w14:paraId="61E1D7F1" w14:textId="77777777" w:rsidR="005012C6" w:rsidRDefault="00000000">
            <w:proofErr w:type="spellStart"/>
            <w:r>
              <w:t>プレミアムプラン</w:t>
            </w:r>
            <w:proofErr w:type="spellEnd"/>
          </w:p>
        </w:tc>
        <w:tc>
          <w:tcPr>
            <w:tcW w:w="4320" w:type="dxa"/>
          </w:tcPr>
          <w:p w14:paraId="30263156" w14:textId="77777777" w:rsidR="005012C6" w:rsidRDefault="00000000">
            <w:pPr>
              <w:rPr>
                <w:lang w:eastAsia="ja-JP"/>
              </w:rPr>
            </w:pPr>
            <w:r>
              <w:rPr>
                <w:lang w:eastAsia="ja-JP"/>
              </w:rPr>
              <w:t>月額</w:t>
            </w:r>
            <w:r>
              <w:rPr>
                <w:lang w:eastAsia="ja-JP"/>
              </w:rPr>
              <w:t>980</w:t>
            </w:r>
            <w:r>
              <w:rPr>
                <w:lang w:eastAsia="ja-JP"/>
              </w:rPr>
              <w:t>円〜</w:t>
            </w:r>
            <w:r>
              <w:rPr>
                <w:lang w:eastAsia="ja-JP"/>
              </w:rPr>
              <w:t>2,480</w:t>
            </w:r>
            <w:r>
              <w:rPr>
                <w:lang w:eastAsia="ja-JP"/>
              </w:rPr>
              <w:t>円で手数料割引</w:t>
            </w:r>
            <w:r>
              <w:rPr>
                <w:lang w:eastAsia="ja-JP"/>
              </w:rPr>
              <w:t xml:space="preserve"> &amp; </w:t>
            </w:r>
            <w:r>
              <w:rPr>
                <w:lang w:eastAsia="ja-JP"/>
              </w:rPr>
              <w:t>予約優先権</w:t>
            </w:r>
          </w:p>
        </w:tc>
      </w:tr>
      <w:tr w:rsidR="005012C6" w14:paraId="50CB01BC" w14:textId="77777777">
        <w:tc>
          <w:tcPr>
            <w:tcW w:w="4320" w:type="dxa"/>
          </w:tcPr>
          <w:p w14:paraId="5381A63C" w14:textId="77777777" w:rsidR="005012C6" w:rsidRDefault="00000000">
            <w:proofErr w:type="spellStart"/>
            <w:r>
              <w:t>法人契約</w:t>
            </w:r>
            <w:proofErr w:type="spellEnd"/>
          </w:p>
        </w:tc>
        <w:tc>
          <w:tcPr>
            <w:tcW w:w="4320" w:type="dxa"/>
          </w:tcPr>
          <w:p w14:paraId="2FD31B4C" w14:textId="77777777" w:rsidR="005012C6" w:rsidRDefault="00000000">
            <w:pPr>
              <w:rPr>
                <w:lang w:eastAsia="ja-JP"/>
              </w:rPr>
            </w:pPr>
            <w:r>
              <w:rPr>
                <w:lang w:eastAsia="ja-JP"/>
              </w:rPr>
              <w:t>企業向けに月額契約（例：</w:t>
            </w:r>
            <w:r>
              <w:rPr>
                <w:lang w:eastAsia="ja-JP"/>
              </w:rPr>
              <w:t>IT</w:t>
            </w:r>
            <w:r>
              <w:rPr>
                <w:lang w:eastAsia="ja-JP"/>
              </w:rPr>
              <w:t>ヘルプデスク代行）</w:t>
            </w:r>
          </w:p>
        </w:tc>
      </w:tr>
      <w:tr w:rsidR="005012C6" w14:paraId="5B0684D9" w14:textId="77777777">
        <w:tc>
          <w:tcPr>
            <w:tcW w:w="4320" w:type="dxa"/>
          </w:tcPr>
          <w:p w14:paraId="170E5BF2" w14:textId="77777777" w:rsidR="005012C6" w:rsidRDefault="00000000">
            <w:proofErr w:type="spellStart"/>
            <w:r>
              <w:t>広告収入</w:t>
            </w:r>
            <w:proofErr w:type="spellEnd"/>
          </w:p>
        </w:tc>
        <w:tc>
          <w:tcPr>
            <w:tcW w:w="4320" w:type="dxa"/>
          </w:tcPr>
          <w:p w14:paraId="1CEA13CE" w14:textId="77777777" w:rsidR="005012C6" w:rsidRDefault="00000000">
            <w:pPr>
              <w:rPr>
                <w:lang w:eastAsia="ja-JP"/>
              </w:rPr>
            </w:pPr>
            <w:r>
              <w:rPr>
                <w:lang w:eastAsia="ja-JP"/>
              </w:rPr>
              <w:t>PC</w:t>
            </w:r>
            <w:r>
              <w:rPr>
                <w:lang w:eastAsia="ja-JP"/>
              </w:rPr>
              <w:t>周辺機器やプログラミング学習サービスと提携</w:t>
            </w:r>
          </w:p>
        </w:tc>
      </w:tr>
    </w:tbl>
    <w:p w14:paraId="24236FD2" w14:textId="77777777" w:rsidR="005012C6" w:rsidRDefault="00000000">
      <w:pPr>
        <w:pStyle w:val="1"/>
        <w:rPr>
          <w:lang w:eastAsia="ja-JP"/>
        </w:rPr>
      </w:pPr>
      <w:r>
        <w:rPr>
          <w:lang w:eastAsia="ja-JP"/>
        </w:rPr>
        <w:t xml:space="preserve">2. </w:t>
      </w:r>
      <w:r>
        <w:rPr>
          <w:lang w:eastAsia="ja-JP"/>
        </w:rPr>
        <w:t>機能要件</w:t>
      </w:r>
    </w:p>
    <w:p w14:paraId="7E858FD8" w14:textId="77777777" w:rsidR="005012C6" w:rsidRDefault="00000000">
      <w:pPr>
        <w:rPr>
          <w:lang w:eastAsia="ja-JP"/>
        </w:rPr>
      </w:pPr>
      <w:r>
        <w:rPr>
          <w:b/>
          <w:lang w:eastAsia="ja-JP"/>
        </w:rPr>
        <w:t xml:space="preserve">2.1 </w:t>
      </w:r>
      <w:r>
        <w:rPr>
          <w:b/>
          <w:lang w:eastAsia="ja-JP"/>
        </w:rPr>
        <w:t>ユーザー向け機能</w:t>
      </w:r>
    </w:p>
    <w:p w14:paraId="64EC5963" w14:textId="77777777" w:rsidR="005012C6" w:rsidRDefault="00000000">
      <w:pPr>
        <w:rPr>
          <w:lang w:eastAsia="ja-JP"/>
        </w:rPr>
      </w:pPr>
      <w:r>
        <w:rPr>
          <w:lang w:eastAsia="ja-JP"/>
        </w:rPr>
        <w:t>・モバイルアプリ対応</w:t>
      </w:r>
      <w:r>
        <w:rPr>
          <w:lang w:eastAsia="ja-JP"/>
        </w:rPr>
        <w:t xml:space="preserve"> (iOS / Android)</w:t>
      </w:r>
    </w:p>
    <w:p w14:paraId="5A2E17FC" w14:textId="77777777" w:rsidR="005012C6" w:rsidRDefault="00000000">
      <w:pPr>
        <w:rPr>
          <w:lang w:eastAsia="ja-JP"/>
        </w:rPr>
      </w:pPr>
      <w:r>
        <w:rPr>
          <w:lang w:eastAsia="ja-JP"/>
        </w:rPr>
        <w:t>・ユーザー登録</w:t>
      </w:r>
      <w:r>
        <w:rPr>
          <w:lang w:eastAsia="ja-JP"/>
        </w:rPr>
        <w:t xml:space="preserve"> &amp; </w:t>
      </w:r>
      <w:r>
        <w:rPr>
          <w:lang w:eastAsia="ja-JP"/>
        </w:rPr>
        <w:t>ログイン（</w:t>
      </w:r>
      <w:r>
        <w:rPr>
          <w:lang w:eastAsia="ja-JP"/>
        </w:rPr>
        <w:t>Google</w:t>
      </w:r>
      <w:r>
        <w:rPr>
          <w:lang w:eastAsia="ja-JP"/>
        </w:rPr>
        <w:t>認証、メール認証）</w:t>
      </w:r>
    </w:p>
    <w:p w14:paraId="355B0367" w14:textId="77777777" w:rsidR="005012C6" w:rsidRDefault="00000000">
      <w:pPr>
        <w:rPr>
          <w:lang w:eastAsia="ja-JP"/>
        </w:rPr>
      </w:pPr>
      <w:r>
        <w:rPr>
          <w:lang w:eastAsia="ja-JP"/>
        </w:rPr>
        <w:lastRenderedPageBreak/>
        <w:t>・相談投稿</w:t>
      </w:r>
      <w:r>
        <w:rPr>
          <w:lang w:eastAsia="ja-JP"/>
        </w:rPr>
        <w:t xml:space="preserve"> &amp; </w:t>
      </w:r>
      <w:r>
        <w:rPr>
          <w:lang w:eastAsia="ja-JP"/>
        </w:rPr>
        <w:t>検索（カテゴリ別フィルタリング、人気順ソート）</w:t>
      </w:r>
    </w:p>
    <w:p w14:paraId="7F9E4C9F" w14:textId="77777777" w:rsidR="005012C6" w:rsidRDefault="00000000">
      <w:pPr>
        <w:rPr>
          <w:lang w:eastAsia="ja-JP"/>
        </w:rPr>
      </w:pPr>
      <w:r>
        <w:rPr>
          <w:lang w:eastAsia="ja-JP"/>
        </w:rPr>
        <w:t>・即時対応</w:t>
      </w:r>
      <w:r>
        <w:rPr>
          <w:lang w:eastAsia="ja-JP"/>
        </w:rPr>
        <w:t xml:space="preserve"> &amp; </w:t>
      </w:r>
      <w:r>
        <w:rPr>
          <w:lang w:eastAsia="ja-JP"/>
        </w:rPr>
        <w:t>予約機能（カレンダー連携）</w:t>
      </w:r>
    </w:p>
    <w:p w14:paraId="76EE7787" w14:textId="77777777" w:rsidR="005012C6" w:rsidRDefault="00000000">
      <w:pPr>
        <w:rPr>
          <w:lang w:eastAsia="ja-JP"/>
        </w:rPr>
      </w:pPr>
      <w:r>
        <w:rPr>
          <w:lang w:eastAsia="ja-JP"/>
        </w:rPr>
        <w:t>・チャット</w:t>
      </w:r>
      <w:r>
        <w:rPr>
          <w:lang w:eastAsia="ja-JP"/>
        </w:rPr>
        <w:t xml:space="preserve"> &amp; </w:t>
      </w:r>
      <w:r>
        <w:rPr>
          <w:lang w:eastAsia="ja-JP"/>
        </w:rPr>
        <w:t>音声通話（無料ツール活用）</w:t>
      </w:r>
    </w:p>
    <w:p w14:paraId="356C7B57" w14:textId="77777777" w:rsidR="005012C6" w:rsidRDefault="00000000">
      <w:pPr>
        <w:rPr>
          <w:lang w:eastAsia="ja-JP"/>
        </w:rPr>
      </w:pPr>
      <w:r>
        <w:rPr>
          <w:lang w:eastAsia="ja-JP"/>
        </w:rPr>
        <w:t>・決済機能（</w:t>
      </w:r>
      <w:r>
        <w:rPr>
          <w:lang w:eastAsia="ja-JP"/>
        </w:rPr>
        <w:t>Stripe / PayPal</w:t>
      </w:r>
      <w:r>
        <w:rPr>
          <w:lang w:eastAsia="ja-JP"/>
        </w:rPr>
        <w:t>）</w:t>
      </w:r>
    </w:p>
    <w:p w14:paraId="1DC497D7" w14:textId="77777777" w:rsidR="005012C6" w:rsidRDefault="00000000">
      <w:pPr>
        <w:rPr>
          <w:lang w:eastAsia="ja-JP"/>
        </w:rPr>
      </w:pPr>
      <w:r>
        <w:rPr>
          <w:lang w:eastAsia="ja-JP"/>
        </w:rPr>
        <w:t>・レビュー</w:t>
      </w:r>
      <w:r>
        <w:rPr>
          <w:lang w:eastAsia="ja-JP"/>
        </w:rPr>
        <w:t xml:space="preserve"> &amp; </w:t>
      </w:r>
      <w:r>
        <w:rPr>
          <w:lang w:eastAsia="ja-JP"/>
        </w:rPr>
        <w:t>評価機能</w:t>
      </w:r>
    </w:p>
    <w:p w14:paraId="1A01E7C7" w14:textId="77777777" w:rsidR="005012C6" w:rsidRDefault="00000000">
      <w:pPr>
        <w:rPr>
          <w:lang w:eastAsia="ja-JP"/>
        </w:rPr>
      </w:pPr>
      <w:r>
        <w:rPr>
          <w:b/>
          <w:lang w:eastAsia="ja-JP"/>
        </w:rPr>
        <w:t xml:space="preserve">2.2 </w:t>
      </w:r>
      <w:r>
        <w:rPr>
          <w:b/>
          <w:lang w:eastAsia="ja-JP"/>
        </w:rPr>
        <w:t>サポーター向け機能</w:t>
      </w:r>
    </w:p>
    <w:p w14:paraId="56257A82" w14:textId="77777777" w:rsidR="005012C6" w:rsidRDefault="00000000">
      <w:pPr>
        <w:rPr>
          <w:lang w:eastAsia="ja-JP"/>
        </w:rPr>
      </w:pPr>
      <w:r>
        <w:rPr>
          <w:lang w:eastAsia="ja-JP"/>
        </w:rPr>
        <w:t>・登録</w:t>
      </w:r>
      <w:r>
        <w:rPr>
          <w:lang w:eastAsia="ja-JP"/>
        </w:rPr>
        <w:t xml:space="preserve"> &amp; </w:t>
      </w:r>
      <w:r>
        <w:rPr>
          <w:lang w:eastAsia="ja-JP"/>
        </w:rPr>
        <w:t>承認制（スキルチェックまたは評価システム）</w:t>
      </w:r>
    </w:p>
    <w:p w14:paraId="76D9B66C" w14:textId="77777777" w:rsidR="005012C6" w:rsidRDefault="00000000">
      <w:pPr>
        <w:rPr>
          <w:lang w:eastAsia="ja-JP"/>
        </w:rPr>
      </w:pPr>
      <w:r>
        <w:rPr>
          <w:lang w:eastAsia="ja-JP"/>
        </w:rPr>
        <w:t>・待機ステータス管理（今すぐ対応</w:t>
      </w:r>
      <w:r>
        <w:rPr>
          <w:lang w:eastAsia="ja-JP"/>
        </w:rPr>
        <w:t xml:space="preserve">OK / </w:t>
      </w:r>
      <w:r>
        <w:rPr>
          <w:lang w:eastAsia="ja-JP"/>
        </w:rPr>
        <w:t>予約のみ対応）</w:t>
      </w:r>
    </w:p>
    <w:p w14:paraId="19384E57" w14:textId="77777777" w:rsidR="005012C6" w:rsidRDefault="00000000">
      <w:pPr>
        <w:rPr>
          <w:lang w:eastAsia="ja-JP"/>
        </w:rPr>
      </w:pPr>
      <w:r>
        <w:rPr>
          <w:lang w:eastAsia="ja-JP"/>
        </w:rPr>
        <w:t>・報酬管理</w:t>
      </w:r>
      <w:r>
        <w:rPr>
          <w:lang w:eastAsia="ja-JP"/>
        </w:rPr>
        <w:t xml:space="preserve"> &amp; </w:t>
      </w:r>
      <w:r>
        <w:rPr>
          <w:lang w:eastAsia="ja-JP"/>
        </w:rPr>
        <w:t>自動ペイアウト</w:t>
      </w:r>
    </w:p>
    <w:p w14:paraId="202211E2" w14:textId="77777777" w:rsidR="005012C6" w:rsidRDefault="00000000">
      <w:pPr>
        <w:rPr>
          <w:lang w:eastAsia="ja-JP"/>
        </w:rPr>
      </w:pPr>
      <w:r>
        <w:rPr>
          <w:b/>
          <w:lang w:eastAsia="ja-JP"/>
        </w:rPr>
        <w:t xml:space="preserve">2.3 </w:t>
      </w:r>
      <w:r>
        <w:rPr>
          <w:b/>
          <w:lang w:eastAsia="ja-JP"/>
        </w:rPr>
        <w:t>管理者向け機能</w:t>
      </w:r>
    </w:p>
    <w:p w14:paraId="5614E05E" w14:textId="77777777" w:rsidR="005012C6" w:rsidRDefault="00000000">
      <w:pPr>
        <w:rPr>
          <w:lang w:eastAsia="ja-JP"/>
        </w:rPr>
      </w:pPr>
      <w:r>
        <w:rPr>
          <w:lang w:eastAsia="ja-JP"/>
        </w:rPr>
        <w:t>・ユーザー管理（違反者制限、強制退会）</w:t>
      </w:r>
    </w:p>
    <w:p w14:paraId="79F06B1C" w14:textId="77777777" w:rsidR="005012C6" w:rsidRDefault="00000000">
      <w:pPr>
        <w:rPr>
          <w:lang w:eastAsia="ja-JP"/>
        </w:rPr>
      </w:pPr>
      <w:r>
        <w:rPr>
          <w:lang w:eastAsia="ja-JP"/>
        </w:rPr>
        <w:t>・価格設定</w:t>
      </w:r>
      <w:r>
        <w:rPr>
          <w:lang w:eastAsia="ja-JP"/>
        </w:rPr>
        <w:t xml:space="preserve"> &amp; </w:t>
      </w:r>
      <w:r>
        <w:rPr>
          <w:lang w:eastAsia="ja-JP"/>
        </w:rPr>
        <w:t>手数料管理</w:t>
      </w:r>
    </w:p>
    <w:p w14:paraId="1749FFC5" w14:textId="77777777" w:rsidR="005012C6" w:rsidRDefault="00000000">
      <w:pPr>
        <w:rPr>
          <w:lang w:eastAsia="ja-JP"/>
        </w:rPr>
      </w:pPr>
      <w:r>
        <w:rPr>
          <w:lang w:eastAsia="ja-JP"/>
        </w:rPr>
        <w:t>・問い合わせ対応</w:t>
      </w:r>
      <w:r>
        <w:rPr>
          <w:lang w:eastAsia="ja-JP"/>
        </w:rPr>
        <w:t xml:space="preserve"> &amp; FAQ</w:t>
      </w:r>
      <w:r>
        <w:rPr>
          <w:lang w:eastAsia="ja-JP"/>
        </w:rPr>
        <w:t>管理（</w:t>
      </w:r>
      <w:r>
        <w:rPr>
          <w:lang w:eastAsia="ja-JP"/>
        </w:rPr>
        <w:t>AI</w:t>
      </w:r>
      <w:r>
        <w:rPr>
          <w:lang w:eastAsia="ja-JP"/>
        </w:rPr>
        <w:t>チャットボット導入）</w:t>
      </w:r>
    </w:p>
    <w:p w14:paraId="0CE5DFF1" w14:textId="77777777" w:rsidR="005012C6" w:rsidRDefault="00000000">
      <w:pPr>
        <w:pStyle w:val="1"/>
        <w:rPr>
          <w:lang w:eastAsia="ja-JP"/>
        </w:rPr>
      </w:pPr>
      <w:r>
        <w:rPr>
          <w:lang w:eastAsia="ja-JP"/>
        </w:rPr>
        <w:t xml:space="preserve">3. </w:t>
      </w:r>
      <w:r>
        <w:rPr>
          <w:lang w:eastAsia="ja-JP"/>
        </w:rPr>
        <w:t>非機能要件</w:t>
      </w:r>
    </w:p>
    <w:p w14:paraId="69CCDCF1" w14:textId="77777777" w:rsidR="005012C6" w:rsidRDefault="00000000">
      <w:pPr>
        <w:rPr>
          <w:lang w:eastAsia="ja-JP"/>
        </w:rPr>
      </w:pPr>
      <w:r>
        <w:rPr>
          <w:b/>
          <w:lang w:eastAsia="ja-JP"/>
        </w:rPr>
        <w:t xml:space="preserve">3.1 </w:t>
      </w:r>
      <w:r>
        <w:rPr>
          <w:b/>
          <w:lang w:eastAsia="ja-JP"/>
        </w:rPr>
        <w:t>技術スタック</w:t>
      </w:r>
    </w:p>
    <w:tbl>
      <w:tblPr>
        <w:tblStyle w:val="afe"/>
        <w:tblW w:w="0" w:type="auto"/>
        <w:tblLook w:val="04A0" w:firstRow="1" w:lastRow="0" w:firstColumn="1" w:lastColumn="0" w:noHBand="0" w:noVBand="1"/>
      </w:tblPr>
      <w:tblGrid>
        <w:gridCol w:w="2880"/>
        <w:gridCol w:w="2880"/>
        <w:gridCol w:w="2880"/>
      </w:tblGrid>
      <w:tr w:rsidR="005012C6" w14:paraId="2B005653" w14:textId="77777777">
        <w:tc>
          <w:tcPr>
            <w:tcW w:w="2880" w:type="dxa"/>
          </w:tcPr>
          <w:p w14:paraId="7344F2D2" w14:textId="77777777" w:rsidR="005012C6" w:rsidRDefault="00000000">
            <w:proofErr w:type="spellStart"/>
            <w:r>
              <w:t>領域</w:t>
            </w:r>
            <w:proofErr w:type="spellEnd"/>
          </w:p>
        </w:tc>
        <w:tc>
          <w:tcPr>
            <w:tcW w:w="2880" w:type="dxa"/>
          </w:tcPr>
          <w:p w14:paraId="37246A5C" w14:textId="77777777" w:rsidR="005012C6" w:rsidRDefault="00000000">
            <w:r>
              <w:t>使用技術</w:t>
            </w:r>
          </w:p>
        </w:tc>
        <w:tc>
          <w:tcPr>
            <w:tcW w:w="2880" w:type="dxa"/>
          </w:tcPr>
          <w:p w14:paraId="0B111FDF" w14:textId="77777777" w:rsidR="005012C6" w:rsidRDefault="00000000">
            <w:r>
              <w:t>理由</w:t>
            </w:r>
          </w:p>
        </w:tc>
      </w:tr>
      <w:tr w:rsidR="005012C6" w14:paraId="2D5FD6C5" w14:textId="77777777">
        <w:tc>
          <w:tcPr>
            <w:tcW w:w="2880" w:type="dxa"/>
          </w:tcPr>
          <w:p w14:paraId="46FC7D5A" w14:textId="77777777" w:rsidR="005012C6" w:rsidRDefault="00000000">
            <w:r>
              <w:t>フロントエンド</w:t>
            </w:r>
          </w:p>
        </w:tc>
        <w:tc>
          <w:tcPr>
            <w:tcW w:w="2880" w:type="dxa"/>
          </w:tcPr>
          <w:p w14:paraId="5F61BF4F" w14:textId="77777777" w:rsidR="005012C6" w:rsidRDefault="00000000">
            <w:r>
              <w:t>Flutter</w:t>
            </w:r>
          </w:p>
        </w:tc>
        <w:tc>
          <w:tcPr>
            <w:tcW w:w="2880" w:type="dxa"/>
          </w:tcPr>
          <w:p w14:paraId="43F51CD4" w14:textId="77777777" w:rsidR="005012C6" w:rsidRDefault="00000000">
            <w:pPr>
              <w:rPr>
                <w:lang w:eastAsia="ja-JP"/>
              </w:rPr>
            </w:pPr>
            <w:r>
              <w:rPr>
                <w:lang w:eastAsia="ja-JP"/>
              </w:rPr>
              <w:t>モバイルアプリに特化、クロスプラットフォーム対応</w:t>
            </w:r>
          </w:p>
        </w:tc>
      </w:tr>
      <w:tr w:rsidR="005012C6" w14:paraId="24ECCC2A" w14:textId="77777777">
        <w:tc>
          <w:tcPr>
            <w:tcW w:w="2880" w:type="dxa"/>
          </w:tcPr>
          <w:p w14:paraId="50BF10AB" w14:textId="77777777" w:rsidR="005012C6" w:rsidRDefault="00000000">
            <w:proofErr w:type="spellStart"/>
            <w:r>
              <w:t>バックエンド</w:t>
            </w:r>
            <w:proofErr w:type="spellEnd"/>
          </w:p>
        </w:tc>
        <w:tc>
          <w:tcPr>
            <w:tcW w:w="2880" w:type="dxa"/>
          </w:tcPr>
          <w:p w14:paraId="4CEF4670" w14:textId="77777777" w:rsidR="005012C6" w:rsidRDefault="00000000">
            <w:r>
              <w:t>Firebase</w:t>
            </w:r>
            <w:r>
              <w:t>（無料枠利用）</w:t>
            </w:r>
          </w:p>
        </w:tc>
        <w:tc>
          <w:tcPr>
            <w:tcW w:w="2880" w:type="dxa"/>
          </w:tcPr>
          <w:p w14:paraId="126E1A1F" w14:textId="77777777" w:rsidR="005012C6" w:rsidRDefault="00000000">
            <w:pPr>
              <w:rPr>
                <w:lang w:eastAsia="ja-JP"/>
              </w:rPr>
            </w:pPr>
            <w:r>
              <w:rPr>
                <w:lang w:eastAsia="ja-JP"/>
              </w:rPr>
              <w:t>サーバーレスでコスト削減</w:t>
            </w:r>
          </w:p>
        </w:tc>
      </w:tr>
      <w:tr w:rsidR="005012C6" w14:paraId="7747DA02" w14:textId="77777777">
        <w:tc>
          <w:tcPr>
            <w:tcW w:w="2880" w:type="dxa"/>
          </w:tcPr>
          <w:p w14:paraId="2B6123E0" w14:textId="77777777" w:rsidR="005012C6" w:rsidRDefault="00000000">
            <w:proofErr w:type="spellStart"/>
            <w:r>
              <w:t>データベース</w:t>
            </w:r>
            <w:proofErr w:type="spellEnd"/>
          </w:p>
        </w:tc>
        <w:tc>
          <w:tcPr>
            <w:tcW w:w="2880" w:type="dxa"/>
          </w:tcPr>
          <w:p w14:paraId="48AA2031" w14:textId="77777777" w:rsidR="005012C6" w:rsidRDefault="00000000">
            <w:r>
              <w:t>Firestore</w:t>
            </w:r>
            <w:r>
              <w:t>（無料枠利用）</w:t>
            </w:r>
          </w:p>
        </w:tc>
        <w:tc>
          <w:tcPr>
            <w:tcW w:w="2880" w:type="dxa"/>
          </w:tcPr>
          <w:p w14:paraId="41A1CD25" w14:textId="77777777" w:rsidR="005012C6" w:rsidRDefault="00000000">
            <w:pPr>
              <w:rPr>
                <w:lang w:eastAsia="ja-JP"/>
              </w:rPr>
            </w:pPr>
            <w:r>
              <w:rPr>
                <w:lang w:eastAsia="ja-JP"/>
              </w:rPr>
              <w:t>ユーザー</w:t>
            </w:r>
            <w:r>
              <w:rPr>
                <w:lang w:eastAsia="ja-JP"/>
              </w:rPr>
              <w:t xml:space="preserve"> &amp; </w:t>
            </w:r>
            <w:r>
              <w:rPr>
                <w:lang w:eastAsia="ja-JP"/>
              </w:rPr>
              <w:t>取引データ管理</w:t>
            </w:r>
          </w:p>
        </w:tc>
      </w:tr>
      <w:tr w:rsidR="005012C6" w14:paraId="0DE63557" w14:textId="77777777">
        <w:tc>
          <w:tcPr>
            <w:tcW w:w="2880" w:type="dxa"/>
          </w:tcPr>
          <w:p w14:paraId="1A836934" w14:textId="77777777" w:rsidR="005012C6" w:rsidRDefault="00000000">
            <w:proofErr w:type="spellStart"/>
            <w:r>
              <w:t>決済</w:t>
            </w:r>
            <w:proofErr w:type="spellEnd"/>
          </w:p>
        </w:tc>
        <w:tc>
          <w:tcPr>
            <w:tcW w:w="2880" w:type="dxa"/>
          </w:tcPr>
          <w:p w14:paraId="3E67A7B6" w14:textId="77777777" w:rsidR="005012C6" w:rsidRDefault="00000000">
            <w:r>
              <w:t>Stripe / PayPal</w:t>
            </w:r>
          </w:p>
        </w:tc>
        <w:tc>
          <w:tcPr>
            <w:tcW w:w="2880" w:type="dxa"/>
          </w:tcPr>
          <w:p w14:paraId="2999D752" w14:textId="77777777" w:rsidR="005012C6" w:rsidRDefault="00000000">
            <w:pPr>
              <w:rPr>
                <w:lang w:eastAsia="ja-JP"/>
              </w:rPr>
            </w:pPr>
            <w:r>
              <w:rPr>
                <w:lang w:eastAsia="ja-JP"/>
              </w:rPr>
              <w:t>低コストで決済システム構築</w:t>
            </w:r>
          </w:p>
        </w:tc>
      </w:tr>
      <w:tr w:rsidR="005012C6" w14:paraId="2337E563" w14:textId="77777777">
        <w:tc>
          <w:tcPr>
            <w:tcW w:w="2880" w:type="dxa"/>
          </w:tcPr>
          <w:p w14:paraId="53990832" w14:textId="77777777" w:rsidR="005012C6" w:rsidRDefault="00000000">
            <w:proofErr w:type="spellStart"/>
            <w:r>
              <w:t>チャット</w:t>
            </w:r>
            <w:proofErr w:type="spellEnd"/>
            <w:r>
              <w:t xml:space="preserve"> &amp; </w:t>
            </w:r>
            <w:proofErr w:type="spellStart"/>
            <w:r>
              <w:t>通話</w:t>
            </w:r>
            <w:proofErr w:type="spellEnd"/>
          </w:p>
        </w:tc>
        <w:tc>
          <w:tcPr>
            <w:tcW w:w="2880" w:type="dxa"/>
          </w:tcPr>
          <w:p w14:paraId="30DC4BD8" w14:textId="77777777" w:rsidR="005012C6" w:rsidRDefault="00000000">
            <w:r>
              <w:t>Discord / Jitsi Meet</w:t>
            </w:r>
            <w:r>
              <w:t>（無料枠利用）</w:t>
            </w:r>
          </w:p>
        </w:tc>
        <w:tc>
          <w:tcPr>
            <w:tcW w:w="2880" w:type="dxa"/>
          </w:tcPr>
          <w:p w14:paraId="0E56639B" w14:textId="77777777" w:rsidR="005012C6" w:rsidRDefault="00000000">
            <w:pPr>
              <w:rPr>
                <w:lang w:eastAsia="ja-JP"/>
              </w:rPr>
            </w:pPr>
            <w:r>
              <w:rPr>
                <w:lang w:eastAsia="ja-JP"/>
              </w:rPr>
              <w:t>既存サービス活用でコスト削減</w:t>
            </w:r>
          </w:p>
        </w:tc>
      </w:tr>
    </w:tbl>
    <w:p w14:paraId="3267C3A8" w14:textId="77777777" w:rsidR="005012C6" w:rsidRDefault="00000000">
      <w:r>
        <w:rPr>
          <w:b/>
        </w:rPr>
        <w:t xml:space="preserve">3.2 </w:t>
      </w:r>
      <w:proofErr w:type="spellStart"/>
      <w:r>
        <w:rPr>
          <w:b/>
        </w:rPr>
        <w:t>セキュリティ要件</w:t>
      </w:r>
      <w:proofErr w:type="spellEnd"/>
    </w:p>
    <w:p w14:paraId="51C9E2D1" w14:textId="77777777" w:rsidR="005012C6" w:rsidRDefault="00000000">
      <w:r>
        <w:t>・ユーザー認証（</w:t>
      </w:r>
      <w:r>
        <w:t>OAuth2</w:t>
      </w:r>
      <w:r>
        <w:t>、</w:t>
      </w:r>
      <w:r>
        <w:t>Firebase Authentication</w:t>
      </w:r>
      <w:r>
        <w:t>）</w:t>
      </w:r>
    </w:p>
    <w:p w14:paraId="490F3D26" w14:textId="77777777" w:rsidR="005012C6" w:rsidRDefault="00000000">
      <w:r>
        <w:t>・データ暗号化（</w:t>
      </w:r>
      <w:r>
        <w:t>SSL/TLS</w:t>
      </w:r>
      <w:r>
        <w:t>）</w:t>
      </w:r>
    </w:p>
    <w:p w14:paraId="68A9B0BF" w14:textId="77777777" w:rsidR="005012C6" w:rsidRDefault="00000000">
      <w:r>
        <w:t>・アクセス制御（</w:t>
      </w:r>
      <w:r>
        <w:t>RBAC: Role-Based Access Control</w:t>
      </w:r>
      <w:r>
        <w:t>）</w:t>
      </w:r>
    </w:p>
    <w:p w14:paraId="50EE7656" w14:textId="77777777" w:rsidR="005012C6" w:rsidRDefault="00000000">
      <w:r>
        <w:rPr>
          <w:b/>
        </w:rPr>
        <w:lastRenderedPageBreak/>
        <w:t xml:space="preserve">3.3 </w:t>
      </w:r>
      <w:r>
        <w:rPr>
          <w:b/>
        </w:rPr>
        <w:t>パフォーマンス要件</w:t>
      </w:r>
    </w:p>
    <w:p w14:paraId="673EB11C" w14:textId="77777777" w:rsidR="005012C6" w:rsidRDefault="00000000">
      <w:r>
        <w:t>・</w:t>
      </w:r>
      <w:r>
        <w:t>99.9%</w:t>
      </w:r>
      <w:r>
        <w:t>の可用性</w:t>
      </w:r>
    </w:p>
    <w:p w14:paraId="6B1D6047" w14:textId="77777777" w:rsidR="005012C6" w:rsidRDefault="00000000">
      <w:r>
        <w:t>・レスポンスタイム</w:t>
      </w:r>
      <w:r>
        <w:t xml:space="preserve"> 500ms</w:t>
      </w:r>
      <w:r>
        <w:t>以内（主要</w:t>
      </w:r>
      <w:r>
        <w:t>API</w:t>
      </w:r>
      <w:r>
        <w:t>）</w:t>
      </w:r>
    </w:p>
    <w:p w14:paraId="61036D37" w14:textId="77777777" w:rsidR="005012C6" w:rsidRDefault="00000000">
      <w:pPr>
        <w:rPr>
          <w:lang w:eastAsia="ja-JP"/>
        </w:rPr>
      </w:pPr>
      <w:r>
        <w:rPr>
          <w:lang w:eastAsia="ja-JP"/>
        </w:rPr>
        <w:t>・</w:t>
      </w:r>
      <w:r>
        <w:rPr>
          <w:lang w:eastAsia="ja-JP"/>
        </w:rPr>
        <w:t>1000</w:t>
      </w:r>
      <w:r>
        <w:rPr>
          <w:lang w:eastAsia="ja-JP"/>
        </w:rPr>
        <w:t>人同時接続可能なスケーラビリティ</w:t>
      </w:r>
    </w:p>
    <w:p w14:paraId="5B81C6B2" w14:textId="77777777" w:rsidR="005012C6" w:rsidRDefault="00000000">
      <w:pPr>
        <w:pStyle w:val="1"/>
      </w:pPr>
      <w:r>
        <w:t xml:space="preserve">4. </w:t>
      </w:r>
      <w:proofErr w:type="spellStart"/>
      <w:r>
        <w:t>開発スケジュール</w:t>
      </w:r>
      <w:proofErr w:type="spellEnd"/>
    </w:p>
    <w:tbl>
      <w:tblPr>
        <w:tblStyle w:val="afe"/>
        <w:tblW w:w="0" w:type="auto"/>
        <w:tblLook w:val="04A0" w:firstRow="1" w:lastRow="0" w:firstColumn="1" w:lastColumn="0" w:noHBand="0" w:noVBand="1"/>
      </w:tblPr>
      <w:tblGrid>
        <w:gridCol w:w="4320"/>
        <w:gridCol w:w="4320"/>
      </w:tblGrid>
      <w:tr w:rsidR="005012C6" w14:paraId="49FB3AE9" w14:textId="77777777">
        <w:tc>
          <w:tcPr>
            <w:tcW w:w="4320" w:type="dxa"/>
          </w:tcPr>
          <w:p w14:paraId="1CB09433" w14:textId="77777777" w:rsidR="005012C6" w:rsidRDefault="00000000">
            <w:r>
              <w:t>期間</w:t>
            </w:r>
          </w:p>
        </w:tc>
        <w:tc>
          <w:tcPr>
            <w:tcW w:w="4320" w:type="dxa"/>
          </w:tcPr>
          <w:p w14:paraId="3D3233D5" w14:textId="77777777" w:rsidR="005012C6" w:rsidRDefault="00000000">
            <w:r>
              <w:t>タスク</w:t>
            </w:r>
          </w:p>
        </w:tc>
      </w:tr>
      <w:tr w:rsidR="005012C6" w14:paraId="13ED19DC" w14:textId="77777777">
        <w:tc>
          <w:tcPr>
            <w:tcW w:w="4320" w:type="dxa"/>
          </w:tcPr>
          <w:p w14:paraId="460FCFE4" w14:textId="77777777" w:rsidR="005012C6" w:rsidRDefault="00000000">
            <w:r>
              <w:t>1</w:t>
            </w:r>
            <w:r>
              <w:t>週目</w:t>
            </w:r>
          </w:p>
        </w:tc>
        <w:tc>
          <w:tcPr>
            <w:tcW w:w="4320" w:type="dxa"/>
          </w:tcPr>
          <w:p w14:paraId="67A73019" w14:textId="77777777" w:rsidR="005012C6" w:rsidRDefault="00000000">
            <w:r>
              <w:t>仕様書</w:t>
            </w:r>
            <w:r>
              <w:t xml:space="preserve"> &amp; </w:t>
            </w:r>
            <w:r>
              <w:t>画面設計完了、環境構築</w:t>
            </w:r>
          </w:p>
        </w:tc>
      </w:tr>
      <w:tr w:rsidR="005012C6" w14:paraId="3CA99609" w14:textId="77777777">
        <w:tc>
          <w:tcPr>
            <w:tcW w:w="4320" w:type="dxa"/>
          </w:tcPr>
          <w:p w14:paraId="0A05BA2F" w14:textId="77777777" w:rsidR="005012C6" w:rsidRDefault="00000000">
            <w:r>
              <w:t>2</w:t>
            </w:r>
            <w:r>
              <w:t>～</w:t>
            </w:r>
            <w:r>
              <w:t>3</w:t>
            </w:r>
            <w:r>
              <w:t>週目</w:t>
            </w:r>
          </w:p>
        </w:tc>
        <w:tc>
          <w:tcPr>
            <w:tcW w:w="4320" w:type="dxa"/>
          </w:tcPr>
          <w:p w14:paraId="18C44577" w14:textId="77777777" w:rsidR="005012C6" w:rsidRDefault="00000000">
            <w:pPr>
              <w:rPr>
                <w:lang w:eastAsia="ja-JP"/>
              </w:rPr>
            </w:pPr>
            <w:r>
              <w:rPr>
                <w:lang w:eastAsia="ja-JP"/>
              </w:rPr>
              <w:t>ユーザー認証・サポーター登録機能の実装</w:t>
            </w:r>
          </w:p>
        </w:tc>
      </w:tr>
      <w:tr w:rsidR="005012C6" w14:paraId="10264A34" w14:textId="77777777">
        <w:tc>
          <w:tcPr>
            <w:tcW w:w="4320" w:type="dxa"/>
          </w:tcPr>
          <w:p w14:paraId="50EDACC3" w14:textId="77777777" w:rsidR="005012C6" w:rsidRDefault="00000000">
            <w:r>
              <w:t>4</w:t>
            </w:r>
            <w:r>
              <w:t>～</w:t>
            </w:r>
            <w:r>
              <w:t>5</w:t>
            </w:r>
            <w:r>
              <w:t>週目</w:t>
            </w:r>
          </w:p>
        </w:tc>
        <w:tc>
          <w:tcPr>
            <w:tcW w:w="4320" w:type="dxa"/>
          </w:tcPr>
          <w:p w14:paraId="49099858" w14:textId="77777777" w:rsidR="005012C6" w:rsidRDefault="00000000">
            <w:pPr>
              <w:rPr>
                <w:lang w:eastAsia="ja-JP"/>
              </w:rPr>
            </w:pPr>
            <w:r>
              <w:rPr>
                <w:lang w:eastAsia="ja-JP"/>
              </w:rPr>
              <w:t>相談投稿・検索・予約機能の実装</w:t>
            </w:r>
          </w:p>
        </w:tc>
      </w:tr>
      <w:tr w:rsidR="005012C6" w14:paraId="6D56535A" w14:textId="77777777">
        <w:tc>
          <w:tcPr>
            <w:tcW w:w="4320" w:type="dxa"/>
          </w:tcPr>
          <w:p w14:paraId="27F96563" w14:textId="77777777" w:rsidR="005012C6" w:rsidRDefault="00000000">
            <w:r>
              <w:t>6</w:t>
            </w:r>
            <w:r>
              <w:t>～</w:t>
            </w:r>
            <w:r>
              <w:t>7</w:t>
            </w:r>
            <w:r>
              <w:t>週目</w:t>
            </w:r>
          </w:p>
        </w:tc>
        <w:tc>
          <w:tcPr>
            <w:tcW w:w="4320" w:type="dxa"/>
          </w:tcPr>
          <w:p w14:paraId="25B35F28" w14:textId="77777777" w:rsidR="005012C6" w:rsidRDefault="00000000">
            <w:pPr>
              <w:rPr>
                <w:lang w:eastAsia="ja-JP"/>
              </w:rPr>
            </w:pPr>
            <w:r>
              <w:rPr>
                <w:lang w:eastAsia="ja-JP"/>
              </w:rPr>
              <w:t>チャット・通話・決済機能の実装</w:t>
            </w:r>
          </w:p>
        </w:tc>
      </w:tr>
      <w:tr w:rsidR="005012C6" w14:paraId="52A996A1" w14:textId="77777777">
        <w:tc>
          <w:tcPr>
            <w:tcW w:w="4320" w:type="dxa"/>
          </w:tcPr>
          <w:p w14:paraId="23C88B06" w14:textId="77777777" w:rsidR="005012C6" w:rsidRDefault="00000000">
            <w:r>
              <w:t>8</w:t>
            </w:r>
            <w:r>
              <w:t>～</w:t>
            </w:r>
            <w:r>
              <w:t>9</w:t>
            </w:r>
            <w:r>
              <w:t>週目</w:t>
            </w:r>
          </w:p>
        </w:tc>
        <w:tc>
          <w:tcPr>
            <w:tcW w:w="4320" w:type="dxa"/>
          </w:tcPr>
          <w:p w14:paraId="5F8A2B3C" w14:textId="77777777" w:rsidR="005012C6" w:rsidRDefault="00000000">
            <w:pPr>
              <w:rPr>
                <w:lang w:eastAsia="ja-JP"/>
              </w:rPr>
            </w:pPr>
            <w:r>
              <w:rPr>
                <w:lang w:eastAsia="ja-JP"/>
              </w:rPr>
              <w:t>レビュー機能</w:t>
            </w:r>
            <w:r>
              <w:rPr>
                <w:lang w:eastAsia="ja-JP"/>
              </w:rPr>
              <w:t xml:space="preserve"> &amp; </w:t>
            </w:r>
            <w:r>
              <w:rPr>
                <w:lang w:eastAsia="ja-JP"/>
              </w:rPr>
              <w:t>自動ペイアウトの実装</w:t>
            </w:r>
          </w:p>
        </w:tc>
      </w:tr>
      <w:tr w:rsidR="005012C6" w14:paraId="44CEAB5D" w14:textId="77777777">
        <w:tc>
          <w:tcPr>
            <w:tcW w:w="4320" w:type="dxa"/>
          </w:tcPr>
          <w:p w14:paraId="4F0485AA" w14:textId="77777777" w:rsidR="005012C6" w:rsidRDefault="00000000">
            <w:r>
              <w:t>10</w:t>
            </w:r>
            <w:r>
              <w:t>週目</w:t>
            </w:r>
          </w:p>
        </w:tc>
        <w:tc>
          <w:tcPr>
            <w:tcW w:w="4320" w:type="dxa"/>
          </w:tcPr>
          <w:p w14:paraId="7B88A92A" w14:textId="77777777" w:rsidR="005012C6" w:rsidRDefault="00000000">
            <w:r>
              <w:t>テスト</w:t>
            </w:r>
            <w:r>
              <w:t xml:space="preserve"> &amp; </w:t>
            </w:r>
            <w:r>
              <w:t>デバッグ</w:t>
            </w:r>
          </w:p>
        </w:tc>
      </w:tr>
      <w:tr w:rsidR="005012C6" w14:paraId="2F55FA02" w14:textId="77777777">
        <w:tc>
          <w:tcPr>
            <w:tcW w:w="4320" w:type="dxa"/>
          </w:tcPr>
          <w:p w14:paraId="4790F968" w14:textId="77777777" w:rsidR="005012C6" w:rsidRDefault="00000000">
            <w:r>
              <w:t>11</w:t>
            </w:r>
            <w:r>
              <w:t>～</w:t>
            </w:r>
            <w:r>
              <w:t>12</w:t>
            </w:r>
            <w:r>
              <w:t>週目</w:t>
            </w:r>
          </w:p>
        </w:tc>
        <w:tc>
          <w:tcPr>
            <w:tcW w:w="4320" w:type="dxa"/>
          </w:tcPr>
          <w:p w14:paraId="1FBCF6D5" w14:textId="77777777" w:rsidR="005012C6" w:rsidRDefault="00000000">
            <w:pPr>
              <w:rPr>
                <w:lang w:eastAsia="ja-JP"/>
              </w:rPr>
            </w:pPr>
            <w:r>
              <w:rPr>
                <w:lang w:eastAsia="ja-JP"/>
              </w:rPr>
              <w:t>SNS &amp; YouTube</w:t>
            </w:r>
            <w:r>
              <w:rPr>
                <w:lang w:eastAsia="ja-JP"/>
              </w:rPr>
              <w:t>で事前マーケティング</w:t>
            </w:r>
            <w:r>
              <w:rPr>
                <w:lang w:eastAsia="ja-JP"/>
              </w:rPr>
              <w:t xml:space="preserve"> / </w:t>
            </w:r>
            <w:r>
              <w:t>β</w:t>
            </w:r>
            <w:r>
              <w:rPr>
                <w:lang w:eastAsia="ja-JP"/>
              </w:rPr>
              <w:t>版リリース</w:t>
            </w:r>
          </w:p>
        </w:tc>
      </w:tr>
    </w:tbl>
    <w:p w14:paraId="1064F426" w14:textId="77777777" w:rsidR="005012C6" w:rsidRDefault="00000000">
      <w:pPr>
        <w:pStyle w:val="1"/>
      </w:pPr>
      <w:r>
        <w:t xml:space="preserve">5. </w:t>
      </w:r>
      <w:proofErr w:type="spellStart"/>
      <w:r>
        <w:t>予算</w:t>
      </w:r>
      <w:proofErr w:type="spellEnd"/>
      <w:r>
        <w:t xml:space="preserve"> &amp; </w:t>
      </w:r>
      <w:proofErr w:type="spellStart"/>
      <w:r>
        <w:t>コスト管理</w:t>
      </w:r>
      <w:proofErr w:type="spellEnd"/>
    </w:p>
    <w:tbl>
      <w:tblPr>
        <w:tblStyle w:val="afe"/>
        <w:tblW w:w="0" w:type="auto"/>
        <w:tblLook w:val="04A0" w:firstRow="1" w:lastRow="0" w:firstColumn="1" w:lastColumn="0" w:noHBand="0" w:noVBand="1"/>
      </w:tblPr>
      <w:tblGrid>
        <w:gridCol w:w="4320"/>
        <w:gridCol w:w="4320"/>
      </w:tblGrid>
      <w:tr w:rsidR="005012C6" w14:paraId="7343E277" w14:textId="77777777">
        <w:tc>
          <w:tcPr>
            <w:tcW w:w="4320" w:type="dxa"/>
          </w:tcPr>
          <w:p w14:paraId="0BF70BFB" w14:textId="77777777" w:rsidR="005012C6" w:rsidRDefault="00000000">
            <w:r>
              <w:t>項目</w:t>
            </w:r>
          </w:p>
        </w:tc>
        <w:tc>
          <w:tcPr>
            <w:tcW w:w="4320" w:type="dxa"/>
          </w:tcPr>
          <w:p w14:paraId="1F935C2D" w14:textId="77777777" w:rsidR="005012C6" w:rsidRDefault="00000000">
            <w:r>
              <w:t>コスト</w:t>
            </w:r>
            <w:r>
              <w:t>(</w:t>
            </w:r>
            <w:r>
              <w:t>概算</w:t>
            </w:r>
            <w:r>
              <w:t>)</w:t>
            </w:r>
          </w:p>
        </w:tc>
      </w:tr>
      <w:tr w:rsidR="005012C6" w14:paraId="2131D54C" w14:textId="77777777">
        <w:tc>
          <w:tcPr>
            <w:tcW w:w="4320" w:type="dxa"/>
          </w:tcPr>
          <w:p w14:paraId="0E53F14F" w14:textId="77777777" w:rsidR="005012C6" w:rsidRDefault="00000000">
            <w:r>
              <w:t>Firebase</w:t>
            </w:r>
            <w:r>
              <w:t>（無料枠内）</w:t>
            </w:r>
          </w:p>
        </w:tc>
        <w:tc>
          <w:tcPr>
            <w:tcW w:w="4320" w:type="dxa"/>
          </w:tcPr>
          <w:p w14:paraId="455D23C3" w14:textId="77777777" w:rsidR="005012C6" w:rsidRDefault="00000000">
            <w:r>
              <w:t>0</w:t>
            </w:r>
            <w:r>
              <w:t>円</w:t>
            </w:r>
          </w:p>
        </w:tc>
      </w:tr>
      <w:tr w:rsidR="005012C6" w14:paraId="4354AB6D" w14:textId="77777777">
        <w:tc>
          <w:tcPr>
            <w:tcW w:w="4320" w:type="dxa"/>
          </w:tcPr>
          <w:p w14:paraId="0FD075D7" w14:textId="77777777" w:rsidR="005012C6" w:rsidRDefault="00000000">
            <w:r>
              <w:t>Stripe / PayPal</w:t>
            </w:r>
            <w:r>
              <w:t>（手数料）</w:t>
            </w:r>
          </w:p>
        </w:tc>
        <w:tc>
          <w:tcPr>
            <w:tcW w:w="4320" w:type="dxa"/>
          </w:tcPr>
          <w:p w14:paraId="4B45798B" w14:textId="77777777" w:rsidR="005012C6" w:rsidRDefault="00000000">
            <w:r>
              <w:t>収益の</w:t>
            </w:r>
            <w:r>
              <w:t>3</w:t>
            </w:r>
            <w:r>
              <w:t>～</w:t>
            </w:r>
            <w:r>
              <w:t>5%</w:t>
            </w:r>
          </w:p>
        </w:tc>
      </w:tr>
      <w:tr w:rsidR="005012C6" w14:paraId="5283722E" w14:textId="77777777">
        <w:tc>
          <w:tcPr>
            <w:tcW w:w="4320" w:type="dxa"/>
          </w:tcPr>
          <w:p w14:paraId="22415DF3" w14:textId="77777777" w:rsidR="005012C6" w:rsidRDefault="00000000">
            <w:pPr>
              <w:rPr>
                <w:lang w:eastAsia="ja-JP"/>
              </w:rPr>
            </w:pPr>
            <w:r>
              <w:rPr>
                <w:lang w:eastAsia="ja-JP"/>
              </w:rPr>
              <w:t>チャット</w:t>
            </w:r>
            <w:r>
              <w:rPr>
                <w:lang w:eastAsia="ja-JP"/>
              </w:rPr>
              <w:t xml:space="preserve"> &amp; </w:t>
            </w:r>
            <w:r>
              <w:rPr>
                <w:lang w:eastAsia="ja-JP"/>
              </w:rPr>
              <w:t>通話（無料枠利用）</w:t>
            </w:r>
          </w:p>
        </w:tc>
        <w:tc>
          <w:tcPr>
            <w:tcW w:w="4320" w:type="dxa"/>
          </w:tcPr>
          <w:p w14:paraId="40BDF597" w14:textId="77777777" w:rsidR="005012C6" w:rsidRDefault="00000000">
            <w:r>
              <w:t>0</w:t>
            </w:r>
            <w:r>
              <w:t>円</w:t>
            </w:r>
          </w:p>
        </w:tc>
      </w:tr>
      <w:tr w:rsidR="005012C6" w14:paraId="543BEC53" w14:textId="77777777">
        <w:tc>
          <w:tcPr>
            <w:tcW w:w="4320" w:type="dxa"/>
          </w:tcPr>
          <w:p w14:paraId="17C01DC3" w14:textId="77777777" w:rsidR="005012C6" w:rsidRDefault="00000000">
            <w:pPr>
              <w:rPr>
                <w:lang w:eastAsia="ja-JP"/>
              </w:rPr>
            </w:pPr>
            <w:r>
              <w:rPr>
                <w:lang w:eastAsia="ja-JP"/>
              </w:rPr>
              <w:t>SNS</w:t>
            </w:r>
            <w:r>
              <w:rPr>
                <w:lang w:eastAsia="ja-JP"/>
              </w:rPr>
              <w:t>マーケティング</w:t>
            </w:r>
          </w:p>
        </w:tc>
        <w:tc>
          <w:tcPr>
            <w:tcW w:w="4320" w:type="dxa"/>
          </w:tcPr>
          <w:p w14:paraId="40428D85" w14:textId="77777777" w:rsidR="005012C6" w:rsidRDefault="00000000">
            <w:pPr>
              <w:rPr>
                <w:lang w:eastAsia="ja-JP"/>
              </w:rPr>
            </w:pPr>
            <w:r>
              <w:rPr>
                <w:lang w:eastAsia="ja-JP"/>
              </w:rPr>
              <w:t>0</w:t>
            </w:r>
            <w:r>
              <w:rPr>
                <w:lang w:eastAsia="ja-JP"/>
              </w:rPr>
              <w:t>円（オーガニック集客）</w:t>
            </w:r>
          </w:p>
        </w:tc>
      </w:tr>
      <w:tr w:rsidR="005012C6" w14:paraId="1B596904" w14:textId="77777777">
        <w:tc>
          <w:tcPr>
            <w:tcW w:w="4320" w:type="dxa"/>
          </w:tcPr>
          <w:p w14:paraId="19E61129" w14:textId="77777777" w:rsidR="005012C6" w:rsidRDefault="00000000">
            <w:proofErr w:type="spellStart"/>
            <w:r>
              <w:t>YouTube</w:t>
            </w:r>
            <w:r>
              <w:t>広告</w:t>
            </w:r>
            <w:proofErr w:type="spellEnd"/>
          </w:p>
        </w:tc>
        <w:tc>
          <w:tcPr>
            <w:tcW w:w="4320" w:type="dxa"/>
          </w:tcPr>
          <w:p w14:paraId="2A2CFFAD" w14:textId="77777777" w:rsidR="005012C6" w:rsidRDefault="00000000">
            <w:r>
              <w:t>0</w:t>
            </w:r>
            <w:r>
              <w:t>円（自作動画）</w:t>
            </w:r>
          </w:p>
        </w:tc>
      </w:tr>
      <w:tr w:rsidR="005012C6" w14:paraId="77DEFA36" w14:textId="77777777">
        <w:tc>
          <w:tcPr>
            <w:tcW w:w="4320" w:type="dxa"/>
          </w:tcPr>
          <w:p w14:paraId="501E77C6" w14:textId="77777777" w:rsidR="005012C6" w:rsidRDefault="00000000">
            <w:r>
              <w:t>初期開発コスト</w:t>
            </w:r>
          </w:p>
        </w:tc>
        <w:tc>
          <w:tcPr>
            <w:tcW w:w="4320" w:type="dxa"/>
          </w:tcPr>
          <w:p w14:paraId="3BE5BF0C" w14:textId="77777777" w:rsidR="005012C6" w:rsidRDefault="00000000">
            <w:r>
              <w:t>0</w:t>
            </w:r>
            <w:r>
              <w:t>円（自力開発）</w:t>
            </w:r>
          </w:p>
        </w:tc>
      </w:tr>
    </w:tbl>
    <w:p w14:paraId="4031D511" w14:textId="77777777" w:rsidR="005012C6" w:rsidRDefault="00000000">
      <w:r>
        <w:rPr>
          <w:b/>
        </w:rPr>
        <w:t>➡ MVP</w:t>
      </w:r>
      <w:r>
        <w:rPr>
          <w:b/>
        </w:rPr>
        <w:t>開発費用合計</w:t>
      </w:r>
      <w:r>
        <w:rPr>
          <w:b/>
        </w:rPr>
        <w:t>: 0</w:t>
      </w:r>
      <w:r>
        <w:rPr>
          <w:b/>
        </w:rPr>
        <w:t>円</w:t>
      </w:r>
    </w:p>
    <w:p w14:paraId="52C7B2EF" w14:textId="77777777" w:rsidR="005012C6" w:rsidRDefault="00000000">
      <w:pPr>
        <w:pStyle w:val="1"/>
      </w:pPr>
      <w:r>
        <w:t xml:space="preserve">6. </w:t>
      </w:r>
      <w:r>
        <w:t>今後の展開</w:t>
      </w:r>
    </w:p>
    <w:p w14:paraId="522858C9" w14:textId="77777777" w:rsidR="005012C6" w:rsidRDefault="00000000">
      <w:pPr>
        <w:rPr>
          <w:lang w:eastAsia="ja-JP"/>
        </w:rPr>
      </w:pPr>
      <w:r>
        <w:rPr>
          <w:lang w:eastAsia="ja-JP"/>
        </w:rPr>
        <w:t>・法人向け</w:t>
      </w:r>
      <w:r>
        <w:rPr>
          <w:lang w:eastAsia="ja-JP"/>
        </w:rPr>
        <w:t>IT</w:t>
      </w:r>
      <w:r>
        <w:rPr>
          <w:lang w:eastAsia="ja-JP"/>
        </w:rPr>
        <w:t>ヘルプデスク契約（</w:t>
      </w:r>
      <w:proofErr w:type="spellStart"/>
      <w:r>
        <w:rPr>
          <w:lang w:eastAsia="ja-JP"/>
        </w:rPr>
        <w:t>BtoB</w:t>
      </w:r>
      <w:proofErr w:type="spellEnd"/>
      <w:r>
        <w:rPr>
          <w:lang w:eastAsia="ja-JP"/>
        </w:rPr>
        <w:t>展開）</w:t>
      </w:r>
    </w:p>
    <w:p w14:paraId="70E2E850" w14:textId="77777777" w:rsidR="005012C6" w:rsidRDefault="00000000">
      <w:pPr>
        <w:rPr>
          <w:lang w:eastAsia="ja-JP"/>
        </w:rPr>
      </w:pPr>
      <w:r>
        <w:rPr>
          <w:lang w:eastAsia="ja-JP"/>
        </w:rPr>
        <w:t>・海外展開（英語・中国語対応）</w:t>
      </w:r>
    </w:p>
    <w:p w14:paraId="4BF74856" w14:textId="77777777" w:rsidR="005012C6" w:rsidRDefault="00000000">
      <w:pPr>
        <w:rPr>
          <w:lang w:eastAsia="ja-JP"/>
        </w:rPr>
      </w:pPr>
      <w:r>
        <w:rPr>
          <w:lang w:eastAsia="ja-JP"/>
        </w:rPr>
        <w:t>・月額制「プログラミング個別指導プラン」の導入</w:t>
      </w:r>
    </w:p>
    <w:p w14:paraId="689EEE12" w14:textId="77777777" w:rsidR="005012C6" w:rsidRDefault="00000000">
      <w:pPr>
        <w:pStyle w:val="1"/>
      </w:pPr>
      <w:r>
        <w:t xml:space="preserve">7. </w:t>
      </w:r>
      <w:proofErr w:type="spellStart"/>
      <w:r>
        <w:t>次のアクション</w:t>
      </w:r>
      <w:proofErr w:type="spellEnd"/>
    </w:p>
    <w:p w14:paraId="342018C8" w14:textId="77777777" w:rsidR="005012C6" w:rsidRDefault="00000000">
      <w:r>
        <w:t>・仕様書</w:t>
      </w:r>
      <w:r>
        <w:t xml:space="preserve"> &amp; </w:t>
      </w:r>
      <w:r>
        <w:t>画面設計を確定（</w:t>
      </w:r>
      <w:r>
        <w:t>Figma or Adobe XD</w:t>
      </w:r>
      <w:r>
        <w:t>で</w:t>
      </w:r>
      <w:r>
        <w:t>UI</w:t>
      </w:r>
      <w:r>
        <w:t>作成）</w:t>
      </w:r>
    </w:p>
    <w:p w14:paraId="4E638E3E" w14:textId="77777777" w:rsidR="005012C6" w:rsidRDefault="00000000">
      <w:r>
        <w:lastRenderedPageBreak/>
        <w:t>・</w:t>
      </w:r>
      <w:r>
        <w:t>Firebase</w:t>
      </w:r>
      <w:r>
        <w:t>環境構築（認証</w:t>
      </w:r>
      <w:r>
        <w:t xml:space="preserve"> &amp; Firestore DB</w:t>
      </w:r>
      <w:r>
        <w:t>設計）</w:t>
      </w:r>
    </w:p>
    <w:p w14:paraId="5C54B557" w14:textId="77777777" w:rsidR="005012C6" w:rsidRDefault="00000000">
      <w:pPr>
        <w:rPr>
          <w:lang w:eastAsia="ja-JP"/>
        </w:rPr>
      </w:pPr>
      <w:r>
        <w:rPr>
          <w:lang w:eastAsia="ja-JP"/>
        </w:rPr>
        <w:t>・</w:t>
      </w:r>
      <w:r>
        <w:rPr>
          <w:lang w:eastAsia="ja-JP"/>
        </w:rPr>
        <w:t>Flutter</w:t>
      </w:r>
      <w:r>
        <w:rPr>
          <w:lang w:eastAsia="ja-JP"/>
        </w:rPr>
        <w:t>のプロジェクト作成</w:t>
      </w:r>
      <w:r>
        <w:rPr>
          <w:lang w:eastAsia="ja-JP"/>
        </w:rPr>
        <w:t xml:space="preserve"> &amp; </w:t>
      </w:r>
      <w:r>
        <w:rPr>
          <w:lang w:eastAsia="ja-JP"/>
        </w:rPr>
        <w:t>基本画面の実装開始</w:t>
      </w:r>
    </w:p>
    <w:sectPr w:rsidR="005012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61892439">
    <w:abstractNumId w:val="8"/>
  </w:num>
  <w:num w:numId="2" w16cid:durableId="1844782876">
    <w:abstractNumId w:val="6"/>
  </w:num>
  <w:num w:numId="3" w16cid:durableId="1980498898">
    <w:abstractNumId w:val="5"/>
  </w:num>
  <w:num w:numId="4" w16cid:durableId="1156646463">
    <w:abstractNumId w:val="4"/>
  </w:num>
  <w:num w:numId="5" w16cid:durableId="1502961622">
    <w:abstractNumId w:val="7"/>
  </w:num>
  <w:num w:numId="6" w16cid:durableId="577709503">
    <w:abstractNumId w:val="3"/>
  </w:num>
  <w:num w:numId="7" w16cid:durableId="2106147704">
    <w:abstractNumId w:val="2"/>
  </w:num>
  <w:num w:numId="8" w16cid:durableId="1214387650">
    <w:abstractNumId w:val="1"/>
  </w:num>
  <w:num w:numId="9" w16cid:durableId="103928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2C6"/>
    <w:rsid w:val="0051126C"/>
    <w:rsid w:val="00624A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E8381E7"/>
  <w14:defaultImageDpi w14:val="300"/>
  <w15:docId w15:val="{40026C26-E1C1-4ACD-BC2D-24487763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900329">
      <w:bodyDiv w:val="1"/>
      <w:marLeft w:val="0"/>
      <w:marRight w:val="0"/>
      <w:marTop w:val="0"/>
      <w:marBottom w:val="0"/>
      <w:divBdr>
        <w:top w:val="none" w:sz="0" w:space="0" w:color="auto"/>
        <w:left w:val="none" w:sz="0" w:space="0" w:color="auto"/>
        <w:bottom w:val="none" w:sz="0" w:space="0" w:color="auto"/>
        <w:right w:val="none" w:sz="0" w:space="0" w:color="auto"/>
      </w:divBdr>
    </w:div>
    <w:div w:id="1753896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伊織 吉村</cp:lastModifiedBy>
  <cp:revision>2</cp:revision>
  <dcterms:created xsi:type="dcterms:W3CDTF">2013-12-23T23:15:00Z</dcterms:created>
  <dcterms:modified xsi:type="dcterms:W3CDTF">2025-04-09T01:44:00Z</dcterms:modified>
  <cp:category/>
</cp:coreProperties>
</file>