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海印一期项目工程XXXX年度外委工程专项计划表模版【填写模板】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工程年度外委工程专项计划表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工程年度外委工程专项计划表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项目名称</w:t>
      </w:r>
      <w:r>
        <w:rPr>
          <w:rFonts w:eastAsia="等线" w:ascii="Arial" w:cs="Arial" w:hAnsi="Arial"/>
          <w:sz w:val="22"/>
          <w:u w:val="single"/>
        </w:rPr>
        <w:t xml:space="preserve">     海印长城一期          </w:t>
      </w:r>
      <w:r>
        <w:rPr>
          <w:rFonts w:eastAsia="等线" w:ascii="Arial" w:cs="Arial" w:hAnsi="Arial"/>
          <w:sz w:val="22"/>
        </w:rPr>
        <w:t xml:space="preserve">                                       202x年度 </w:t>
      </w:r>
      <w:r>
        <w:rPr>
          <w:rFonts w:eastAsia="等线" w:ascii="Arial" w:cs="Arial" w:hAnsi="Arial"/>
          <w:sz w:val="22"/>
          <w:u w:val="single"/>
        </w:rPr>
        <w:t xml:space="preserve">      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长/中/紧急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费用来源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预算费用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计划施工时间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</w:t>
            </w:r>
            <w:r>
              <w:rPr>
                <w:rFonts w:eastAsia="等线" w:ascii="Arial" w:cs="Arial" w:hAnsi="Arial"/>
                <w:b w:val="true"/>
                <w:sz w:val="22"/>
              </w:rPr>
              <w:t>岗位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门禁更新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紧急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物业专项维修基金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停车场道闸系统更新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紧急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停车场维修预算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地库停车场监控更新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停车场维修预算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防雷检测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物业预算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1.5万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电梯年检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物业预算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0.5万元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制表人：                                                 审核人：                                        编制时间：                                                                     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备注：此表保存期为一年。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2026-10-10T02:06:41Z</dcterms:created>
  <dc:creator>Apache POI</dc:creator>
</cp:coreProperties>
</file>