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1.1.4.11-001 </w:t>
      </w:r>
      <w:r>
        <w:rPr>
          <w:rFonts w:eastAsia="等线" w:ascii="Arial" w:cs="Arial" w:hAnsi="Arial"/>
          <w:b w:val="true"/>
          <w:sz w:val="52"/>
        </w:rPr>
        <w:t>保洁服务关键过程控制</w:t>
      </w:r>
      <w:r>
        <w:rPr>
          <w:rFonts w:eastAsia="等线" w:ascii="Arial" w:cs="Arial" w:hAnsi="Arial"/>
          <w:b w:val="true"/>
          <w:sz w:val="52"/>
        </w:rPr>
        <w:t xml:space="preserve"> CCPG/B-1.1.4.11-B-001 F/0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2700"/>
        <w:gridCol w:w="570"/>
        <w:gridCol w:w="570"/>
        <w:gridCol w:w="321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文件名称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保洁服务关键过程控制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CCPG/B-1.1.4.11-B-001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实施日期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2026/05/01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版本/改次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F/0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文件有效期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2028/05/01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组织层级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集团</w:t>
            </w:r>
          </w:p>
        </w:tc>
        <w:tc>
          <w:tcPr>
            <w:tcW w:w="5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程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架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 服务提供-价值创造过程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规范性文件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L2级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 公域服务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编写/修订人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@张振贤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1.1.4 保洁服务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编写/修订部门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秩序环境事业部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L4级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1.1.4.11 保洁服务关键过程控制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批准人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@董庆强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L5级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修订记录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新增文件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*本体系文件已正式发布在长城物业知识库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  <w:u w:val="single"/>
                </w:rPr>
                <w:t>长城物业运营体系管理文件</w:t>
              </w:r>
            </w:hyperlink>
          </w:p>
        </w:tc>
        <w:tc>
          <w:tcPr>
            <w:tcW w:w="27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控制物业服务区保洁服务的关键过程。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适用于长城物业</w:t>
      </w:r>
      <w:r>
        <w:rPr>
          <w:rFonts w:eastAsia="等线" w:ascii="Arial" w:cs="Arial" w:hAnsi="Arial"/>
          <w:b w:val="true"/>
          <w:sz w:val="22"/>
        </w:rPr>
        <w:t>居住及商用业态</w:t>
      </w:r>
      <w:r>
        <w:rPr>
          <w:rFonts w:eastAsia="等线" w:ascii="Arial" w:cs="Arial" w:hAnsi="Arial"/>
          <w:sz w:val="22"/>
        </w:rPr>
        <w:t>项目保洁服务作业管理。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总体要求</w:t>
      </w:r>
      <w:bookmarkEnd w:id="2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保洁管理人员依据《保洁服务作业管理要求》及《保洁服务规范》和《服务礼仪规范》保洁部分，对保洁服务关键过程进行控制。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保洁管理人员对《物业服务方案》保洁部分，《保洁服务年度计划》进行跟踪落实。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保洁管理人员对关键过程进行定期测量、分析和改进。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关键过程控制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30"/>
        <w:gridCol w:w="1755"/>
        <w:gridCol w:w="5295"/>
      </w:tblGrid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关键控制对象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对象分类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关键控制措施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关键部位 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大堂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地面潮湿或清洁作业时，设置 “小心地滑” 温馨提示标识。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潮湿、雨雪天气时，在门口铺设防滑地垫。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清洁过程中及时干燥地面，避免造成地面湿滑或大量积水。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关键部位 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电梯轿厢 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清洁时控制用水量，防止水渗入电梯。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客户使用电梯时，立即停止清洁作业。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高峰时段不占用客梯清运垃圾或进行清洁工作。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关键部位 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公共洗手间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定期检查排水管道畅通性，及时疏通堵塞。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定期进行消毒清洗，喷洒空气清新剂。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清洁时，门口放置“工作进行中”温馨提示标识。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易耗品及时补充，不少于1/3。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关键部位 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主出入口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潮湿、雨雪天气时，铺设防滑地垫并设置 “小心地滑” 警示标识。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及时清理落叶、积雪、杂物，保持出入口通道畅通。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定期清洁门帘、门把手、门禁面板等高频接触部位并消毒。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关键部位 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游乐</w:t>
            </w:r>
            <w:r>
              <w:rPr>
                <w:rFonts w:eastAsia="等线" w:ascii="Arial" w:cs="Arial" w:hAnsi="Arial"/>
                <w:b w:val="true"/>
                <w:sz w:val="22"/>
              </w:rPr>
              <w:t>健身区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定期清洁健身器材、游乐设施表面，擦拭污渍并消毒。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定期检查设施边角、缝隙，清理积尘与杂物，防止滋生细菌。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作业时避开使用高峰，设置 “清洁作业中” 提示标识。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关键部位 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地下停车场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保洁人员应穿戴反光衣或反光带。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定期清理排水沟垃圾杂物，避免堵塞。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及时清理地面杂物、油污，做好防滑处理。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划分作业区域，避开车辆通行高峰开展清洁。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关键部位 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物业服务中心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定期清洁，保持前台、办公区域地面、台面的整洁。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高频接触部位（如柜台、家俬）每日清洁消毒。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及时整理文件、资料，避免杂物堆积，保持环境清爽。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定期清洁空调出风口、灯具，改善室内空气质量。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关键部位 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会所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做好高频接触部位（扶手、桌面、器材）擦拭消毒工作。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清洁作业时设置 “工作进行中” 提示标识，避开客人使用高峰。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保持洗手间干爽无异味，定期检查排水管道，防止堵塞溢水。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及时补充饮用水、擦手纸、厕纸、洗手液等易耗品，保持区域空气清新。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关键活动 / 任务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高空作业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作业前，进行风力测试、检查吊篮、升降台等高空设施设备。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作业前，在周边设置温馨提示标识以及警示防护带。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作业人员持证上岗，做好个人安全防护。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防止清洁剂对植物、石材、金属架构等的损坏。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恶劣天气时立即停止作业，将人员与设备撤离至安全区域。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关键活动 / 任务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石材养护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石材护理时，作业区做好防护和设置温馨提示标识。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不在雨天、雪天等潮湿天气时进行护理作业。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严禁使用酸性清洁剂，避免腐蚀。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关键活动 / 任务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垃圾清运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垃圾需日产日清，及时清理。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定期对垃圾收集点、垃圾房、垃圾桶进行清洁消毒。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楼层垃圾，选择在人流非高峰期清运，不占用客梯。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关键时间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早高峰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早高峰 (7:30~9:30) 前完成大堂清扫、垃圾清运工作；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不得在高峰时段进行垃圾清运等工作，不得与客户争抢电梯；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公共区域高频接触部位提前完成清洁消毒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关键时间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节假日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节前进行专项清洁活动，对重点部位进行深度清洁。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节日期间合理调配保洁人力，保障核心区域保洁服务。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针对节日人流特点，增加应急保洁点位，及时清理垃圾。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节后开展全区域深度清洁，恢复园区整洁状态。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关键时间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社区重大活动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活动前对活动区域及周边进行全面清洁、消毒，做好设施检查；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活动期间安排专人值守，实时清理垃圾、维护现场卫生；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活动结束后按规定时限完成场地清洁、物品归位；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对活动中使用的设施、设备进行清洁消毒。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关键岗位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设备操作员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熟悉各类保洁设备的操作规范及维护要求。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作业前，检查设备完好性，严禁使用故障设备作业。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作业时，避免违规操作造成设备损坏或安全事故。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作业后，及时对设备进行清洁、保养、归位。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定期参加设备操作培训及安全培训，提升操作技能。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关键岗位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保洁主管/班长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制定保洁工作计划与排班表，合理分配人力，保障服务覆盖。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每日巡查各区域保洁质量，对照标准检查并记录问题，督促整改。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组织保洁员开展安全操作、服务礼仪、应急处置等培训。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对接业主诉求，及时处理保洁类投诉，形成闭环管理。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关注员工情绪，日常做好员工关怀。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关键物资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易耗品管理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依据项目保洁需求，制定消耗品采购计划，选用符合标准的物料；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建立消耗品库存台账，做到账物相符，定期盘点库存；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遵循先进先出原则发放消耗品，杜绝过期物料使用；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对库存物料进行分类存放，做好防潮、防污、防火防护；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根据消耗数据优化采购计划，控制库存成本，避免物料积压或缺货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关键物资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化学品管理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化学品分类存放，强酸强碱、易燃易爆品单独隔离储存，做好标识；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储存区域做好通风、防潮、防火、防泄漏防护，配备应急处理物资；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建立化学品领用台账，实行专人领用、限量领用，做好领用记录；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领用人员需熟悉化学品特性及使用规范，严禁违规领用、混用；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对过期、报废化学品按国家规定进行处理，做好处置记录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特殊气候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台风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策略</w:t>
            </w:r>
            <w:r>
              <w:rPr>
                <w:rFonts w:eastAsia="等线" w:ascii="Arial" w:cs="Arial" w:hAnsi="Arial"/>
                <w:sz w:val="22"/>
              </w:rPr>
              <w:t>：建立 “源头防堵 + 排水保障 + 快速复原” 台风期保洁应急预案。以风险预控为核心，建立全域排水系统无障碍机制，通过高频次动态巡查实现积水零滞留，确保台风过境后环境迅速恢复常态。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台风前：清理天台、 排水沟杂物，测试排水沟无堵塞。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台风中：定期巡查积水、漏水区域，发现异常需及时处理。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台风后：60 分钟内应完成主干道、 出入口杂物清理，24 小时内全区域应无明显杂物残留。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特殊气候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梅雨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策略</w:t>
            </w:r>
            <w:r>
              <w:rPr>
                <w:rFonts w:eastAsia="等线" w:ascii="Arial" w:cs="Arial" w:hAnsi="Arial"/>
                <w:sz w:val="22"/>
              </w:rPr>
              <w:t>：建立 “防潮 + 防霉 + 防滑” 三维立体防控预案。针对梅雨高湿环境，建立高频接触部位抑菌屏障与地下车库除湿标准，通过物理干燥与化学抑菌双重手段，维持室内外环境干爽洁净。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大堂及室内主出入口应铺设防滑地垫，增加清洁频次，及时拖干积水，放置防滑警示标识。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应对地下车库、电梯机房等易潮区域开启除湿设备，防止墙面、地面返潮发霉。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应定期擦拭扶手、门把手等高频接触部位，避免因潮湿滋生霉菌。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应及时清理排水沟、雨水井，确保排水通畅，防止地面积水。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特殊气候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暴雨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策略</w:t>
            </w:r>
            <w:r>
              <w:rPr>
                <w:rFonts w:eastAsia="等线" w:ascii="Arial" w:cs="Arial" w:hAnsi="Arial"/>
                <w:sz w:val="22"/>
              </w:rPr>
              <w:t>：建立 “暴雨前、暴雨中、暴雨后” 三级阶梯式防汛保洁预案。前置排查筑牢防线，雨中动态监控险情，灾后分级恢复秩序。通过标准化的作业流程，最大化降低暴雨对物业环境的冲刷破坏与二次污染。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暴雨前：全面检查排水系统，清理雨水篦子、排水沟内的落叶与杂物。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暴雨中：对积水区域设置警示围栏，及时疏通积水。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暴雨后：60 分钟内疏通积水及设置警示，2 小时内应初步清淤，24 小时内应恢复洁净。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特殊气候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大雪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策略</w:t>
            </w:r>
            <w:r>
              <w:rPr>
                <w:rFonts w:eastAsia="等线" w:ascii="Arial" w:cs="Arial" w:hAnsi="Arial"/>
                <w:sz w:val="22"/>
              </w:rPr>
              <w:t>：建立 “安全优先、除雪保畅、生态防护” 雪天保洁预案。将人员出行安全置于首位，通过机械化除雪与人工撒布融雪剂相结合，保障道路畅通，同时采取柔性除雪手段保护绿化及地面设施。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雪前应准备融雪剂、除雪工器具及防滑垫，在主要出入口、坡道提前铺设防滑材料。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降雪期间应及时清理主干道、台阶、出入口的积雪。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应对结冰路段撒布融雪剂，设置 “小心路滑” 警示标识，避免使用尖锐工具损伤地面。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雪后应全面清理残留积雪与冰面，对绿化树木进行除雪，防止枝桠被压断。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特殊气候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沙尘暴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策略</w:t>
            </w:r>
            <w:r>
              <w:rPr>
                <w:rFonts w:eastAsia="等线" w:ascii="Arial" w:cs="Arial" w:hAnsi="Arial"/>
                <w:sz w:val="22"/>
              </w:rPr>
              <w:t>：建立 “封闭阻尘 + 深度清洁 + 空气净化” 沙尘管控预案。通过物理封闭切断沙尘源头，利用湿式清洁降低扬尘二次污染，建立室内空气净化标准，维护室内空气质量达标。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预警期：公共区域应关闭门窗，户外作业应暂停。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沙尘暴后：60 分钟内应完成地面清扫，24小时内应完成4米以下外立面、户外设施清洗。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关键事件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疫情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策略</w:t>
            </w:r>
            <w:r>
              <w:rPr>
                <w:rFonts w:eastAsia="等线" w:ascii="Arial" w:cs="Arial" w:hAnsi="Arial"/>
                <w:sz w:val="22"/>
              </w:rPr>
              <w:t>：建立 “高频消杀、废弃物闭环、人员全防护” 防疫保洁预案。以切断病毒传播途径为核心，强化高频接触部位的循环消杀，规范医疗废弃物处置流程，构建全链条人员防护网。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严格按照防疫要求，应对电梯轿厢、按键、门把手、垃圾桶等高频接触部位，进行每日数次消毒。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垃圾收集点应增设废弃口罩专用收集容器，做到 “日产日清” 并重点消毒。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保洁人员应全程佩戴口罩、手套等防护用品，作业后及时清洁消毒，避免交叉感染。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关键事件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管道堵塞导致污水外溢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策略</w:t>
            </w:r>
            <w:r>
              <w:rPr>
                <w:rFonts w:eastAsia="等线" w:ascii="Arial" w:cs="Arial" w:hAnsi="Arial"/>
                <w:sz w:val="22"/>
              </w:rPr>
              <w:t>：启动 “源头控制、协同处置、消毒除味” 污水外溢应急预案。以快速隔离污染源为前提，联动工程疏通管道，通过专业清洁与高水平消毒组合，快速恢复区域环境卫生。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关闭对应区域水源，使用警示带围闭受影响区域与 防止“工作进行中”标识。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配合工程人员疏通管道，清理外溢污水，用吸水机、拖把快速干燥地面。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对污染区域进行全面消毒，去除异味，防止病菌滋生。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关键事件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大雨导致地下室灌水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策略</w:t>
            </w:r>
            <w:r>
              <w:rPr>
                <w:rFonts w:eastAsia="等线" w:ascii="Arial" w:cs="Arial" w:hAnsi="Arial"/>
                <w:sz w:val="22"/>
              </w:rPr>
              <w:t>：启动 “抢险排涝、设备防护、环境复原” 地下室防汛应急预案。以保障生命财产安全为第一要务，通过物理封堵与机械排涝快速控制水情，积水退去后实施高标准的清洁与干燥复原。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立即启动防汛预案，协助搬运防汛物资（沙袋、抽水泵等）。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用挡水板、沙袋封堵进水口，开启抽水泵排水，清理漂浮杂物。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积水排尽后，全面清洁、消毒地下室地面与墙面，干燥除湿。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关键事件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水管爆裂导致漏水跑水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策略</w:t>
            </w:r>
            <w:r>
              <w:rPr>
                <w:rFonts w:eastAsia="等线" w:ascii="Arial" w:cs="Arial" w:hAnsi="Arial"/>
                <w:sz w:val="22"/>
              </w:rPr>
              <w:t>：启动 “断水控险、积水清理、抢修恢复” 应急处置预案。以最快速度切断水源控制险情为核心，利用专业设备快速清理积水保护关键设备，协同维修完成管道修复后的环境标准化恢复。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第一时间关闭漏水区域总阀门，切断水源，设置警示隔离区域。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用吸水设备、拖把、抹布快速清理积水，防止渗入电梯、配电室等关键区域。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协助维修人员更换破损管道，对受淹区域进行清洁、消毒与干燥处理。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16780">
    <w:lvl>
      <w:start w:val="1"/>
      <w:numFmt w:val="lowerLetter"/>
      <w:suff w:val="tab"/>
      <w:lvlText w:val="%1."/>
      <w:rPr>
        <w:color w:val="3370ff"/>
      </w:rPr>
    </w:lvl>
  </w:abstractNum>
  <w:abstractNum w:abstractNumId="616781">
    <w:lvl>
      <w:start w:val="2"/>
      <w:numFmt w:val="lowerLetter"/>
      <w:suff w:val="tab"/>
      <w:lvlText w:val="%1."/>
      <w:rPr>
        <w:color w:val="3370ff"/>
      </w:rPr>
    </w:lvl>
  </w:abstractNum>
  <w:abstractNum w:abstractNumId="616782">
    <w:lvl>
      <w:start w:val="3"/>
      <w:numFmt w:val="lowerLetter"/>
      <w:suff w:val="tab"/>
      <w:lvlText w:val="%1."/>
      <w:rPr>
        <w:color w:val="3370ff"/>
      </w:rPr>
    </w:lvl>
  </w:abstractNum>
  <w:abstractNum w:abstractNumId="616783">
    <w:lvl>
      <w:start w:val="1"/>
      <w:numFmt w:val="decimal"/>
      <w:suff w:val="tab"/>
      <w:lvlText w:val="%1."/>
      <w:rPr>
        <w:color w:val="3370ff"/>
      </w:rPr>
    </w:lvl>
  </w:abstractNum>
  <w:abstractNum w:abstractNumId="616784">
    <w:lvl>
      <w:start w:val="2"/>
      <w:numFmt w:val="decimal"/>
      <w:suff w:val="tab"/>
      <w:lvlText w:val="%1."/>
      <w:rPr>
        <w:color w:val="3370ff"/>
      </w:rPr>
    </w:lvl>
  </w:abstractNum>
  <w:abstractNum w:abstractNumId="616785">
    <w:lvl>
      <w:start w:val="3"/>
      <w:numFmt w:val="decimal"/>
      <w:suff w:val="tab"/>
      <w:lvlText w:val="%1."/>
      <w:rPr>
        <w:color w:val="3370ff"/>
      </w:rPr>
    </w:lvl>
  </w:abstractNum>
  <w:abstractNum w:abstractNumId="616786">
    <w:lvl>
      <w:start w:val="1"/>
      <w:numFmt w:val="decimal"/>
      <w:suff w:val="tab"/>
      <w:lvlText w:val="%1."/>
      <w:rPr>
        <w:color w:val="3370ff"/>
      </w:rPr>
    </w:lvl>
  </w:abstractNum>
  <w:abstractNum w:abstractNumId="616787">
    <w:lvl>
      <w:start w:val="2"/>
      <w:numFmt w:val="decimal"/>
      <w:suff w:val="tab"/>
      <w:lvlText w:val="%1."/>
      <w:rPr>
        <w:color w:val="3370ff"/>
      </w:rPr>
    </w:lvl>
  </w:abstractNum>
  <w:abstractNum w:abstractNumId="616788">
    <w:lvl>
      <w:start w:val="3"/>
      <w:numFmt w:val="decimal"/>
      <w:suff w:val="tab"/>
      <w:lvlText w:val="%1."/>
      <w:rPr>
        <w:color w:val="3370ff"/>
      </w:rPr>
    </w:lvl>
  </w:abstractNum>
  <w:abstractNum w:abstractNumId="616789">
    <w:lvl>
      <w:start w:val="1"/>
      <w:numFmt w:val="decimal"/>
      <w:suff w:val="tab"/>
      <w:lvlText w:val="%1."/>
      <w:rPr>
        <w:color w:val="3370ff"/>
      </w:rPr>
    </w:lvl>
  </w:abstractNum>
  <w:abstractNum w:abstractNumId="616790">
    <w:lvl>
      <w:start w:val="2"/>
      <w:numFmt w:val="decimal"/>
      <w:suff w:val="tab"/>
      <w:lvlText w:val="%1."/>
      <w:rPr>
        <w:color w:val="3370ff"/>
      </w:rPr>
    </w:lvl>
  </w:abstractNum>
  <w:abstractNum w:abstractNumId="616791">
    <w:lvl>
      <w:start w:val="3"/>
      <w:numFmt w:val="decimal"/>
      <w:suff w:val="tab"/>
      <w:lvlText w:val="%1."/>
      <w:rPr>
        <w:color w:val="3370ff"/>
      </w:rPr>
    </w:lvl>
  </w:abstractNum>
  <w:abstractNum w:abstractNumId="616792">
    <w:lvl>
      <w:start w:val="4"/>
      <w:numFmt w:val="decimal"/>
      <w:suff w:val="tab"/>
      <w:lvlText w:val="%1."/>
      <w:rPr>
        <w:color w:val="3370ff"/>
      </w:rPr>
    </w:lvl>
  </w:abstractNum>
  <w:abstractNum w:abstractNumId="616793">
    <w:lvl>
      <w:start w:val="1"/>
      <w:numFmt w:val="decimal"/>
      <w:suff w:val="tab"/>
      <w:lvlText w:val="%1."/>
      <w:rPr>
        <w:color w:val="3370ff"/>
      </w:rPr>
    </w:lvl>
  </w:abstractNum>
  <w:abstractNum w:abstractNumId="616794">
    <w:lvl>
      <w:start w:val="2"/>
      <w:numFmt w:val="decimal"/>
      <w:suff w:val="tab"/>
      <w:lvlText w:val="%1."/>
      <w:rPr>
        <w:color w:val="3370ff"/>
      </w:rPr>
    </w:lvl>
  </w:abstractNum>
  <w:abstractNum w:abstractNumId="616795">
    <w:lvl>
      <w:start w:val="3"/>
      <w:numFmt w:val="decimal"/>
      <w:suff w:val="tab"/>
      <w:lvlText w:val="%1."/>
      <w:rPr>
        <w:color w:val="3370ff"/>
      </w:rPr>
    </w:lvl>
  </w:abstractNum>
  <w:abstractNum w:abstractNumId="616796">
    <w:lvl>
      <w:start w:val="1"/>
      <w:numFmt w:val="decimal"/>
      <w:suff w:val="tab"/>
      <w:lvlText w:val="%1."/>
      <w:rPr>
        <w:color w:val="3370ff"/>
      </w:rPr>
    </w:lvl>
  </w:abstractNum>
  <w:abstractNum w:abstractNumId="616797">
    <w:lvl>
      <w:start w:val="2"/>
      <w:numFmt w:val="decimal"/>
      <w:suff w:val="tab"/>
      <w:lvlText w:val="%1."/>
      <w:rPr>
        <w:color w:val="3370ff"/>
      </w:rPr>
    </w:lvl>
  </w:abstractNum>
  <w:abstractNum w:abstractNumId="616798">
    <w:lvl>
      <w:start w:val="3"/>
      <w:numFmt w:val="decimal"/>
      <w:suff w:val="tab"/>
      <w:lvlText w:val="%1."/>
      <w:rPr>
        <w:color w:val="3370ff"/>
      </w:rPr>
    </w:lvl>
  </w:abstractNum>
  <w:abstractNum w:abstractNumId="616799">
    <w:lvl>
      <w:start w:val="1"/>
      <w:numFmt w:val="decimal"/>
      <w:suff w:val="tab"/>
      <w:lvlText w:val="%1."/>
      <w:rPr>
        <w:color w:val="3370ff"/>
      </w:rPr>
    </w:lvl>
  </w:abstractNum>
  <w:abstractNum w:abstractNumId="616800">
    <w:lvl>
      <w:start w:val="2"/>
      <w:numFmt w:val="decimal"/>
      <w:suff w:val="tab"/>
      <w:lvlText w:val="%1."/>
      <w:rPr>
        <w:color w:val="3370ff"/>
      </w:rPr>
    </w:lvl>
  </w:abstractNum>
  <w:abstractNum w:abstractNumId="616801">
    <w:lvl>
      <w:start w:val="3"/>
      <w:numFmt w:val="decimal"/>
      <w:suff w:val="tab"/>
      <w:lvlText w:val="%1."/>
      <w:rPr>
        <w:color w:val="3370ff"/>
      </w:rPr>
    </w:lvl>
  </w:abstractNum>
  <w:abstractNum w:abstractNumId="616802">
    <w:lvl>
      <w:start w:val="4"/>
      <w:numFmt w:val="decimal"/>
      <w:suff w:val="tab"/>
      <w:lvlText w:val="%1."/>
      <w:rPr>
        <w:color w:val="3370ff"/>
      </w:rPr>
    </w:lvl>
  </w:abstractNum>
  <w:abstractNum w:abstractNumId="616803">
    <w:lvl>
      <w:start w:val="1"/>
      <w:numFmt w:val="decimal"/>
      <w:suff w:val="tab"/>
      <w:lvlText w:val="%1."/>
      <w:rPr>
        <w:color w:val="3370ff"/>
      </w:rPr>
    </w:lvl>
  </w:abstractNum>
  <w:abstractNum w:abstractNumId="616804">
    <w:lvl>
      <w:start w:val="2"/>
      <w:numFmt w:val="decimal"/>
      <w:suff w:val="tab"/>
      <w:lvlText w:val="%1."/>
      <w:rPr>
        <w:color w:val="3370ff"/>
      </w:rPr>
    </w:lvl>
  </w:abstractNum>
  <w:abstractNum w:abstractNumId="616805">
    <w:lvl>
      <w:start w:val="3"/>
      <w:numFmt w:val="decimal"/>
      <w:suff w:val="tab"/>
      <w:lvlText w:val="%1."/>
      <w:rPr>
        <w:color w:val="3370ff"/>
      </w:rPr>
    </w:lvl>
  </w:abstractNum>
  <w:abstractNum w:abstractNumId="616806">
    <w:lvl>
      <w:start w:val="4"/>
      <w:numFmt w:val="decimal"/>
      <w:suff w:val="tab"/>
      <w:lvlText w:val="%1."/>
      <w:rPr>
        <w:color w:val="3370ff"/>
      </w:rPr>
    </w:lvl>
  </w:abstractNum>
  <w:abstractNum w:abstractNumId="616807">
    <w:lvl>
      <w:start w:val="1"/>
      <w:numFmt w:val="decimal"/>
      <w:suff w:val="tab"/>
      <w:lvlText w:val="%1."/>
      <w:rPr>
        <w:color w:val="3370ff"/>
      </w:rPr>
    </w:lvl>
  </w:abstractNum>
  <w:abstractNum w:abstractNumId="616808">
    <w:lvl>
      <w:start w:val="2"/>
      <w:numFmt w:val="decimal"/>
      <w:suff w:val="tab"/>
      <w:lvlText w:val="%1."/>
      <w:rPr>
        <w:color w:val="3370ff"/>
      </w:rPr>
    </w:lvl>
  </w:abstractNum>
  <w:abstractNum w:abstractNumId="616809">
    <w:lvl>
      <w:start w:val="3"/>
      <w:numFmt w:val="decimal"/>
      <w:suff w:val="tab"/>
      <w:lvlText w:val="%1."/>
      <w:rPr>
        <w:color w:val="3370ff"/>
      </w:rPr>
    </w:lvl>
  </w:abstractNum>
  <w:abstractNum w:abstractNumId="616810">
    <w:lvl>
      <w:start w:val="4"/>
      <w:numFmt w:val="decimal"/>
      <w:suff w:val="tab"/>
      <w:lvlText w:val="%1."/>
      <w:rPr>
        <w:color w:val="3370ff"/>
      </w:rPr>
    </w:lvl>
  </w:abstractNum>
  <w:abstractNum w:abstractNumId="616811">
    <w:lvl>
      <w:start w:val="1"/>
      <w:numFmt w:val="decimal"/>
      <w:suff w:val="tab"/>
      <w:lvlText w:val="%1."/>
      <w:rPr>
        <w:color w:val="3370ff"/>
      </w:rPr>
    </w:lvl>
  </w:abstractNum>
  <w:abstractNum w:abstractNumId="616812">
    <w:lvl>
      <w:start w:val="2"/>
      <w:numFmt w:val="decimal"/>
      <w:suff w:val="tab"/>
      <w:lvlText w:val="%1."/>
      <w:rPr>
        <w:color w:val="3370ff"/>
      </w:rPr>
    </w:lvl>
  </w:abstractNum>
  <w:abstractNum w:abstractNumId="616813">
    <w:lvl>
      <w:start w:val="3"/>
      <w:numFmt w:val="decimal"/>
      <w:suff w:val="tab"/>
      <w:lvlText w:val="%1."/>
      <w:rPr>
        <w:color w:val="3370ff"/>
      </w:rPr>
    </w:lvl>
  </w:abstractNum>
  <w:abstractNum w:abstractNumId="616814">
    <w:lvl>
      <w:start w:val="4"/>
      <w:numFmt w:val="decimal"/>
      <w:suff w:val="tab"/>
      <w:lvlText w:val="%1."/>
      <w:rPr>
        <w:color w:val="3370ff"/>
      </w:rPr>
    </w:lvl>
  </w:abstractNum>
  <w:abstractNum w:abstractNumId="616815">
    <w:lvl>
      <w:start w:val="5"/>
      <w:numFmt w:val="decimal"/>
      <w:suff w:val="tab"/>
      <w:lvlText w:val="%1."/>
      <w:rPr>
        <w:color w:val="3370ff"/>
      </w:rPr>
    </w:lvl>
  </w:abstractNum>
  <w:abstractNum w:abstractNumId="616816">
    <w:lvl>
      <w:start w:val="1"/>
      <w:numFmt w:val="decimal"/>
      <w:suff w:val="tab"/>
      <w:lvlText w:val="%1."/>
      <w:rPr>
        <w:color w:val="3370ff"/>
      </w:rPr>
    </w:lvl>
  </w:abstractNum>
  <w:abstractNum w:abstractNumId="616817">
    <w:lvl>
      <w:start w:val="2"/>
      <w:numFmt w:val="decimal"/>
      <w:suff w:val="tab"/>
      <w:lvlText w:val="%1."/>
      <w:rPr>
        <w:color w:val="3370ff"/>
      </w:rPr>
    </w:lvl>
  </w:abstractNum>
  <w:abstractNum w:abstractNumId="616818">
    <w:lvl>
      <w:start w:val="3"/>
      <w:numFmt w:val="decimal"/>
      <w:suff w:val="tab"/>
      <w:lvlText w:val="%1."/>
      <w:rPr>
        <w:color w:val="3370ff"/>
      </w:rPr>
    </w:lvl>
  </w:abstractNum>
  <w:abstractNum w:abstractNumId="616819">
    <w:lvl>
      <w:start w:val="1"/>
      <w:numFmt w:val="decimal"/>
      <w:suff w:val="tab"/>
      <w:lvlText w:val="%1."/>
      <w:rPr>
        <w:color w:val="3370ff"/>
      </w:rPr>
    </w:lvl>
  </w:abstractNum>
  <w:abstractNum w:abstractNumId="616820">
    <w:lvl>
      <w:start w:val="2"/>
      <w:numFmt w:val="decimal"/>
      <w:suff w:val="tab"/>
      <w:lvlText w:val="%1."/>
      <w:rPr>
        <w:color w:val="3370ff"/>
      </w:rPr>
    </w:lvl>
  </w:abstractNum>
  <w:abstractNum w:abstractNumId="616821">
    <w:lvl>
      <w:start w:val="3"/>
      <w:numFmt w:val="decimal"/>
      <w:suff w:val="tab"/>
      <w:lvlText w:val="%1."/>
      <w:rPr>
        <w:color w:val="3370ff"/>
      </w:rPr>
    </w:lvl>
  </w:abstractNum>
  <w:abstractNum w:abstractNumId="616822">
    <w:lvl>
      <w:start w:val="1"/>
      <w:numFmt w:val="decimal"/>
      <w:suff w:val="tab"/>
      <w:lvlText w:val="%1."/>
      <w:rPr>
        <w:color w:val="3370ff"/>
      </w:rPr>
    </w:lvl>
  </w:abstractNum>
  <w:abstractNum w:abstractNumId="616823">
    <w:lvl>
      <w:start w:val="2"/>
      <w:numFmt w:val="decimal"/>
      <w:suff w:val="tab"/>
      <w:lvlText w:val="%1."/>
      <w:rPr>
        <w:color w:val="3370ff"/>
      </w:rPr>
    </w:lvl>
  </w:abstractNum>
  <w:abstractNum w:abstractNumId="616824">
    <w:lvl>
      <w:start w:val="3"/>
      <w:numFmt w:val="decimal"/>
      <w:suff w:val="tab"/>
      <w:lvlText w:val="%1."/>
      <w:rPr>
        <w:color w:val="3370ff"/>
      </w:rPr>
    </w:lvl>
  </w:abstractNum>
  <w:abstractNum w:abstractNumId="616825">
    <w:lvl>
      <w:start w:val="1"/>
      <w:numFmt w:val="decimal"/>
      <w:suff w:val="tab"/>
      <w:lvlText w:val="%1."/>
      <w:rPr>
        <w:color w:val="3370ff"/>
      </w:rPr>
    </w:lvl>
  </w:abstractNum>
  <w:abstractNum w:abstractNumId="616826">
    <w:lvl>
      <w:start w:val="2"/>
      <w:numFmt w:val="decimal"/>
      <w:suff w:val="tab"/>
      <w:lvlText w:val="%1."/>
      <w:rPr>
        <w:color w:val="3370ff"/>
      </w:rPr>
    </w:lvl>
  </w:abstractNum>
  <w:abstractNum w:abstractNumId="616827">
    <w:lvl>
      <w:start w:val="3"/>
      <w:numFmt w:val="decimal"/>
      <w:suff w:val="tab"/>
      <w:lvlText w:val="%1."/>
      <w:rPr>
        <w:color w:val="3370ff"/>
      </w:rPr>
    </w:lvl>
  </w:abstractNum>
  <w:abstractNum w:abstractNumId="616828">
    <w:lvl>
      <w:start w:val="4"/>
      <w:numFmt w:val="decimal"/>
      <w:suff w:val="tab"/>
      <w:lvlText w:val="%1."/>
      <w:rPr>
        <w:color w:val="3370ff"/>
      </w:rPr>
    </w:lvl>
  </w:abstractNum>
  <w:abstractNum w:abstractNumId="616829">
    <w:lvl>
      <w:start w:val="1"/>
      <w:numFmt w:val="decimal"/>
      <w:suff w:val="tab"/>
      <w:lvlText w:val="%1."/>
      <w:rPr>
        <w:color w:val="3370ff"/>
      </w:rPr>
    </w:lvl>
  </w:abstractNum>
  <w:abstractNum w:abstractNumId="616830">
    <w:lvl>
      <w:start w:val="2"/>
      <w:numFmt w:val="decimal"/>
      <w:suff w:val="tab"/>
      <w:lvlText w:val="%1."/>
      <w:rPr>
        <w:color w:val="3370ff"/>
      </w:rPr>
    </w:lvl>
  </w:abstractNum>
  <w:abstractNum w:abstractNumId="616831">
    <w:lvl>
      <w:start w:val="3"/>
      <w:numFmt w:val="decimal"/>
      <w:suff w:val="tab"/>
      <w:lvlText w:val="%1."/>
      <w:rPr>
        <w:color w:val="3370ff"/>
      </w:rPr>
    </w:lvl>
  </w:abstractNum>
  <w:abstractNum w:abstractNumId="616832">
    <w:lvl>
      <w:start w:val="4"/>
      <w:numFmt w:val="decimal"/>
      <w:suff w:val="tab"/>
      <w:lvlText w:val="%1."/>
      <w:rPr>
        <w:color w:val="3370ff"/>
      </w:rPr>
    </w:lvl>
  </w:abstractNum>
  <w:abstractNum w:abstractNumId="616833">
    <w:lvl>
      <w:start w:val="5"/>
      <w:numFmt w:val="decimal"/>
      <w:suff w:val="tab"/>
      <w:lvlText w:val="%1."/>
      <w:rPr>
        <w:color w:val="3370ff"/>
      </w:rPr>
    </w:lvl>
  </w:abstractNum>
  <w:abstractNum w:abstractNumId="616834">
    <w:lvl>
      <w:start w:val="1"/>
      <w:numFmt w:val="decimal"/>
      <w:suff w:val="tab"/>
      <w:lvlText w:val="%1."/>
      <w:rPr>
        <w:color w:val="3370ff"/>
      </w:rPr>
    </w:lvl>
  </w:abstractNum>
  <w:abstractNum w:abstractNumId="616835">
    <w:lvl>
      <w:start w:val="2"/>
      <w:numFmt w:val="decimal"/>
      <w:suff w:val="tab"/>
      <w:lvlText w:val="%1."/>
      <w:rPr>
        <w:color w:val="3370ff"/>
      </w:rPr>
    </w:lvl>
  </w:abstractNum>
  <w:abstractNum w:abstractNumId="616836">
    <w:lvl>
      <w:start w:val="3"/>
      <w:numFmt w:val="decimal"/>
      <w:suff w:val="tab"/>
      <w:lvlText w:val="%1."/>
      <w:rPr>
        <w:color w:val="3370ff"/>
      </w:rPr>
    </w:lvl>
  </w:abstractNum>
  <w:abstractNum w:abstractNumId="616837">
    <w:lvl>
      <w:start w:val="4"/>
      <w:numFmt w:val="decimal"/>
      <w:suff w:val="tab"/>
      <w:lvlText w:val="%1."/>
      <w:rPr>
        <w:color w:val="3370ff"/>
      </w:rPr>
    </w:lvl>
  </w:abstractNum>
  <w:abstractNum w:abstractNumId="616838">
    <w:lvl>
      <w:start w:val="5"/>
      <w:numFmt w:val="decimal"/>
      <w:suff w:val="tab"/>
      <w:lvlText w:val="%1."/>
      <w:rPr>
        <w:color w:val="3370ff"/>
      </w:rPr>
    </w:lvl>
  </w:abstractNum>
  <w:abstractNum w:abstractNumId="616839">
    <w:lvl>
      <w:start w:val="1"/>
      <w:numFmt w:val="decimal"/>
      <w:suff w:val="tab"/>
      <w:lvlText w:val="%1."/>
      <w:rPr>
        <w:color w:val="3370ff"/>
      </w:rPr>
    </w:lvl>
  </w:abstractNum>
  <w:abstractNum w:abstractNumId="616840">
    <w:lvl>
      <w:start w:val="2"/>
      <w:numFmt w:val="decimal"/>
      <w:suff w:val="tab"/>
      <w:lvlText w:val="%1."/>
      <w:rPr>
        <w:color w:val="3370ff"/>
      </w:rPr>
    </w:lvl>
  </w:abstractNum>
  <w:abstractNum w:abstractNumId="616841">
    <w:lvl>
      <w:start w:val="3"/>
      <w:numFmt w:val="decimal"/>
      <w:suff w:val="tab"/>
      <w:lvlText w:val="%1."/>
      <w:rPr>
        <w:color w:val="3370ff"/>
      </w:rPr>
    </w:lvl>
  </w:abstractNum>
  <w:abstractNum w:abstractNumId="616842">
    <w:lvl>
      <w:start w:val="4"/>
      <w:numFmt w:val="decimal"/>
      <w:suff w:val="tab"/>
      <w:lvlText w:val="%1."/>
      <w:rPr>
        <w:color w:val="3370ff"/>
      </w:rPr>
    </w:lvl>
  </w:abstractNum>
  <w:abstractNum w:abstractNumId="616843">
    <w:lvl>
      <w:start w:val="5"/>
      <w:numFmt w:val="decimal"/>
      <w:suff w:val="tab"/>
      <w:lvlText w:val="%1."/>
      <w:rPr>
        <w:color w:val="3370ff"/>
      </w:rPr>
    </w:lvl>
  </w:abstractNum>
  <w:abstractNum w:abstractNumId="616844">
    <w:lvl>
      <w:start w:val="1"/>
      <w:numFmt w:val="decimal"/>
      <w:suff w:val="tab"/>
      <w:lvlText w:val="%1."/>
      <w:rPr>
        <w:color w:val="3370ff"/>
      </w:rPr>
    </w:lvl>
  </w:abstractNum>
  <w:abstractNum w:abstractNumId="616845">
    <w:lvl>
      <w:start w:val="2"/>
      <w:numFmt w:val="decimal"/>
      <w:suff w:val="tab"/>
      <w:lvlText w:val="%1."/>
      <w:rPr>
        <w:color w:val="3370ff"/>
      </w:rPr>
    </w:lvl>
  </w:abstractNum>
  <w:abstractNum w:abstractNumId="616846">
    <w:lvl>
      <w:start w:val="3"/>
      <w:numFmt w:val="decimal"/>
      <w:suff w:val="tab"/>
      <w:lvlText w:val="%1."/>
      <w:rPr>
        <w:color w:val="3370ff"/>
      </w:rPr>
    </w:lvl>
  </w:abstractNum>
  <w:abstractNum w:abstractNumId="616847">
    <w:lvl>
      <w:start w:val="1"/>
      <w:numFmt w:val="decimal"/>
      <w:suff w:val="tab"/>
      <w:lvlText w:val="%1."/>
      <w:rPr>
        <w:color w:val="3370ff"/>
      </w:rPr>
    </w:lvl>
  </w:abstractNum>
  <w:abstractNum w:abstractNumId="616848">
    <w:lvl>
      <w:start w:val="2"/>
      <w:numFmt w:val="decimal"/>
      <w:suff w:val="tab"/>
      <w:lvlText w:val="%1."/>
      <w:rPr>
        <w:color w:val="3370ff"/>
      </w:rPr>
    </w:lvl>
  </w:abstractNum>
  <w:abstractNum w:abstractNumId="616849">
    <w:lvl>
      <w:start w:val="3"/>
      <w:numFmt w:val="decimal"/>
      <w:suff w:val="tab"/>
      <w:lvlText w:val="%1."/>
      <w:rPr>
        <w:color w:val="3370ff"/>
      </w:rPr>
    </w:lvl>
  </w:abstractNum>
  <w:abstractNum w:abstractNumId="616850">
    <w:lvl>
      <w:start w:val="4"/>
      <w:numFmt w:val="decimal"/>
      <w:suff w:val="tab"/>
      <w:lvlText w:val="%1."/>
      <w:rPr>
        <w:color w:val="3370ff"/>
      </w:rPr>
    </w:lvl>
  </w:abstractNum>
  <w:abstractNum w:abstractNumId="616851">
    <w:lvl>
      <w:start w:val="1"/>
      <w:numFmt w:val="decimal"/>
      <w:suff w:val="tab"/>
      <w:lvlText w:val="%1."/>
      <w:rPr>
        <w:color w:val="3370ff"/>
      </w:rPr>
    </w:lvl>
  </w:abstractNum>
  <w:abstractNum w:abstractNumId="616852">
    <w:lvl>
      <w:start w:val="2"/>
      <w:numFmt w:val="decimal"/>
      <w:suff w:val="tab"/>
      <w:lvlText w:val="%1."/>
      <w:rPr>
        <w:color w:val="3370ff"/>
      </w:rPr>
    </w:lvl>
  </w:abstractNum>
  <w:abstractNum w:abstractNumId="616853">
    <w:lvl>
      <w:start w:val="3"/>
      <w:numFmt w:val="decimal"/>
      <w:suff w:val="tab"/>
      <w:lvlText w:val="%1."/>
      <w:rPr>
        <w:color w:val="3370ff"/>
      </w:rPr>
    </w:lvl>
  </w:abstractNum>
  <w:abstractNum w:abstractNumId="616854">
    <w:lvl>
      <w:start w:val="1"/>
      <w:numFmt w:val="decimal"/>
      <w:suff w:val="tab"/>
      <w:lvlText w:val="%1."/>
      <w:rPr>
        <w:color w:val="3370ff"/>
      </w:rPr>
    </w:lvl>
  </w:abstractNum>
  <w:abstractNum w:abstractNumId="616855">
    <w:lvl>
      <w:start w:val="2"/>
      <w:numFmt w:val="decimal"/>
      <w:suff w:val="tab"/>
      <w:lvlText w:val="%1."/>
      <w:rPr>
        <w:color w:val="3370ff"/>
      </w:rPr>
    </w:lvl>
  </w:abstractNum>
  <w:abstractNum w:abstractNumId="616856">
    <w:lvl>
      <w:start w:val="3"/>
      <w:numFmt w:val="decimal"/>
      <w:suff w:val="tab"/>
      <w:lvlText w:val="%1."/>
      <w:rPr>
        <w:color w:val="3370ff"/>
      </w:rPr>
    </w:lvl>
  </w:abstractNum>
  <w:abstractNum w:abstractNumId="616857">
    <w:lvl>
      <w:start w:val="4"/>
      <w:numFmt w:val="decimal"/>
      <w:suff w:val="tab"/>
      <w:lvlText w:val="%1."/>
      <w:rPr>
        <w:color w:val="3370ff"/>
      </w:rPr>
    </w:lvl>
  </w:abstractNum>
  <w:abstractNum w:abstractNumId="616858">
    <w:lvl>
      <w:start w:val="1"/>
      <w:numFmt w:val="decimal"/>
      <w:suff w:val="tab"/>
      <w:lvlText w:val="%1."/>
      <w:rPr>
        <w:color w:val="3370ff"/>
      </w:rPr>
    </w:lvl>
  </w:abstractNum>
  <w:abstractNum w:abstractNumId="616859">
    <w:lvl>
      <w:start w:val="2"/>
      <w:numFmt w:val="decimal"/>
      <w:suff w:val="tab"/>
      <w:lvlText w:val="%1."/>
      <w:rPr>
        <w:color w:val="3370ff"/>
      </w:rPr>
    </w:lvl>
  </w:abstractNum>
  <w:abstractNum w:abstractNumId="616860">
    <w:lvl>
      <w:start w:val="1"/>
      <w:numFmt w:val="decimal"/>
      <w:suff w:val="tab"/>
      <w:lvlText w:val="%1."/>
      <w:rPr>
        <w:color w:val="3370ff"/>
      </w:rPr>
    </w:lvl>
  </w:abstractNum>
  <w:abstractNum w:abstractNumId="616861">
    <w:lvl>
      <w:start w:val="2"/>
      <w:numFmt w:val="decimal"/>
      <w:suff w:val="tab"/>
      <w:lvlText w:val="%1."/>
      <w:rPr>
        <w:color w:val="3370ff"/>
      </w:rPr>
    </w:lvl>
  </w:abstractNum>
  <w:abstractNum w:abstractNumId="616862">
    <w:lvl>
      <w:start w:val="3"/>
      <w:numFmt w:val="decimal"/>
      <w:suff w:val="tab"/>
      <w:lvlText w:val="%1."/>
      <w:rPr>
        <w:color w:val="3370ff"/>
      </w:rPr>
    </w:lvl>
  </w:abstractNum>
  <w:abstractNum w:abstractNumId="616863">
    <w:lvl>
      <w:start w:val="1"/>
      <w:numFmt w:val="decimal"/>
      <w:suff w:val="tab"/>
      <w:lvlText w:val="%1."/>
      <w:rPr>
        <w:color w:val="3370ff"/>
      </w:rPr>
    </w:lvl>
  </w:abstractNum>
  <w:abstractNum w:abstractNumId="616864">
    <w:lvl>
      <w:start w:val="2"/>
      <w:numFmt w:val="decimal"/>
      <w:suff w:val="tab"/>
      <w:lvlText w:val="%1."/>
      <w:rPr>
        <w:color w:val="3370ff"/>
      </w:rPr>
    </w:lvl>
  </w:abstractNum>
  <w:abstractNum w:abstractNumId="616865">
    <w:lvl>
      <w:start w:val="3"/>
      <w:numFmt w:val="decimal"/>
      <w:suff w:val="tab"/>
      <w:lvlText w:val="%1."/>
      <w:rPr>
        <w:color w:val="3370ff"/>
      </w:rPr>
    </w:lvl>
  </w:abstractNum>
  <w:abstractNum w:abstractNumId="616866">
    <w:lvl>
      <w:start w:val="1"/>
      <w:numFmt w:val="decimal"/>
      <w:suff w:val="tab"/>
      <w:lvlText w:val="%1."/>
      <w:rPr>
        <w:color w:val="3370ff"/>
      </w:rPr>
    </w:lvl>
  </w:abstractNum>
  <w:abstractNum w:abstractNumId="616867">
    <w:lvl>
      <w:start w:val="2"/>
      <w:numFmt w:val="decimal"/>
      <w:suff w:val="tab"/>
      <w:lvlText w:val="%1."/>
      <w:rPr>
        <w:color w:val="3370ff"/>
      </w:rPr>
    </w:lvl>
  </w:abstractNum>
  <w:abstractNum w:abstractNumId="616868">
    <w:lvl>
      <w:start w:val="3"/>
      <w:numFmt w:val="decimal"/>
      <w:suff w:val="tab"/>
      <w:lvlText w:val="%1."/>
      <w:rPr>
        <w:color w:val="3370ff"/>
      </w:rPr>
    </w:lvl>
  </w:abstractNum>
  <w:abstractNum w:abstractNumId="616869">
    <w:lvl>
      <w:start w:val="1"/>
      <w:numFmt w:val="decimal"/>
      <w:suff w:val="tab"/>
      <w:lvlText w:val="%1."/>
      <w:rPr>
        <w:color w:val="3370ff"/>
      </w:rPr>
    </w:lvl>
  </w:abstractNum>
  <w:abstractNum w:abstractNumId="616870">
    <w:lvl>
      <w:start w:val="2"/>
      <w:numFmt w:val="decimal"/>
      <w:suff w:val="tab"/>
      <w:lvlText w:val="%1."/>
      <w:rPr>
        <w:color w:val="3370ff"/>
      </w:rPr>
    </w:lvl>
  </w:abstractNum>
  <w:abstractNum w:abstractNumId="616871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616780"/>
  </w:num>
  <w:num w:numId="2">
    <w:abstractNumId w:val="616781"/>
  </w:num>
  <w:num w:numId="3">
    <w:abstractNumId w:val="616782"/>
  </w:num>
  <w:num w:numId="4">
    <w:abstractNumId w:val="616783"/>
  </w:num>
  <w:num w:numId="5">
    <w:abstractNumId w:val="616784"/>
  </w:num>
  <w:num w:numId="6">
    <w:abstractNumId w:val="616785"/>
  </w:num>
  <w:num w:numId="7">
    <w:abstractNumId w:val="616786"/>
  </w:num>
  <w:num w:numId="8">
    <w:abstractNumId w:val="616787"/>
  </w:num>
  <w:num w:numId="9">
    <w:abstractNumId w:val="616788"/>
  </w:num>
  <w:num w:numId="10">
    <w:abstractNumId w:val="616789"/>
  </w:num>
  <w:num w:numId="11">
    <w:abstractNumId w:val="616790"/>
  </w:num>
  <w:num w:numId="12">
    <w:abstractNumId w:val="616791"/>
  </w:num>
  <w:num w:numId="13">
    <w:abstractNumId w:val="616792"/>
  </w:num>
  <w:num w:numId="14">
    <w:abstractNumId w:val="616793"/>
  </w:num>
  <w:num w:numId="15">
    <w:abstractNumId w:val="616794"/>
  </w:num>
  <w:num w:numId="16">
    <w:abstractNumId w:val="616795"/>
  </w:num>
  <w:num w:numId="17">
    <w:abstractNumId w:val="616796"/>
  </w:num>
  <w:num w:numId="18">
    <w:abstractNumId w:val="616797"/>
  </w:num>
  <w:num w:numId="19">
    <w:abstractNumId w:val="616798"/>
  </w:num>
  <w:num w:numId="20">
    <w:abstractNumId w:val="616799"/>
  </w:num>
  <w:num w:numId="21">
    <w:abstractNumId w:val="616800"/>
  </w:num>
  <w:num w:numId="22">
    <w:abstractNumId w:val="616801"/>
  </w:num>
  <w:num w:numId="23">
    <w:abstractNumId w:val="616802"/>
  </w:num>
  <w:num w:numId="24">
    <w:abstractNumId w:val="616803"/>
  </w:num>
  <w:num w:numId="25">
    <w:abstractNumId w:val="616804"/>
  </w:num>
  <w:num w:numId="26">
    <w:abstractNumId w:val="616805"/>
  </w:num>
  <w:num w:numId="27">
    <w:abstractNumId w:val="616806"/>
  </w:num>
  <w:num w:numId="28">
    <w:abstractNumId w:val="616807"/>
  </w:num>
  <w:num w:numId="29">
    <w:abstractNumId w:val="616808"/>
  </w:num>
  <w:num w:numId="30">
    <w:abstractNumId w:val="616809"/>
  </w:num>
  <w:num w:numId="31">
    <w:abstractNumId w:val="616810"/>
  </w:num>
  <w:num w:numId="32">
    <w:abstractNumId w:val="616811"/>
  </w:num>
  <w:num w:numId="33">
    <w:abstractNumId w:val="616812"/>
  </w:num>
  <w:num w:numId="34">
    <w:abstractNumId w:val="616813"/>
  </w:num>
  <w:num w:numId="35">
    <w:abstractNumId w:val="616814"/>
  </w:num>
  <w:num w:numId="36">
    <w:abstractNumId w:val="616815"/>
  </w:num>
  <w:num w:numId="37">
    <w:abstractNumId w:val="616816"/>
  </w:num>
  <w:num w:numId="38">
    <w:abstractNumId w:val="616817"/>
  </w:num>
  <w:num w:numId="39">
    <w:abstractNumId w:val="616818"/>
  </w:num>
  <w:num w:numId="40">
    <w:abstractNumId w:val="616819"/>
  </w:num>
  <w:num w:numId="41">
    <w:abstractNumId w:val="616820"/>
  </w:num>
  <w:num w:numId="42">
    <w:abstractNumId w:val="616821"/>
  </w:num>
  <w:num w:numId="43">
    <w:abstractNumId w:val="616822"/>
  </w:num>
  <w:num w:numId="44">
    <w:abstractNumId w:val="616823"/>
  </w:num>
  <w:num w:numId="45">
    <w:abstractNumId w:val="616824"/>
  </w:num>
  <w:num w:numId="46">
    <w:abstractNumId w:val="616825"/>
  </w:num>
  <w:num w:numId="47">
    <w:abstractNumId w:val="616826"/>
  </w:num>
  <w:num w:numId="48">
    <w:abstractNumId w:val="616827"/>
  </w:num>
  <w:num w:numId="49">
    <w:abstractNumId w:val="616828"/>
  </w:num>
  <w:num w:numId="50">
    <w:abstractNumId w:val="616829"/>
  </w:num>
  <w:num w:numId="51">
    <w:abstractNumId w:val="616830"/>
  </w:num>
  <w:num w:numId="52">
    <w:abstractNumId w:val="616831"/>
  </w:num>
  <w:num w:numId="53">
    <w:abstractNumId w:val="616832"/>
  </w:num>
  <w:num w:numId="54">
    <w:abstractNumId w:val="616833"/>
  </w:num>
  <w:num w:numId="55">
    <w:abstractNumId w:val="616834"/>
  </w:num>
  <w:num w:numId="56">
    <w:abstractNumId w:val="616835"/>
  </w:num>
  <w:num w:numId="57">
    <w:abstractNumId w:val="616836"/>
  </w:num>
  <w:num w:numId="58">
    <w:abstractNumId w:val="616837"/>
  </w:num>
  <w:num w:numId="59">
    <w:abstractNumId w:val="616838"/>
  </w:num>
  <w:num w:numId="60">
    <w:abstractNumId w:val="616839"/>
  </w:num>
  <w:num w:numId="61">
    <w:abstractNumId w:val="616840"/>
  </w:num>
  <w:num w:numId="62">
    <w:abstractNumId w:val="616841"/>
  </w:num>
  <w:num w:numId="63">
    <w:abstractNumId w:val="616842"/>
  </w:num>
  <w:num w:numId="64">
    <w:abstractNumId w:val="616843"/>
  </w:num>
  <w:num w:numId="65">
    <w:abstractNumId w:val="616844"/>
  </w:num>
  <w:num w:numId="66">
    <w:abstractNumId w:val="616845"/>
  </w:num>
  <w:num w:numId="67">
    <w:abstractNumId w:val="616846"/>
  </w:num>
  <w:num w:numId="68">
    <w:abstractNumId w:val="616847"/>
  </w:num>
  <w:num w:numId="69">
    <w:abstractNumId w:val="616848"/>
  </w:num>
  <w:num w:numId="70">
    <w:abstractNumId w:val="616849"/>
  </w:num>
  <w:num w:numId="71">
    <w:abstractNumId w:val="616850"/>
  </w:num>
  <w:num w:numId="72">
    <w:abstractNumId w:val="616851"/>
  </w:num>
  <w:num w:numId="73">
    <w:abstractNumId w:val="616852"/>
  </w:num>
  <w:num w:numId="74">
    <w:abstractNumId w:val="616853"/>
  </w:num>
  <w:num w:numId="75">
    <w:abstractNumId w:val="616854"/>
  </w:num>
  <w:num w:numId="76">
    <w:abstractNumId w:val="616855"/>
  </w:num>
  <w:num w:numId="77">
    <w:abstractNumId w:val="616856"/>
  </w:num>
  <w:num w:numId="78">
    <w:abstractNumId w:val="616857"/>
  </w:num>
  <w:num w:numId="79">
    <w:abstractNumId w:val="616858"/>
  </w:num>
  <w:num w:numId="80">
    <w:abstractNumId w:val="616859"/>
  </w:num>
  <w:num w:numId="81">
    <w:abstractNumId w:val="616860"/>
  </w:num>
  <w:num w:numId="82">
    <w:abstractNumId w:val="616861"/>
  </w:num>
  <w:num w:numId="83">
    <w:abstractNumId w:val="616862"/>
  </w:num>
  <w:num w:numId="84">
    <w:abstractNumId w:val="616863"/>
  </w:num>
  <w:num w:numId="85">
    <w:abstractNumId w:val="616864"/>
  </w:num>
  <w:num w:numId="86">
    <w:abstractNumId w:val="616865"/>
  </w:num>
  <w:num w:numId="87">
    <w:abstractNumId w:val="616866"/>
  </w:num>
  <w:num w:numId="88">
    <w:abstractNumId w:val="616867"/>
  </w:num>
  <w:num w:numId="89">
    <w:abstractNumId w:val="616868"/>
  </w:num>
  <w:num w:numId="90">
    <w:abstractNumId w:val="616869"/>
  </w:num>
  <w:num w:numId="91">
    <w:abstractNumId w:val="616870"/>
  </w:num>
  <w:num w:numId="92">
    <w:abstractNumId w:val="6168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w8u32nmglo.feishu.cn/wiki/VREzwgDwKiE9eJkEFUQcSy2Ense?from=from_copylink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2026-10-10T02:11:43Z</dcterms:created>
  <dc:creator>Apache POI</dc:creator>
</cp:coreProperties>
</file>