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48"/>
          <w:szCs w:val="48"/>
        </w:rPr>
      </w:pPr>
      <w:bookmarkStart w:colFirst="0" w:colLast="0" w:name="_77ogotykm3km" w:id="0"/>
      <w:bookmarkEnd w:id="0"/>
      <w:r w:rsidDel="00000000" w:rsidR="00000000" w:rsidRPr="00000000">
        <w:rPr>
          <w:sz w:val="48"/>
          <w:szCs w:val="48"/>
          <w:rtl w:val="0"/>
        </w:rPr>
        <w:t xml:space="preserve">Cách giải thích các dự án khoa học dữ liệu khi thuyết trình</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Khi tham gia thuyết trình, hãy sử dụng phương pháp STAR để giải thích về các dự án Khoa học Dữ liệu của bạn. Phương pháp STAR là cách tiếp cận có cấu trúc để trả lời các câu hỏi bằng cách thảo luận về tình huống (</w:t>
      </w:r>
      <w:r w:rsidDel="00000000" w:rsidR="00000000" w:rsidRPr="00000000">
        <w:rPr>
          <w:rFonts w:ascii="Times New Roman" w:cs="Times New Roman" w:eastAsia="Times New Roman" w:hAnsi="Times New Roman"/>
          <w:color w:val="0d0d0d"/>
          <w:sz w:val="32"/>
          <w:szCs w:val="32"/>
          <w:highlight w:val="white"/>
          <w:rtl w:val="0"/>
        </w:rPr>
        <w:t xml:space="preserve">Situation)</w:t>
      </w:r>
      <w:r w:rsidDel="00000000" w:rsidR="00000000" w:rsidRPr="00000000">
        <w:rPr>
          <w:rFonts w:ascii="Times New Roman" w:cs="Times New Roman" w:eastAsia="Times New Roman" w:hAnsi="Times New Roman"/>
          <w:color w:val="0d0d0d"/>
          <w:sz w:val="32"/>
          <w:szCs w:val="32"/>
          <w:rtl w:val="0"/>
        </w:rPr>
        <w:t xml:space="preserve">, nhiệm vụ (</w:t>
      </w:r>
      <w:r w:rsidDel="00000000" w:rsidR="00000000" w:rsidRPr="00000000">
        <w:rPr>
          <w:rFonts w:ascii="Times New Roman" w:cs="Times New Roman" w:eastAsia="Times New Roman" w:hAnsi="Times New Roman"/>
          <w:color w:val="0d0d0d"/>
          <w:sz w:val="32"/>
          <w:szCs w:val="32"/>
          <w:highlight w:val="white"/>
          <w:rtl w:val="0"/>
        </w:rPr>
        <w:t xml:space="preserve">Task)</w:t>
      </w:r>
      <w:r w:rsidDel="00000000" w:rsidR="00000000" w:rsidRPr="00000000">
        <w:rPr>
          <w:rFonts w:ascii="Times New Roman" w:cs="Times New Roman" w:eastAsia="Times New Roman" w:hAnsi="Times New Roman"/>
          <w:color w:val="0d0d0d"/>
          <w:sz w:val="32"/>
          <w:szCs w:val="32"/>
          <w:rtl w:val="0"/>
        </w:rPr>
        <w:t xml:space="preserve">, hành động (</w:t>
      </w:r>
      <w:r w:rsidDel="00000000" w:rsidR="00000000" w:rsidRPr="00000000">
        <w:rPr>
          <w:rFonts w:ascii="Times New Roman" w:cs="Times New Roman" w:eastAsia="Times New Roman" w:hAnsi="Times New Roman"/>
          <w:color w:val="0d0d0d"/>
          <w:sz w:val="32"/>
          <w:szCs w:val="32"/>
          <w:highlight w:val="white"/>
          <w:rtl w:val="0"/>
        </w:rPr>
        <w:t xml:space="preserve">Action) </w:t>
      </w:r>
      <w:r w:rsidDel="00000000" w:rsidR="00000000" w:rsidRPr="00000000">
        <w:rPr>
          <w:rFonts w:ascii="Times New Roman" w:cs="Times New Roman" w:eastAsia="Times New Roman" w:hAnsi="Times New Roman"/>
          <w:color w:val="0d0d0d"/>
          <w:sz w:val="32"/>
          <w:szCs w:val="32"/>
          <w:rtl w:val="0"/>
        </w:rPr>
        <w:t xml:space="preserve">và kết quả (</w:t>
      </w:r>
      <w:r w:rsidDel="00000000" w:rsidR="00000000" w:rsidRPr="00000000">
        <w:rPr>
          <w:rFonts w:ascii="Times New Roman" w:cs="Times New Roman" w:eastAsia="Times New Roman" w:hAnsi="Times New Roman"/>
          <w:color w:val="0d0d0d"/>
          <w:sz w:val="32"/>
          <w:szCs w:val="32"/>
          <w:highlight w:val="white"/>
          <w:rtl w:val="0"/>
        </w:rPr>
        <w:t xml:space="preserve">Result)</w:t>
      </w:r>
      <w:r w:rsidDel="00000000" w:rsidR="00000000" w:rsidRPr="00000000">
        <w:rPr>
          <w:rFonts w:ascii="Times New Roman" w:cs="Times New Roman" w:eastAsia="Times New Roman" w:hAnsi="Times New Roman"/>
          <w:color w:val="0d0d0d"/>
          <w:sz w:val="32"/>
          <w:szCs w:val="32"/>
          <w:rtl w:val="0"/>
        </w:rPr>
        <w:t xml:space="preserve"> của một trải nghiệm cụ thể. Vì vậy, nếu bạn muốn hiểu cách giải thích các dự án khoa học dữ liệu trong thuyết trình, bài viết này dành cho bạn. Trong bài viết này, tôi sẽ hướng dẫn bạn từng bước một cách giải thích các dự án khoa học dữ liệu trong thuyết trình bằng phương pháp STAR.</w:t>
      </w:r>
    </w:p>
    <w:p w:rsidR="00000000" w:rsidDel="00000000" w:rsidP="00000000" w:rsidRDefault="00000000" w:rsidRPr="00000000" w14:paraId="0000000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sz w:val="36"/>
          <w:szCs w:val="36"/>
        </w:rPr>
      </w:pPr>
      <w:bookmarkStart w:colFirst="0" w:colLast="0" w:name="_wu2y4aghi7g" w:id="1"/>
      <w:bookmarkEnd w:id="1"/>
      <w:r w:rsidDel="00000000" w:rsidR="00000000" w:rsidRPr="00000000">
        <w:rPr>
          <w:sz w:val="36"/>
          <w:szCs w:val="36"/>
          <w:rtl w:val="0"/>
        </w:rPr>
        <w:t xml:space="preserve">Bước 1: Giải thích tình huống (Explain the Situation) </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Bắt đầu bằng cách thiết lập bối cảnh cho dự án của bạn. Mô tả nền tảng của vấn đề hoặc môi trường mà dự án diễn ra. Điều này có thể bao gồm mục tiêu của dự án, dữ liệu bạn đã làm việc với, hoặc bất kỳ thách thức cụ thể nào mà dự án nhằm giải quyết.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460" w:before="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Hãy chắc chắn bạn cung cấp đủ chi tiết để người nghe hiểu được tầm quan trọng và độ phức tạp của dự án. Ví dụ, nếu dự án của bạn là về việc phân tích các thách thức vận hành của các công ty giao thức ăn, bạn nên thảo luận về động lực của ngành giao thức ăn, chẳng hạn như mức độ cạnh tranh, kỳ vọng của khách hàng, và các thách thức bản chất của việc cân bằng chi phí với chất lượng dịch vụ.</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460" w:before="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Ngoài ra, giải thích tại sao bạn chọn làm dự án khoa học dữ liệu này. Thảo luận về động cơ đằng sau dự án của bạn, cho dù đó là sự tò mò học thuật, phản ứng với một vấn đề thực tế, hoặc sự kết hợp của cả hai, thêm sâu vào câu chuyện của bạn và giúp người nghe hiểu tại sao dự án lại quan trọng.</w:t>
      </w:r>
    </w:p>
    <w:p w:rsidR="00000000" w:rsidDel="00000000" w:rsidP="00000000" w:rsidRDefault="00000000" w:rsidRPr="00000000" w14:paraId="0000000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sz w:val="36"/>
          <w:szCs w:val="36"/>
        </w:rPr>
      </w:pPr>
      <w:bookmarkStart w:colFirst="0" w:colLast="0" w:name="_cx5gyycn0dhm" w:id="2"/>
      <w:bookmarkEnd w:id="2"/>
      <w:r w:rsidDel="00000000" w:rsidR="00000000" w:rsidRPr="00000000">
        <w:rPr>
          <w:sz w:val="36"/>
          <w:szCs w:val="36"/>
          <w:rtl w:val="0"/>
        </w:rPr>
        <w:t xml:space="preserve">Bước 2: Giải thích nhiệm vụ của bạn (Explain Your Task)</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Giải thích nhiệm vụ hoặc mục tiêu cụ thể mà bạn hướng tới trong dự án. Tại đây, bạn cần phác thảo các mục tiêu của dự án một cách rõ ràng hơn. Bạn nên giải thích vấn đề cụ thể hoặc tập hợp vấn đề mà bạn nhằm giải quyết. Điều này bao gồm việc chi tiết phạm vi của phân tích của bạn hoặc các khía cạnh cụ thể của vấn đề mà bạn quyết định tập trung.</w:t>
      </w:r>
    </w:p>
    <w:p w:rsidR="00000000" w:rsidDel="00000000" w:rsidP="00000000" w:rsidRDefault="00000000" w:rsidRPr="00000000" w14:paraId="0000000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sz w:val="36"/>
          <w:szCs w:val="36"/>
        </w:rPr>
      </w:pPr>
      <w:bookmarkStart w:colFirst="0" w:colLast="0" w:name="_yip84m9u6cad" w:id="3"/>
      <w:bookmarkEnd w:id="3"/>
      <w:r w:rsidDel="00000000" w:rsidR="00000000" w:rsidRPr="00000000">
        <w:rPr>
          <w:sz w:val="36"/>
          <w:szCs w:val="36"/>
          <w:rtl w:val="0"/>
        </w:rPr>
        <w:t xml:space="preserve">Bước 3: Giải thích hành động đã thực hiện để giải quyết vấn đề (Explain the Action Taken to Solve the Problem)</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Đây là phần cốt lõi của câu trả lời của bạn, nơi bạn mô tả các hành động bạn đã thực hiện để giải quyết nhiệm vụ hoặc vấn đề. Bước này là nơi bạn đi sâu vào phương pháp luận của dự án của mình. Rất quan trọng khi mô tả bạn đã làm gì và bạn đã làm như thế nào để giải quyết vấn đề. Điều này bao gồm việc nghiên cứu bạn đã thực hiện để thu thập thông tin nền, các nguồn dữ liệu bạn đã sử dụng, và các phương pháp phân tích hoặc công cụ bạn đã sử dụng.</w:t>
      </w:r>
    </w:p>
    <w:p w:rsidR="00000000" w:rsidDel="00000000" w:rsidP="00000000" w:rsidRDefault="00000000" w:rsidRPr="00000000" w14:paraId="0000000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sz w:val="36"/>
          <w:szCs w:val="36"/>
        </w:rPr>
      </w:pPr>
      <w:bookmarkStart w:colFirst="0" w:colLast="0" w:name="_7avqj62w7fhw" w:id="4"/>
      <w:bookmarkEnd w:id="4"/>
      <w:r w:rsidDel="00000000" w:rsidR="00000000" w:rsidRPr="00000000">
        <w:rPr>
          <w:sz w:val="36"/>
          <w:szCs w:val="36"/>
          <w:rtl w:val="0"/>
        </w:rPr>
        <w:t xml:space="preserve">Bước 4: Kết luận với kết quả (Conclude with Results)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Kết thúc với kết quả của dự án cho phép bạn thể hiện tác động và giá trị của công việc của bạn. Chi tiết các phát hiện chính và hiểu biết thu được từ phân tích của bạn. Nếu dự án của bạn có kết quả định lượng, chẳng hạn như cải thiện về lợi nhuận hoặc hiệu quả, hãy chỉ rõ những thành tựu đó.</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460" w:before="460" w:lineRule="auto"/>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Tóm lại, cách bạn giải thích kết quả và những gì bạn học được từ dự án là cơ hội của bạn để thể hiện tầm quan trọng của công việc của bạn và sự liên quan của nó đến mục tiêu nghề nghiệp của bạn.</w:t>
      </w:r>
    </w:p>
    <w:p w:rsidR="00000000" w:rsidDel="00000000" w:rsidP="00000000" w:rsidRDefault="00000000" w:rsidRPr="00000000" w14:paraId="0000000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sz w:val="36"/>
          <w:szCs w:val="36"/>
        </w:rPr>
      </w:pPr>
      <w:bookmarkStart w:colFirst="0" w:colLast="0" w:name="_m38ahzk3spjc" w:id="5"/>
      <w:bookmarkEnd w:id="5"/>
      <w:r w:rsidDel="00000000" w:rsidR="00000000" w:rsidRPr="00000000">
        <w:rPr>
          <w:sz w:val="36"/>
          <w:szCs w:val="36"/>
          <w:rtl w:val="0"/>
        </w:rPr>
        <w:t xml:space="preserve">Kết luận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Vậy là bạn đã biết cách sử dụng phương pháp STAR để giải thích các dự án Khoa học Dữ liệu trong thuyết trình. Phương pháp STAR là cách tiếp cận có cấu trúc để trả lời các câu hỏi bằng cách thảo luận về tình huống cụ thể, nhiệm vụ, hành động và kết quả. Bạn có thể sử dụng phương pháp này để trả lời bất kỳ câu hỏi kỹ thuật và hành vi nào.</w:t>
      </w:r>
    </w:p>
    <w:p w:rsidR="00000000" w:rsidDel="00000000" w:rsidP="00000000" w:rsidRDefault="00000000" w:rsidRPr="00000000" w14:paraId="00000011">
      <w:pPr>
        <w:jc w:val="both"/>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