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RICCI  &amp;&amp; LUCI(两台虚拟机)</w:t>
      </w:r>
    </w:p>
    <w:p>
      <w:pPr>
        <w:widowControl w:val="0"/>
        <w:wordWrap/>
        <w:adjustRightInd/>
        <w:snapToGrid/>
        <w:spacing w:line="2" w:lineRule="atLeast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yum install ricci &amp;&amp; yum install luci </w:t>
      </w:r>
    </w:p>
    <w:p>
      <w:pPr>
        <w:widowControl w:val="0"/>
        <w:wordWrap/>
        <w:adjustRightInd/>
        <w:snapToGrid/>
        <w:spacing w:line="2" w:lineRule="atLeast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/etc/init.d/ricci start &amp;&amp; /etc/init.d/luci start</w:t>
      </w:r>
    </w:p>
    <w:p>
      <w:pPr>
        <w:widowControl w:val="0"/>
        <w:wordWrap/>
        <w:adjustRightInd/>
        <w:snapToGrid/>
        <w:spacing w:line="2" w:lineRule="atLeast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/etc/init.d/iptables stop</w:t>
      </w:r>
    </w:p>
    <w:p>
      <w:pPr>
        <w:widowControl w:val="0"/>
        <w:wordWrap/>
        <w:adjustRightInd/>
        <w:snapToGrid/>
        <w:spacing w:line="2" w:lineRule="atLeast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/etc/init.d/httpd start</w:t>
      </w:r>
    </w:p>
    <w:p>
      <w:pPr>
        <w:widowControl w:val="0"/>
        <w:wordWrap/>
        <w:adjustRightInd/>
        <w:snapToGrid/>
        <w:spacing w:line="2" w:lineRule="atLeast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另一台虚拟机 ： yum install ricci  </w:t>
      </w:r>
    </w:p>
    <w:p>
      <w:pPr>
        <w:widowControl w:val="0"/>
        <w:wordWrap/>
        <w:adjustRightInd/>
        <w:snapToGrid/>
        <w:spacing w:line="2" w:lineRule="atLeast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Yum install httpd</w:t>
      </w:r>
    </w:p>
    <w:p>
      <w:pPr>
        <w:widowControl w:val="0"/>
        <w:wordWrap/>
        <w:adjustRightInd/>
        <w:snapToGrid/>
        <w:spacing w:line="2" w:lineRule="atLeast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/etc/init.d/httpd start &amp;&amp; /etc/init.d/lsricci start</w:t>
      </w:r>
    </w:p>
    <w:p>
      <w:pPr>
        <w:widowControl w:val="0"/>
        <w:wordWrap/>
        <w:adjustRightInd/>
        <w:snapToGrid/>
        <w:spacing w:line="2" w:lineRule="atLeast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Vim /etc/hosts （主机和两台虚拟机都要写）</w:t>
      </w:r>
    </w:p>
    <w:p>
      <w:pPr>
        <w:widowControl w:val="0"/>
        <w:wordWrap/>
        <w:adjustRightInd/>
        <w:snapToGrid/>
        <w:spacing w:line="2" w:lineRule="atLeast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172.25.10.1 server3.example.com </w:t>
      </w:r>
    </w:p>
    <w:p>
      <w:pPr>
        <w:widowControl w:val="0"/>
        <w:wordWrap/>
        <w:adjustRightInd/>
        <w:snapToGrid/>
        <w:spacing w:line="2" w:lineRule="atLeast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172.25.10.2 server4.example.com</w:t>
      </w:r>
    </w:p>
    <w:p>
      <w:pPr>
        <w:widowControl w:val="0"/>
        <w:wordWrap/>
        <w:adjustRightInd/>
        <w:snapToGrid/>
        <w:spacing w:line="2" w:lineRule="atLeast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第三台虚拟机  </w:t>
      </w:r>
    </w:p>
    <w:p>
      <w:pPr>
        <w:widowControl w:val="0"/>
        <w:wordWrap/>
        <w:adjustRightInd/>
        <w:snapToGrid/>
        <w:spacing w:line="2" w:lineRule="atLeast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Yum install scsi-tartet-utils-1.0.24-10.e16.x86_64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Cd   /etc/tgt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Ls    vim targets.conf (改配置文件)</w:t>
      </w:r>
    </w:p>
    <w:p>
      <w:pPr>
        <w:tabs>
          <w:tab w:val="left" w:pos="6883"/>
        </w:tabs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" o:spid="_x0000_s1026" type="#_x0000_t75" style="height:48pt;width:215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Server 2 上执行 Iscsiadm -m discovery -t st -p 172.25.10.4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Iscsiadm -m node -l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Cd /var/lib/iscsi/nodes &amp;&amp; ls  (在一台虚拟机上查询节点)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两台Ricci虚拟机都加个8G虚拟磁盘    改成LVM形式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Fdisk -cu /dev/sda      查询建立的磁盘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Server3 上执行  cat /proc/partitions</w:t>
      </w:r>
    </w:p>
    <w:p>
      <w:pPr>
        <w:tabs>
          <w:tab w:val="left" w:pos="6808"/>
        </w:tabs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27" type="#_x0000_t75" style="height:53.25pt;width:145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在server2 上建立逻辑卷，物理卷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Pvcreate /dev/vdb</w:t>
      </w:r>
      <w:r>
        <w:rPr>
          <w:rFonts w:hint="eastAsia"/>
          <w:lang w:val="en-US" w:eastAsia="zh-CN"/>
        </w:rPr>
        <w:tab/>
      </w:r>
    </w:p>
    <w:p>
      <w:pPr>
        <w:tabs>
          <w:tab w:val="left" w:pos="6913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Vgcreate clustervg  /dev/sda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Lvcreate  -L  +2g demo cluster</w:t>
      </w:r>
      <w:r>
        <w:rPr>
          <w:rFonts w:hint="default"/>
          <w:lang w:eastAsia="zh-CN"/>
        </w:rPr>
        <w:t>vg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用（pvs  vgs lvs）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Clusvcade -d apache 关闭SERVER2的HTTPD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/etc/init.d/clvmd status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Clusvcade -e apache 打开HTTPD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Clusvcadm -r apache -m server3.example.com 把HTTPD仍向SERVER3；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SERVER3 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Mkfs.gfs2 -p lock_dlm -t mycluster:mygfs2 -j  3  /dev/clustervg/demo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Mount /dev/clustervg/demo /var/www/html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Clusvcadm -e apache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Clusvcadm -r apache -m server</w:t>
      </w:r>
      <w:r>
        <w:rPr>
          <w:rFonts w:hint="default"/>
          <w:lang w:eastAsia="zh-CN"/>
        </w:rPr>
        <w:t>2</w:t>
      </w:r>
      <w:r>
        <w:rPr>
          <w:rFonts w:hint="default"/>
          <w:lang w:eastAsia="zh-CN"/>
        </w:rPr>
        <w:t>.example.com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Gfs2_tool journals /dev/clustervg/demo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Lvextend -L +2g /dev/clustervg/demo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Gfs2_grow /dev/clustervg/demo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Gfs2_tool journals /dev/clustervg/demo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Gfs2_jadd -j 3 /dev/clustervg/demo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Gfs2_tool journals /dev/clustervg/demo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把设备删除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Iscsiadm -m node -u 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Iscsiadm -m node -o delete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Chkconfig cman ramanager modclusterd ricci clvmd luci off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Cd /var/lib/iscsi/nodes ls (查节点是否存在)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Heartbeat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下载heartbeat (3)个；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Heartbeat-3.0.4-2.el6 &amp;&amp; heartbeat-devel &amp;&amp; heartbeat-libs &amp;&amp; ldirectord-3.9.5-3.1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Yum install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Cd /etc/ha.d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Cp authkeys ha.cf haresources .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Drbd的配置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Drbd-8.4.3..tar.gz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Tar -zxf drbd.tar.gz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Cdn drbd-8.4.3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 /configure --with-km --enable-spec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Rpmbuild -bb drbd.spec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Cp ~/drbd-8.4.3.tar.gz ~/rpmbuild/SOURCE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Cd rpmbuild/RPMS/x86_84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Ls</w:t>
      </w:r>
    </w:p>
    <w:p>
      <w:pPr>
        <w:rPr>
          <w:rFonts w:hint="default"/>
          <w:lang w:eastAsia="zh-CN"/>
        </w:rPr>
      </w:pPr>
      <w:bookmarkStart w:id="0" w:name="_GoBack"/>
      <w:bookmarkEnd w:id="0"/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WenQuanYi Micro He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Liberation Sans"/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altName w:val="WenQuanYi Micro Hei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1FFA6D9B"/>
    <w:rsid w:val="1FFA6D9B"/>
    <w:rsid w:val="37042FED"/>
    <w:rsid w:val="A9FF2B5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3916-05-11T22:21:00Z</dcterms:created>
  <dc:creator>Administrator</dc:creator>
  <cp:lastModifiedBy>kiosk</cp:lastModifiedBy>
  <dcterms:modified xsi:type="dcterms:W3CDTF">2016-04-14T07:03:06Z</dcterms:modified>
  <dc:title>RICCI  &amp;&amp; LUCI(两台虚拟机)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1033-9.1.0.4961</vt:lpwstr>
  </property>
</Properties>
</file>