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62B8C" w14:textId="77777777" w:rsidR="00FE4B51" w:rsidRPr="000B74EF" w:rsidRDefault="00FE4B51">
      <w:pPr>
        <w:rPr>
          <w:rFonts w:eastAsia="標楷體"/>
        </w:rPr>
      </w:pPr>
    </w:p>
    <w:p w14:paraId="23F17C8B" w14:textId="77777777" w:rsidR="00FE4B51" w:rsidRPr="000B74EF" w:rsidRDefault="00FE4B51">
      <w:pPr>
        <w:rPr>
          <w:rFonts w:eastAsia="標楷體"/>
        </w:rPr>
      </w:pPr>
    </w:p>
    <w:p w14:paraId="02439C71" w14:textId="77777777" w:rsidR="00FE4B51" w:rsidRPr="000B74EF" w:rsidRDefault="00FE4B51">
      <w:pPr>
        <w:rPr>
          <w:rFonts w:eastAsia="標楷體"/>
        </w:rPr>
      </w:pPr>
    </w:p>
    <w:p w14:paraId="76D55A83" w14:textId="77777777" w:rsidR="00FE4B51" w:rsidRPr="000B74EF" w:rsidRDefault="00FE4B51">
      <w:pPr>
        <w:rPr>
          <w:rFonts w:eastAsia="標楷體"/>
        </w:rPr>
      </w:pPr>
    </w:p>
    <w:p w14:paraId="71FE4E06" w14:textId="77777777" w:rsidR="00FE4B51" w:rsidRPr="000B74EF" w:rsidRDefault="00FE4B51">
      <w:pPr>
        <w:rPr>
          <w:rFonts w:eastAsia="標楷體"/>
        </w:rPr>
      </w:pPr>
    </w:p>
    <w:p w14:paraId="44042574" w14:textId="77777777" w:rsidR="00FE4B51" w:rsidRPr="000B74EF" w:rsidRDefault="00FE4B51">
      <w:pPr>
        <w:rPr>
          <w:rFonts w:eastAsia="標楷體"/>
        </w:rPr>
      </w:pPr>
    </w:p>
    <w:p w14:paraId="6E1DB4EB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32"/>
          <w:szCs w:val="32"/>
        </w:rPr>
        <w:t>National Taipei University of Technology</w:t>
      </w:r>
    </w:p>
    <w:p w14:paraId="04B29D27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Object-Oriented Analysis and Design</w:t>
      </w:r>
    </w:p>
    <w:p w14:paraId="5343855C" w14:textId="77777777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28"/>
          <w:szCs w:val="28"/>
        </w:rPr>
        <w:t>Homework #5</w:t>
      </w:r>
    </w:p>
    <w:p w14:paraId="605FE9FE" w14:textId="77777777" w:rsidR="00FE4B51" w:rsidRPr="000B74EF" w:rsidRDefault="00000000">
      <w:pPr>
        <w:spacing w:after="240"/>
        <w:jc w:val="center"/>
        <w:rPr>
          <w:rFonts w:eastAsia="標楷體"/>
        </w:rPr>
      </w:pPr>
      <w:r>
        <w:rPr>
          <w:rFonts w:eastAsia="標楷體"/>
          <w:b/>
          <w:bCs/>
          <w:sz w:val="40"/>
          <w:szCs w:val="40"/>
        </w:rPr>
        <w:t>arch-checker</w:t>
      </w:r>
    </w:p>
    <w:p w14:paraId="5AA0B1BA" w14:textId="77777777" w:rsidR="00FE4B51" w:rsidRPr="000B74EF" w:rsidRDefault="00000000">
      <w:pPr>
        <w:spacing w:after="120"/>
        <w:jc w:val="center"/>
        <w:rPr>
          <w:rFonts w:eastAsia="標楷體"/>
        </w:rPr>
      </w:pPr>
      <w:r>
        <w:rPr>
          <w:rFonts w:eastAsia="標楷體"/>
          <w:sz w:val="26"/>
          <w:szCs w:val="26"/>
        </w:rPr>
        <w:t>A Fluent Architectural Style Compliance Tool for Java</w:t>
      </w:r>
    </w:p>
    <w:p w14:paraId="61CF2175" w14:textId="77777777" w:rsidR="00FE4B51" w:rsidRPr="000B74EF" w:rsidRDefault="00FE4B51">
      <w:pPr>
        <w:rPr>
          <w:rFonts w:eastAsia="標楷體"/>
        </w:rPr>
      </w:pPr>
    </w:p>
    <w:p w14:paraId="62436D21" w14:textId="77777777" w:rsidR="00FE4B51" w:rsidRPr="000B74EF" w:rsidRDefault="00FE4B51">
      <w:pPr>
        <w:rPr>
          <w:rFonts w:eastAsia="標楷體"/>
        </w:rPr>
      </w:pPr>
    </w:p>
    <w:p w14:paraId="4FBE6CD8" w14:textId="77777777" w:rsidR="00FE4B51" w:rsidRPr="000B74EF" w:rsidRDefault="00FE4B51">
      <w:pPr>
        <w:rPr>
          <w:rFonts w:eastAsia="標楷體"/>
        </w:rPr>
      </w:pPr>
    </w:p>
    <w:p w14:paraId="57627CD9" w14:textId="77777777" w:rsidR="00FE4B51" w:rsidRPr="000B74EF" w:rsidRDefault="00FE4B51">
      <w:pPr>
        <w:rPr>
          <w:rFonts w:eastAsia="標楷體"/>
        </w:rPr>
      </w:pPr>
    </w:p>
    <w:p w14:paraId="785C7DA0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b/>
          <w:bCs/>
          <w:sz w:val="40"/>
          <w:szCs w:val="40"/>
        </w:rPr>
        <w:t>Team Member:</w:t>
      </w:r>
    </w:p>
    <w:p w14:paraId="0F4C5971" w14:textId="77777777" w:rsidR="00FE4B51" w:rsidRPr="000B74EF" w:rsidRDefault="00000000">
      <w:pPr>
        <w:spacing w:after="80"/>
        <w:jc w:val="center"/>
        <w:rPr>
          <w:rFonts w:eastAsia="標楷體"/>
          <w:sz w:val="40"/>
          <w:szCs w:val="40"/>
        </w:rPr>
      </w:pPr>
      <w:r>
        <w:rPr>
          <w:rFonts w:eastAsia="標楷體"/>
          <w:sz w:val="40"/>
          <w:szCs w:val="40"/>
        </w:rPr>
        <w:t>113598009  資工碩二  李俊威</w:t>
      </w:r>
    </w:p>
    <w:p w14:paraId="7F0FF054" w14:textId="77777777" w:rsidR="00FE4B51" w:rsidRPr="000B74EF" w:rsidRDefault="00FE4B51">
      <w:pPr>
        <w:rPr>
          <w:rFonts w:eastAsia="標楷體"/>
        </w:rPr>
      </w:pPr>
    </w:p>
    <w:p w14:paraId="2183D422" w14:textId="77777777" w:rsidR="00FE4B51" w:rsidRPr="000B74EF" w:rsidRDefault="00FE4B51">
      <w:pPr>
        <w:rPr>
          <w:rFonts w:eastAsia="標楷體"/>
        </w:rPr>
      </w:pPr>
    </w:p>
    <w:p w14:paraId="596DDB84" w14:textId="77777777" w:rsidR="00FE4B51" w:rsidRPr="000B74EF" w:rsidRDefault="00FE4B51" w:rsidP="00936CA5">
      <w:pPr>
        <w:rPr>
          <w:rFonts w:eastAsia="標楷體"/>
        </w:rPr>
      </w:pPr>
    </w:p>
    <w:p w14:paraId="668B3583" w14:textId="77777777" w:rsidR="00FE4B51" w:rsidRPr="000B74EF" w:rsidRDefault="00FE4B51">
      <w:pPr>
        <w:pageBreakBefore/>
        <w:rPr>
          <w:rFonts w:eastAsia="標楷體"/>
        </w:rPr>
      </w:pPr>
    </w:p>
    <w:p w14:paraId="0590C546" w14:textId="77777777" w:rsidR="00772964" w:rsidRPr="000B74EF" w:rsidRDefault="00000000">
      <w:pPr>
        <w:spacing w:after="240"/>
        <w:rPr>
          <w:rFonts w:eastAsia="標楷體"/>
          <w:b/>
          <w:bCs/>
          <w:sz w:val="32"/>
          <w:szCs w:val="32"/>
        </w:rPr>
      </w:pPr>
      <w:r>
        <w:rPr>
          <w:rFonts w:eastAsia="標楷體"/>
          <w:b/>
          <w:bCs/>
          <w:sz w:val="32"/>
          <w:szCs w:val="32"/>
        </w:rPr>
        <w:t>Table of Contents</w:t>
      </w:r>
    </w:p>
    <w:sdt>
      <w:sdtPr>
        <w:rPr>
          <w:rFonts w:eastAsia="標楷體"/>
        </w:rPr>
        <w:id w:val="1234567890"/>
        <w:docPartObj>
          <w:docPartGallery w:val="Table of Contents"/>
          <w:docPartUnique/>
        </w:docPartObj>
      </w:sdtPr>
      <w:sdtContent>
        <w:p w14:paraId="06B237CF" w14:textId="57354709" w:rsidR="00942F98" w:rsidRDefault="00000000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rPr>
              <w:rFonts w:eastAsia="標楷體"/>
            </w:rPr>
            <w:fldChar w:fldCharType="begin"/>
            <w:instrText xml:space="preserve"> TOC \o "1-2" \h \z \u </w:instrText>
            <w:fldChar w:fldCharType="separate"/>
          </w:r>
          <w:hyperlink w:anchor="_Toc228913142" w:history="1">
            <w:r>
              <w:rPr>
                <w:rStyle w:val="a5"/>
                <w:noProof/>
              </w:rPr>
              <w:t>1. Requirement Document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_Toc228913142 \h </w:instrText>
              <w:fldChar w:fldCharType="separate"/>
              <w:t>3</w:t>
              <w:fldChar w:fldCharType="end"/>
            </w:r>
          </w:hyperlink>
        </w:p>
        <w:p w14:paraId="7E13C428" w14:textId="53083E76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3" w:history="1">
            <w:r>
              <w:rPr>
                <w:rStyle w:val="a5"/>
                <w:noProof/>
              </w:rPr>
              <w:t>1.1 Change History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_Toc228913143 \h </w:instrText>
              <w:fldChar w:fldCharType="separate"/>
              <w:t>3</w:t>
              <w:fldChar w:fldCharType="end"/>
            </w:r>
          </w:hyperlink>
        </w:p>
        <w:p w14:paraId="57592911" w14:textId="09C1A3FE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4" w:history="1">
            <w:r>
              <w:rPr>
                <w:rStyle w:val="a5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_Toc228913144 \h </w:instrText>
              <w:fldChar w:fldCharType="separate"/>
              <w:t>3</w:t>
              <w:fldChar w:fldCharType="end"/>
            </w:r>
          </w:hyperlink>
        </w:p>
        <w:p w14:paraId="128958CE" w14:textId="441CC4B2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5" w:history="1">
            <w:r>
              <w:rPr>
                <w:rStyle w:val="a5"/>
                <w:noProof/>
              </w:rPr>
              <w:t>1.3 Summary of System Features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_Toc228913145 \h </w:instrText>
              <w:fldChar w:fldCharType="separate"/>
              <w:t>4</w:t>
              <w:fldChar w:fldCharType="end"/>
            </w:r>
          </w:hyperlink>
        </w:p>
        <w:p w14:paraId="3A209254" w14:textId="46AD1AF0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6" w:history="1">
            <w:r>
              <w:rPr>
                <w:rStyle w:val="a5"/>
                <w:noProof/>
              </w:rPr>
              <w:t>1.4 Use Case Diagram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_Toc228913146 \h </w:instrText>
              <w:fldChar w:fldCharType="separate"/>
              <w:t>4</w:t>
              <w:fldChar w:fldCharType="end"/>
            </w:r>
          </w:hyperlink>
        </w:p>
        <w:p w14:paraId="0E9A82E6" w14:textId="6867522F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7" w:history="1">
            <w:r>
              <w:rPr>
                <w:rStyle w:val="a5"/>
                <w:noProof/>
              </w:rPr>
              <w:t>1.5 Use Cases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_Toc228913147 \h </w:instrText>
              <w:fldChar w:fldCharType="separate"/>
              <w:t>5</w:t>
              <w:fldChar w:fldCharType="end"/>
            </w:r>
          </w:hyperlink>
        </w:p>
        <w:p w14:paraId="589C77FC" w14:textId="543B950F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8" w:history="1">
            <w:r>
              <w:rPr>
                <w:rStyle w:val="a5"/>
                <w:noProof/>
              </w:rPr>
              <w:t>1.6 Non-Functional Requirements and Constraints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_Toc228913148 \h </w:instrText>
              <w:fldChar w:fldCharType="separate"/>
              <w:t>10</w:t>
              <w:fldChar w:fldCharType="end"/>
            </w:r>
          </w:hyperlink>
        </w:p>
        <w:p w14:paraId="05B3F4DD" w14:textId="77F63BD8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49" w:history="1">
            <w:r>
              <w:rPr>
                <w:rStyle w:val="a5"/>
                <w:noProof/>
              </w:rPr>
              <w:t>1.7 Glossary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_Toc228913149 \h </w:instrText>
              <w:fldChar w:fldCharType="separate"/>
              <w:t>10</w:t>
              <w:fldChar w:fldCharType="end"/>
            </w:r>
          </w:hyperlink>
        </w:p>
        <w:p w14:paraId="63C56E7E" w14:textId="35D50D18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0" w:history="1">
            <w:r>
              <w:rPr>
                <w:rStyle w:val="a5"/>
                <w:noProof/>
              </w:rPr>
              <w:t>1.8 Software Environments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_Toc228913150 \h </w:instrText>
              <w:fldChar w:fldCharType="separate"/>
              <w:t>11</w:t>
              <w:fldChar w:fldCharType="end"/>
            </w:r>
          </w:hyperlink>
        </w:p>
        <w:p w14:paraId="282CB80F" w14:textId="215E105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1" w:history="1">
            <w:r>
              <w:rPr>
                <w:rStyle w:val="a5"/>
                <w:noProof/>
              </w:rPr>
              <w:t>2. Domain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_Toc228913151 \h </w:instrText>
              <w:fldChar w:fldCharType="separate"/>
              <w:t>11</w:t>
              <w:fldChar w:fldCharType="end"/>
            </w:r>
          </w:hyperlink>
        </w:p>
        <w:p w14:paraId="569DDA95" w14:textId="5E2FE19D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2" w:history="1">
            <w:r>
              <w:rPr>
                <w:rStyle w:val="a5"/>
                <w:noProof/>
              </w:rPr>
              <w:t>2.1 Domain Class Diagram (Concepts)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_Toc228913152 \h </w:instrText>
              <w:fldChar w:fldCharType="separate"/>
              <w:t>11</w:t>
              <w:fldChar w:fldCharType="end"/>
            </w:r>
          </w:hyperlink>
        </w:p>
        <w:p w14:paraId="00D77CBF" w14:textId="0A8D7E36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3" w:history="1">
            <w:r>
              <w:rPr>
                <w:rStyle w:val="a5"/>
                <w:noProof/>
              </w:rPr>
              <w:t>2.2 Associations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_Toc228913153 \h </w:instrText>
              <w:fldChar w:fldCharType="separate"/>
              <w:t>13</w:t>
              <w:fldChar w:fldCharType="end"/>
            </w:r>
          </w:hyperlink>
        </w:p>
        <w:p w14:paraId="65D94D1A" w14:textId="4BB8368B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4" w:history="1">
            <w:r>
              <w:rPr>
                <w:rStyle w:val="a5"/>
                <w:noProof/>
              </w:rPr>
              <w:t>2.3 Attributes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_Toc228913154 \h </w:instrText>
              <w:fldChar w:fldCharType="separate"/>
              <w:t>14</w:t>
              <w:fldChar w:fldCharType="end"/>
            </w:r>
          </w:hyperlink>
        </w:p>
        <w:p w14:paraId="5C6FD49B" w14:textId="31F56493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5" w:history="1">
            <w:r>
              <w:rPr>
                <w:rStyle w:val="a5"/>
                <w:noProof/>
              </w:rPr>
              <w:t>3. Design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_Toc228913155 \h </w:instrText>
              <w:fldChar w:fldCharType="separate"/>
              <w:t>15</w:t>
              <w:fldChar w:fldCharType="end"/>
            </w:r>
          </w:hyperlink>
        </w:p>
        <w:p w14:paraId="493C34C5" w14:textId="20BF0A34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6" w:history="1">
            <w:r>
              <w:rPr>
                <w:rStyle w:val="a5"/>
                <w:noProof/>
              </w:rPr>
              <w:t>3.1 Logical Architecture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_Toc228913156 \h </w:instrText>
              <w:fldChar w:fldCharType="separate"/>
              <w:t>15</w:t>
              <w:fldChar w:fldCharType="end"/>
            </w:r>
          </w:hyperlink>
        </w:p>
        <w:p w14:paraId="25C14A13" w14:textId="34C3AF40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7" w:history="1">
            <w:r>
              <w:rPr>
                <w:rStyle w:val="a5"/>
                <w:noProof/>
              </w:rPr>
              <w:t>3.2 Use-Case Realizations with GRASP Patterns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_Toc228913157 \h </w:instrText>
              <w:fldChar w:fldCharType="separate"/>
              <w:t>18</w:t>
              <w:fldChar w:fldCharType="end"/>
            </w:r>
          </w:hyperlink>
        </w:p>
        <w:p w14:paraId="034392F2" w14:textId="3B67D3F6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8" w:history="1">
            <w:r>
              <w:rPr>
                <w:rStyle w:val="a5"/>
                <w:noProof/>
              </w:rPr>
              <w:t>3.3 Design Class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_Toc228913158 \h </w:instrText>
              <w:fldChar w:fldCharType="separate"/>
              <w:t>32</w:t>
              <w:fldChar w:fldCharType="end"/>
            </w:r>
          </w:hyperlink>
        </w:p>
        <w:p w14:paraId="526911CC" w14:textId="16B39C41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59" w:history="1">
            <w:r>
              <w:rPr>
                <w:rStyle w:val="a5"/>
                <w:noProof/>
              </w:rPr>
              <w:t>4. Implementation Class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_Toc228913159 \h </w:instrText>
              <w:fldChar w:fldCharType="separate"/>
              <w:t>34</w:t>
              <w:fldChar w:fldCharType="end"/>
            </w:r>
          </w:hyperlink>
        </w:p>
        <w:p w14:paraId="23DCAEAF" w14:textId="1AD52E82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0" w:history="1">
            <w:r>
              <w:rPr>
                <w:rStyle w:val="a5"/>
                <w:noProof/>
              </w:rPr>
              <w:t>4.1 Implementation Class Diagram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_Toc228913160 \h </w:instrText>
              <w:fldChar w:fldCharType="separate"/>
              <w:t>34</w:t>
              <w:fldChar w:fldCharType="end"/>
            </w:r>
          </w:hyperlink>
        </w:p>
        <w:p w14:paraId="64262572" w14:textId="06ACB4E8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1" w:history="1">
            <w:r>
              <w:rPr>
                <w:rStyle w:val="a5"/>
                <w:noProof/>
              </w:rPr>
              <w:t>4.2 Differences between Implementation and Design Class Model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_Toc228913161 \h </w:instrText>
              <w:fldChar w:fldCharType="separate"/>
              <w:t>34</w:t>
              <w:fldChar w:fldCharType="end"/>
            </w:r>
          </w:hyperlink>
        </w:p>
        <w:p w14:paraId="26777742" w14:textId="11617539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2" w:history="1">
            <w:r>
              <w:rPr>
                <w:rStyle w:val="a5"/>
                <w:noProof/>
              </w:rPr>
              <w:t>4.3 Calculate Line of Code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_Toc228913162 \h </w:instrText>
              <w:fldChar w:fldCharType="separate"/>
              <w:t>36</w:t>
              <w:fldChar w:fldCharType="end"/>
            </w:r>
          </w:hyperlink>
        </w:p>
        <w:p w14:paraId="5026E795" w14:textId="7B361324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3" w:history="1">
            <w:r>
              <w:rPr>
                <w:rStyle w:val="a5"/>
                <w:noProof/>
              </w:rPr>
              <w:t>5. Programming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_Toc228913163 \h </w:instrText>
              <w:fldChar w:fldCharType="separate"/>
              <w:t>36</w:t>
              <w:fldChar w:fldCharType="end"/>
            </w:r>
          </w:hyperlink>
        </w:p>
        <w:p w14:paraId="7F8F1957" w14:textId="02D5B12F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4" w:history="1">
            <w:r>
              <w:rPr>
                <w:rStyle w:val="a5"/>
                <w:noProof/>
              </w:rPr>
              <w:t>5.1 Snapshots of System Execution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_Toc228913164 \h </w:instrText>
              <w:fldChar w:fldCharType="separate"/>
              <w:t>36</w:t>
              <w:fldChar w:fldCharType="end"/>
            </w:r>
          </w:hyperlink>
        </w:p>
        <w:p w14:paraId="2FCC131F" w14:textId="6992AD71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5" w:history="1">
            <w:r>
              <w:rPr>
                <w:rStyle w:val="a5"/>
                <w:noProof/>
              </w:rPr>
              <w:t>5.2 Source Code Listing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_Toc228913165 \h </w:instrText>
              <w:fldChar w:fldCharType="separate"/>
              <w:t>38</w:t>
              <w:fldChar w:fldCharType="end"/>
            </w:r>
          </w:hyperlink>
        </w:p>
        <w:p w14:paraId="4306511F" w14:textId="24455A77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6" w:history="1">
            <w:r>
              <w:rPr>
                <w:rStyle w:val="a5"/>
                <w:noProof/>
              </w:rPr>
              <w:t>6. Unit Testing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_Toc228913166 \h </w:instrText>
              <w:fldChar w:fldCharType="separate"/>
              <w:t>45</w:t>
              <w:fldChar w:fldCharType="end"/>
            </w:r>
          </w:hyperlink>
        </w:p>
        <w:p w14:paraId="6462E954" w14:textId="5285B5B7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7" w:history="1">
            <w:r>
              <w:rPr>
                <w:rStyle w:val="a5"/>
                <w:noProof/>
              </w:rPr>
              <w:t>6.1 Snapshots of Testing Result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_Toc228913167 \h </w:instrText>
              <w:fldChar w:fldCharType="separate"/>
              <w:t>46</w:t>
              <w:fldChar w:fldCharType="end"/>
            </w:r>
          </w:hyperlink>
        </w:p>
        <w:p w14:paraId="419E17E7" w14:textId="032FFEA2" w:rsidR="00942F98" w:rsidRDefault="00942F98">
          <w:pPr>
            <w:pStyle w:val="20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8" w:history="1">
            <w:r>
              <w:rPr>
                <w:rStyle w:val="a5"/>
                <w:noProof/>
              </w:rPr>
              <w:t>6.2 Unit Testing Code Listing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_Toc228913168 \h </w:instrText>
              <w:fldChar w:fldCharType="separate"/>
              <w:t>46</w:t>
              <w:fldChar w:fldCharType="end"/>
            </w:r>
          </w:hyperlink>
        </w:p>
        <w:p w14:paraId="6907D155" w14:textId="654EAE65" w:rsidR="00942F98" w:rsidRDefault="00942F98">
          <w:pPr>
            <w:pStyle w:val="11"/>
            <w:tabs>
              <w:tab w:val="right" w:leader="dot" w:pos="9016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8913169" w:history="1">
            <w:r>
              <w:rPr>
                <w:rStyle w:val="a5"/>
                <w:noProof/>
              </w:rPr>
              <w:t>7. Measurement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_Toc228913169 \h </w:instrText>
              <w:fldChar w:fldCharType="separate"/>
              <w:t>51</w:t>
              <w:fldChar w:fldCharType="end"/>
            </w:r>
          </w:hyperlink>
        </w:p>
        <w:p w14:paraId="23E6DDE9" w14:textId="6BF6909A" w:rsidR="00EE02EA" w:rsidRPr="000B74EF" w:rsidRDefault="00000000">
          <w:pPr>
            <w:rPr>
              <w:rFonts w:eastAsia="標楷體"/>
            </w:rPr>
          </w:pPr>
          <w:r>
            <w:rPr>
              <w:rFonts w:eastAsia="標楷體"/>
            </w:rPr>
            <w:fldChar w:fldCharType="end"/>
          </w:r>
        </w:p>
        <w:p w14:paraId="6ADBF4FB" w14:textId="77777777" w:rsidR="00EE02EA" w:rsidRPr="000B74EF" w:rsidRDefault="00EE02EA">
          <w:pPr>
            <w:widowControl/>
            <w:rPr>
              <w:rFonts w:eastAsia="標楷體"/>
            </w:rPr>
          </w:pPr>
          <w:r>
            <w:rPr>
              <w:rFonts w:eastAsia="標楷體"/>
            </w:rPr>
            <w:br w:type="page"/>
          </w:r>
        </w:p>
        <w:p w14:paraId="13522A03" w14:textId="77777777" w:rsidR="00772964" w:rsidRPr="000B74EF" w:rsidRDefault="00000000">
          <w:pPr>
            <w:rPr>
              <w:rFonts w:eastAsia="標楷體"/>
            </w:rPr>
          </w:pPr>
        </w:p>
      </w:sdtContent>
    </w:sdt>
    <w:p w14:paraId="52226D0F" w14:textId="77777777" w:rsidR="00FE4B51" w:rsidRPr="000B74EF" w:rsidRDefault="00000000">
      <w:pPr>
        <w:pStyle w:val="1"/>
      </w:pPr>
      <w:bookmarkStart w:id="0" w:name="_Toc228913142"/>
      <w:r>
        <w:t>1. Requirement Document</w:t>
      </w:r>
      <w:bookmarkEnd w:id="0"/>
    </w:p>
    <w:p w14:paraId="0DBECC97" w14:textId="77777777" w:rsidR="00FE4B51" w:rsidRPr="000B74EF" w:rsidRDefault="00000000">
      <w:pPr>
        <w:pStyle w:val="2"/>
      </w:pPr>
      <w:bookmarkStart w:id="1" w:name="_Toc228913143"/>
      <w:r>
        <w:t>1.1 Change History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"/>
        <w:gridCol w:w="1494"/>
        <w:gridCol w:w="1495"/>
        <w:gridCol w:w="4997"/>
      </w:tblGrid>
      <w:tr w:rsidR="00FE4B51" w:rsidRPr="000B74EF" w14:paraId="5E5717AC" w14:textId="77777777" w:rsidTr="00DF0CF8">
        <w:trPr>
          <w:tblHeader/>
        </w:trPr>
        <w:tc>
          <w:tcPr>
            <w:tcW w:w="104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852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Version</w:t>
            </w:r>
          </w:p>
        </w:tc>
        <w:tc>
          <w:tcPr>
            <w:tcW w:w="1494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5A9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1495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07E3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Author</w:t>
            </w:r>
          </w:p>
        </w:tc>
        <w:tc>
          <w:tcPr>
            <w:tcW w:w="499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EDA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DF1FE5" w:rsidRPr="000B74EF" w14:paraId="18CE1B63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407B0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1.0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BB7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2026-03-03</w:t>
            </w:r>
          </w:p>
        </w:tc>
        <w:tc>
          <w:tcPr>
            <w:tcW w:w="1495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6800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322ADAE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046DB259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7F5FB467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1598DCD7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245CDCAE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198AB802" w14:textId="77777777" w:rsidR="00DF1FE5" w:rsidRPr="000B74EF" w:rsidRDefault="00DF1FE5" w:rsidP="00F7780A">
            <w:pPr>
              <w:rPr>
                <w:rFonts w:eastAsia="標楷體"/>
              </w:rPr>
            </w:pPr>
          </w:p>
          <w:p w14:paraId="79C1F26D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207E274D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22B67770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4D10BB95" w14:textId="77777777" w:rsidR="00DF1FE5" w:rsidRPr="000B74EF" w:rsidRDefault="00DF1FE5" w:rsidP="00CB008A">
            <w:pPr>
              <w:rPr>
                <w:rFonts w:eastAsia="標楷體"/>
              </w:rPr>
            </w:pPr>
          </w:p>
          <w:p w14:paraId="15F9304D" w14:textId="77777777" w:rsidR="00DF1FE5" w:rsidRPr="000B74EF" w:rsidRDefault="00DF1FE5" w:rsidP="00CB008A">
            <w:pPr>
              <w:rPr>
                <w:rFonts w:eastAsia="標楷體"/>
              </w:rPr>
            </w:pPr>
            <w:r>
              <w:rPr>
                <w:rFonts w:eastAsia="標楷體"/>
              </w:rPr>
              <w:t>李俊威</w:t>
            </w: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EC667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Initial submission (HW1) — Problem Statement</w:t>
            </w:r>
          </w:p>
        </w:tc>
      </w:tr>
      <w:tr w:rsidR="00DF1FE5" w:rsidRPr="000B74EF" w14:paraId="611C5BE9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60C2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5CA5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2026-03-12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5476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0450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System Features, Use Cases, NFR, Glossary (HW2)</w:t>
            </w:r>
          </w:p>
        </w:tc>
      </w:tr>
      <w:tr w:rsidR="00DF1FE5" w:rsidRPr="000B74EF" w14:paraId="5B7FF35C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ED463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3.0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8C2B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</w:t>
            </w:r>
            <w:r>
              <w:rPr>
                <w:rFonts w:eastAsia="標楷體" w:hint="eastAsia"/>
              </w:rPr>
              <w:t>4</w:t>
            </w:r>
            <w:r>
              <w:rPr>
                <w:rFonts w:eastAsia="標楷體"/>
              </w:rPr>
              <w:t>-</w:t>
            </w: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1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1BEC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FF75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Domain Model; revise HW2: condense Problem Statement, rename SF-XX to FEA-XX, remove CLI commands from Use Cases, generalize error messages, remove implementation details</w:t>
            </w:r>
          </w:p>
        </w:tc>
      </w:tr>
      <w:tr w:rsidR="00DF1FE5" w:rsidRPr="000B74EF" w14:paraId="30BECDEE" w14:textId="77777777" w:rsidTr="00F7780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F1AE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4.0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713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2026-04-17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E5A8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2AF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Add Design (Logical Architecture, Use-Case Realizations with GRASP, Design Class Model); revise HW3: remove non-system-state items from UC-02/UC-03 preconditions, reformat Domain Model descriptions as tables</w:t>
            </w:r>
          </w:p>
        </w:tc>
      </w:tr>
      <w:tr w:rsidR="00DF1FE5" w:rsidRPr="000B74EF" w14:paraId="3D549275" w14:textId="77777777" w:rsidTr="00CB008A">
        <w:tc>
          <w:tcPr>
            <w:tcW w:w="10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EE8C6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5.0</w:t>
            </w:r>
          </w:p>
        </w:tc>
        <w:tc>
          <w:tcPr>
            <w:tcW w:w="149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4A814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2026-04-22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0F14A" w14:textId="77777777" w:rsidR="00DF1FE5" w:rsidRPr="000B74EF" w:rsidRDefault="00DF1FE5" w:rsidP="00CB008A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7E8D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Revise HW4: compact UC-01/UC-04 Sequence Diagrams, redraw Design Class Diagram, add Class Specifications table</w:t>
            </w:r>
          </w:p>
        </w:tc>
      </w:tr>
      <w:tr w:rsidR="00DF1FE5" w:rsidRPr="000B74EF" w14:paraId="314D2AC6" w14:textId="77777777" w:rsidTr="00CB008A">
        <w:tc>
          <w:tcPr>
            <w:tcW w:w="1040" w:type="dxa"/>
          </w:tcPr>
          <w:p w14:paraId="708364EC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6.0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7BC3AA71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2026-04-29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1C6EA2DF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5B6AF530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新增 Implementation Class Model、Programming、Unit Testing 三章節（HW5）；系統以 Maven 專案交付，使用 JavaParser、SnakeYAML、picocli、JUnit 5。</w:t>
            </w:r>
          </w:p>
        </w:tc>
      </w:tr>
      <w:tr w:rsidR="00DF1FE5" w:rsidRPr="000B74EF" w14:paraId="108AD5A9" w14:textId="77777777" w:rsidTr="00CB008A">
        <w:tc>
          <w:tcPr>
            <w:tcW w:w="1040" w:type="dxa"/>
          </w:tcPr>
          <w:p w14:paraId="786EBCD3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7.0</w:t>
            </w:r>
          </w:p>
        </w:tc>
        <w:tc>
          <w:tcPr>
            <w:tcW w:w="1494" w:type="dxa"/>
            <w:tcBorders>
              <w:right w:val="single" w:sz="1" w:space="0" w:color="AAAAAA"/>
            </w:tcBorders>
          </w:tcPr>
          <w:p w14:paraId="4B4EF51F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2026-05-05</w:t>
            </w:r>
          </w:p>
        </w:tc>
        <w:tc>
          <w:tcPr>
            <w:tcW w:w="1495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2F1E7384" w14:textId="77777777" w:rsidR="00DF1FE5" w:rsidRPr="000B74EF" w:rsidRDefault="00DF1FE5">
            <w:pPr>
              <w:rPr>
                <w:rFonts w:eastAsia="標楷體"/>
              </w:rPr>
            </w:pPr>
          </w:p>
        </w:tc>
        <w:tc>
          <w:tcPr>
            <w:tcW w:w="4997" w:type="dxa"/>
            <w:tcBorders>
              <w:left w:val="single" w:sz="1" w:space="0" w:color="AAAAAA"/>
            </w:tcBorders>
          </w:tcPr>
          <w:p w14:paraId="3E424CD8" w14:textId="77777777" w:rsidR="00DF1FE5" w:rsidRPr="000B74EF" w:rsidRDefault="00DF1FE5">
            <w:pPr>
              <w:rPr>
                <w:rFonts w:eastAsia="標楷體"/>
              </w:rPr>
            </w:pPr>
            <w:r>
              <w:rPr>
                <w:rFonts w:eastAsia="標楷體"/>
              </w:rPr>
              <w:t>重新命名介面與類別以更精確反映職責：ProfileRepository→ProfileLoader、SuppressionRepository→SuppressionStore、ArchitectureConstraint→ComplianceRule（套件 domain.constraint→domain.rule）；同步更新 Implementation Class Diagram、Sequence Diagrams 與內文敘述。</w:t>
            </w:r>
          </w:p>
        </w:tc>
      </w:tr>
    </w:tbl>
    <w:p w14:paraId="39336A0B" w14:textId="77777777" w:rsidR="00FE4B51" w:rsidRPr="000B74EF" w:rsidRDefault="00FE4B51">
      <w:pPr>
        <w:rPr>
          <w:rFonts w:eastAsia="標楷體"/>
        </w:rPr>
      </w:pPr>
    </w:p>
    <w:p w14:paraId="047803F0" w14:textId="77777777" w:rsidR="00FE4B51" w:rsidRPr="000B74EF" w:rsidRDefault="00000000">
      <w:pPr>
        <w:pStyle w:val="2"/>
      </w:pPr>
      <w:bookmarkStart w:id="2" w:name="_Toc228913144"/>
      <w:r>
        <w:t>1.2 Problem Statement</w:t>
      </w:r>
      <w:bookmarkEnd w:id="2"/>
    </w:p>
    <w:p w14:paraId="0B3BBCCC" w14:textId="77777777" w:rsidR="00546146" w:rsidRPr="000B74EF" w:rsidRDefault="00546146" w:rsidP="00546146">
      <w:pPr>
        <w:spacing w:after="240"/>
        <w:ind w:firstLine="480"/>
        <w:rPr>
          <w:rFonts w:eastAsia="標楷體"/>
        </w:rPr>
      </w:pPr>
      <w:r>
        <w:rPr>
          <w:rFonts w:eastAsia="標楷體"/>
        </w:rPr>
        <w:t>隨著軟體系統規模擴大與 AI 輔助程式碼生成的普及，人工驗證架構風格合規性日益困難，成為開發週期的瓶頸。現有工具（如 ArchUnit）雖可將架構限制寫成測試規則，但使用門檻較高，開發者需熟悉底層 API 並撰寫大量樣板程式碼，缺乏以風格為中心的高階抽象。arch-checker 是一套專為 Java 開發者設計的命令列工具，用於自動驗證 Java 專案的架構風格合規性。使用者可透過宣告式 API 以 YAML 定義架構風格設定檔（Style Profile），將命名、依賴、繼承等規則封裝為可重複使用的風格單元。系統透過 Java 原始碼的 AST 解析，精確偵測結構性違規，並產出含檔案路徑、行號</w:t>
        <w:lastRenderedPageBreak/>
        <w:t>與錯誤描述的完整報告，適用於本地開發、程式碼審查與持續整合情境。</w:t>
      </w:r>
    </w:p>
    <w:p w14:paraId="0DC690D7" w14:textId="77777777" w:rsidR="00FE4B51" w:rsidRPr="000B74EF" w:rsidRDefault="00000000">
      <w:pPr>
        <w:pStyle w:val="2"/>
      </w:pPr>
      <w:bookmarkStart w:id="3" w:name="_Toc228913145"/>
      <w:r>
        <w:t>1.3 Summary of System Features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4"/>
        <w:gridCol w:w="2454"/>
        <w:gridCol w:w="1054"/>
        <w:gridCol w:w="4624"/>
      </w:tblGrid>
      <w:tr w:rsidR="00FE4B51" w:rsidRPr="000B74EF" w14:paraId="2716078D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3A7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276B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Feature Name</w:t>
            </w:r>
          </w:p>
        </w:tc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218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Priority</w:t>
            </w:r>
          </w:p>
        </w:tc>
        <w:tc>
          <w:tcPr>
            <w:tcW w:w="4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1A9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FE4B51" w:rsidRPr="000B74EF" w14:paraId="187E699C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722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47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Architecture Compliance Checking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988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D03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掃描 Java 專案目錄，依使用者定義的 Style Profile 偵測違規</w:t>
            </w:r>
          </w:p>
        </w:tc>
      </w:tr>
      <w:tr w:rsidR="00FE4B51" w:rsidRPr="000B74EF" w14:paraId="16C2D408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4C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76B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Definition via YAML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C6F2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1CE4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 YAML 格式定義任意架構風格規則（DependencyRule、NamingRule、SupertypeRule、PackageRule）；工具不預設任何內建風格</w:t>
            </w:r>
          </w:p>
        </w:tc>
      </w:tr>
      <w:tr w:rsidR="00FE4B51" w:rsidRPr="000B74EF" w14:paraId="3B70445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FBC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3654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Report Generation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E4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High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0E8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輸出含檔案路徑、行號、規則 ID、說明的違規報告</w:t>
            </w:r>
          </w:p>
        </w:tc>
      </w:tr>
      <w:tr w:rsidR="00FE4B51" w:rsidRPr="000B74EF" w14:paraId="4ABE44D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98C0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AFA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Multiple Report Formats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5B9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1D2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支援 Console 與 JSON 兩種輸出格式</w:t>
            </w:r>
          </w:p>
        </w:tc>
      </w:tr>
      <w:tr w:rsidR="00FE4B51" w:rsidRPr="000B74EF" w14:paraId="6EA911A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1C7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FEA-05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8B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 Suppression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0FD3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Medium</w:t>
            </w:r>
          </w:p>
        </w:tc>
        <w:tc>
          <w:tcPr>
            <w:tcW w:w="4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8D2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標記特定違規為「已知且接受」，下次不再回報</w:t>
            </w:r>
          </w:p>
        </w:tc>
      </w:tr>
    </w:tbl>
    <w:p w14:paraId="67169492" w14:textId="77777777" w:rsidR="00FE4B51" w:rsidRPr="000B74EF" w:rsidRDefault="00FE4B51">
      <w:pPr>
        <w:rPr>
          <w:rFonts w:eastAsia="標楷體"/>
        </w:rPr>
      </w:pPr>
    </w:p>
    <w:p w14:paraId="684E96B4" w14:textId="77777777" w:rsidR="00FE4B51" w:rsidRPr="000B74EF" w:rsidRDefault="00000000">
      <w:pPr>
        <w:pStyle w:val="2"/>
      </w:pPr>
      <w:bookmarkStart w:id="4" w:name="_Toc228913146"/>
      <w:r>
        <w:t>1.4 Use Case Diagram</w:t>
      </w:r>
      <w:bookmarkEnd w:id="4"/>
    </w:p>
    <w:p w14:paraId="29F86649" w14:textId="77777777" w:rsidR="00FE4B51" w:rsidRPr="000B74EF" w:rsidRDefault="00A04A1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6E69ABBC" wp14:editId="66EE38FE">
            <wp:extent cx="5731510" cy="3557270"/>
            <wp:effectExtent l="0" t="0" r="0" b="0"/>
            <wp:docPr id="1473456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56420" name="圖片 14734564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8D1C4" w14:textId="77777777" w:rsidR="00FE4B51" w:rsidRPr="000B74EF" w:rsidRDefault="00000000">
      <w:pPr>
        <w:spacing w:before="60" w:after="60"/>
        <w:rPr>
          <w:rFonts w:eastAsia="標楷體"/>
        </w:rPr>
      </w:pPr>
      <w:r>
        <w:rPr>
          <w:rFonts w:eastAsia="標楷體"/>
          <w:b/>
          <w:bCs/>
        </w:rPr>
        <w:t>Actors:</w:t>
      </w:r>
    </w:p>
    <w:p w14:paraId="6B141E79" w14:textId="77777777" w:rsidR="00FE4B51" w:rsidRPr="000B74EF" w:rsidRDefault="00000000">
      <w:pPr>
        <w:spacing w:before="40" w:after="40"/>
        <w:rPr>
          <w:rFonts w:eastAsia="標楷體"/>
        </w:rPr>
      </w:pPr>
      <w:r>
        <w:rPr>
          <w:rFonts w:eastAsia="標楷體"/>
        </w:rPr>
        <w:t xml:space="preserve">  Developer (Primary)：使用工具定義架構規則並檢查 Java 專案的開發者</w:t>
      </w:r>
    </w:p>
    <w:p w14:paraId="7DE1F2BA" w14:textId="77777777" w:rsidR="00FE4B51" w:rsidRPr="000B74EF" w:rsidRDefault="00000000">
      <w:pPr>
        <w:spacing w:before="40" w:after="80"/>
        <w:rPr>
          <w:rFonts w:eastAsia="標楷體"/>
        </w:rPr>
      </w:pPr>
      <w:r>
        <w:rPr>
          <w:rFonts w:eastAsia="標楷體"/>
        </w:rPr>
        <w:t xml:space="preserve">  CI System (Secondary)：在 CI/CD pipeline 中自動觸發合規檢查，依賴 exit code 判斷結果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"/>
        <w:gridCol w:w="2680"/>
        <w:gridCol w:w="1414"/>
        <w:gridCol w:w="1092"/>
        <w:gridCol w:w="2962"/>
      </w:tblGrid>
      <w:tr w:rsidR="00FE4B51" w:rsidRPr="000B74EF" w14:paraId="54AC9259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C3A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lastRenderedPageBreak/>
              <w:t>UC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CD4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A1C2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Level</w:t>
            </w:r>
          </w:p>
        </w:tc>
        <w:tc>
          <w:tcPr>
            <w:tcW w:w="1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95B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Format</w:t>
            </w:r>
          </w:p>
        </w:tc>
        <w:tc>
          <w:tcPr>
            <w:tcW w:w="3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074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Triggered by</w:t>
            </w:r>
          </w:p>
        </w:tc>
      </w:tr>
      <w:tr w:rsidR="00FE4B51" w:rsidRPr="000B74EF" w14:paraId="744402A4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752D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481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843E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18D5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4B0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 / CI System</w:t>
            </w:r>
          </w:p>
        </w:tc>
      </w:tr>
      <w:tr w:rsidR="00FE4B51" w:rsidRPr="000B74EF" w14:paraId="64F4FE8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545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B80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38D3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DDC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2098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1CEA13B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564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E39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 Suggestions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D229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F0C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Fully Dressed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71D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056616B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CE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774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E7E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BEE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1F1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29D2AB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12C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7C4F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Load Style Profile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518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Subfunction</w:t>
            </w:r>
          </w:p>
        </w:tc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38B2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Brief</w:t>
            </w:r>
          </w:p>
        </w:tc>
        <w:tc>
          <w:tcPr>
            <w:tcW w:w="3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FCB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 / UC-03 (include)</w:t>
            </w:r>
          </w:p>
        </w:tc>
      </w:tr>
    </w:tbl>
    <w:p w14:paraId="12142E3C" w14:textId="77777777" w:rsidR="00FE4B51" w:rsidRPr="000B74EF" w:rsidRDefault="00FE4B51">
      <w:pPr>
        <w:rPr>
          <w:rFonts w:eastAsia="標楷體"/>
        </w:rPr>
      </w:pPr>
    </w:p>
    <w:p w14:paraId="2B3E77D5" w14:textId="77777777" w:rsidR="00FE4B51" w:rsidRPr="000B74EF" w:rsidRDefault="00000000">
      <w:pPr>
        <w:pStyle w:val="2"/>
      </w:pPr>
      <w:bookmarkStart w:id="5" w:name="_Toc228913147"/>
      <w:r>
        <w:t>1.5 Use Cases</w:t>
      </w:r>
      <w:bookmarkEnd w:id="5"/>
    </w:p>
    <w:p w14:paraId="1687FD86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UC-01: Check Architecture Compliance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5E6DB57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BAA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72CC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UC-01</w:t>
            </w:r>
          </w:p>
        </w:tc>
      </w:tr>
      <w:tr w:rsidR="00FE4B51" w:rsidRPr="000B74EF" w14:paraId="50C1D85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9B0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4A1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</w:t>
            </w:r>
          </w:p>
        </w:tc>
      </w:tr>
      <w:tr w:rsidR="00FE4B51" w:rsidRPr="000B74EF" w14:paraId="033BAF1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002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19D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3947E0E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B28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7F9D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22E4AD0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BE22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08D2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7A80A2A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8E9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726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Developer：想要取得準確且詳細的違規報告，包含檔案路徑與行號，以便快速找出不符合規範的類別，避免費時的人工審查。</w:t>
            </w:r>
          </w:p>
          <w:p w14:paraId="39A77F9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 / Architect：想確保整個程式碼庫符合團隊定義的架構規則，零違規代表架構一致性獲得維護。</w:t>
            </w:r>
          </w:p>
          <w:p w14:paraId="69D70FA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CI System（次要）：想要可靠的 POSIX exit code（0/1/2）來判斷 pipeline 是否通過，不需要解讀報告內文。</w:t>
            </w:r>
          </w:p>
        </w:tc>
      </w:tr>
      <w:tr w:rsidR="00FE4B51" w:rsidRPr="000B74EF" w14:paraId="744B19B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EB5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FE4A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arch-checker 已安裝並可在系統中存取</w:t>
            </w:r>
          </w:p>
          <w:p w14:paraId="02E3030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目標 Java 專案目錄存在且可讀取</w:t>
            </w:r>
          </w:p>
          <w:p w14:paraId="59F7036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Style Profile YAML 檔案存在且語法正確</w:t>
            </w:r>
          </w:p>
        </w:tc>
      </w:tr>
      <w:tr w:rsidR="00FE4B51" w:rsidRPr="000B74EF" w14:paraId="46770F2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0C9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D126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系統產生完整的 ViolationReport，包含：已檢查檔案數、違規清單、suppressedCount；並回傳 POSIX exit code（0 = pass，1 = violations found）</w:t>
            </w:r>
          </w:p>
        </w:tc>
      </w:tr>
      <w:tr w:rsidR="00FE4B51" w:rsidRPr="000B74EF" w14:paraId="3D8FBDC1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DD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910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發出對指定專案目錄進行架構合規檢查的要求，並指定要使用的 Style Profile</w:t>
            </w:r>
          </w:p>
          <w:p w14:paraId="08A5744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系統確認專案目錄存在</w:t>
            </w:r>
          </w:p>
          <w:p w14:paraId="4E69D7D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系統讀取並解析指定的 Style Profile YAML 檔案</w:t>
            </w:r>
          </w:p>
          <w:p w14:paraId="4D8A91C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4. 系統遞迴掃描專案目錄下所有 .java 檔案</w:t>
            </w:r>
          </w:p>
          <w:p w14:paraId="5808238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5. 系統以 JavaParser 將每個 .java 檔解析為 AST（CompilationUnit）</w:t>
            </w:r>
          </w:p>
          <w:p w14:paraId="4B4741B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系統對每個 CompilationUnit 套用 Profile 中所有 ComplianceRule 規則</w:t>
            </w:r>
          </w:p>
          <w:p w14:paraId="07B0DD4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系統收集所有 Violation，每筆包含：檔案路徑、行號、規則 ID、說明文字</w:t>
            </w:r>
          </w:p>
          <w:p w14:paraId="2724BCF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系統過濾已被 suppress 的 Violation</w:t>
            </w:r>
          </w:p>
          <w:p w14:paraId="4771111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9. 系統以 Console 格式輸出 ViolationReport（含違規清單與 summary）</w:t>
            </w:r>
          </w:p>
          <w:p w14:paraId="57AA5BC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10. 系統回傳 exit code：無違規則 0，有違規則 1</w:t>
            </w:r>
          </w:p>
        </w:tc>
      </w:tr>
      <w:tr w:rsidR="00FE4B51" w:rsidRPr="000B74EF" w14:paraId="716BD8E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747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0EB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2a. 專案目錄不存在：系統輸出錯誤訊息，exit code 2，終止</w:t>
            </w:r>
          </w:p>
          <w:p w14:paraId="1CA36A5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3a. Style Profile 檔案不存在：系統輸出錯誤訊息，exit code 2，終止</w:t>
            </w:r>
          </w:p>
          <w:p w14:paraId="4434355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3b. YAML 語法錯誤：系統輸出 YAML 解析錯誤與行號，exit code 2，終止</w:t>
            </w:r>
          </w:p>
          <w:p w14:paraId="21F05135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3c. YAML 語法正確但規則定義無效（如未知的 rule type）：系統輸出 validation 錯誤清單，exit code 2，終止</w:t>
            </w:r>
          </w:p>
          <w:p w14:paraId="1B6833F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專案目錄下無 .java 檔：系統輸出警告訊息，exit code 0，終止</w:t>
            </w:r>
          </w:p>
          <w:p w14:paraId="079EA98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某 .java 檔語法錯誤無法解析：系統記錄警告訊息，跳過該檔案，繼續處理其餘檔案</w:t>
            </w:r>
          </w:p>
          <w:p w14:paraId="6CD98FB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8a. 所有 Violation 皆已被 suppress：報告顯示全部通過（含已抑制數量），exit code 0</w:t>
            </w:r>
          </w:p>
        </w:tc>
      </w:tr>
      <w:tr w:rsidR="00FE4B51" w:rsidRPr="000B74EF" w14:paraId="503A143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7D1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035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NFR-01（Performance）：掃描 1,000 個 .java 檔案必須在 10 秒內完成（一般開發機）</w:t>
            </w:r>
          </w:p>
          <w:p w14:paraId="47E003D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NFR-02（Usability）：所有錯誤訊息必須包含：錯誤原因、位置（檔案/行號）、建議修正動作</w:t>
            </w:r>
          </w:p>
          <w:p w14:paraId="7800C2B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NFR-05（CI Compatibility）：exit code 遵循 POSIX 標準，可直接整合 GitHub Actions / Jenkins</w:t>
            </w:r>
          </w:p>
        </w:tc>
      </w:tr>
      <w:tr w:rsidR="00FE4B51" w:rsidRPr="000B74EF" w14:paraId="426B939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24A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9B8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*a. Style Profile 接受任意 YAML 檔案路徑，不支援內建名稱</w:t>
            </w:r>
          </w:p>
          <w:p w14:paraId="6DFA3F3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*b. 輸出格式可切換為 JSON，預設為 Console 文字格式</w:t>
            </w:r>
          </w:p>
          <w:p w14:paraId="3458817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Java 檔案掃描採遞迴深度優先走訪</w:t>
            </w:r>
          </w:p>
        </w:tc>
      </w:tr>
      <w:tr w:rsidR="00FE4B51" w:rsidRPr="000B74EF" w14:paraId="3C5A5C3B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D34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2E1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環境：每次 push 觸發，每日可達數十次；本地開發：每小時數次</w:t>
            </w:r>
          </w:p>
        </w:tc>
      </w:tr>
      <w:tr w:rsidR="00FE4B51" w:rsidRPr="000B74EF" w14:paraId="3A2184E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084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FC5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是否需支援 multi-module Maven 專案（多個 src/main/java 子目錄）？</w:t>
            </w:r>
          </w:p>
          <w:p w14:paraId="3B97659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大型專案（&gt;10,000 個 .java 檔）是否需要增量掃描機制？</w:t>
            </w:r>
          </w:p>
        </w:tc>
      </w:tr>
    </w:tbl>
    <w:p w14:paraId="32F5A34F" w14:textId="77777777" w:rsidR="00FE4B51" w:rsidRPr="000B74EF" w:rsidRDefault="00FE4B51">
      <w:pPr>
        <w:rPr>
          <w:rFonts w:eastAsia="標楷體"/>
        </w:rPr>
      </w:pPr>
    </w:p>
    <w:p w14:paraId="1486E96A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lastRenderedPageBreak/>
        <w:t>UC-02: Define Style Profile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42E5665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479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91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UC-02</w:t>
            </w:r>
          </w:p>
        </w:tc>
      </w:tr>
      <w:tr w:rsidR="00FE4B51" w:rsidRPr="000B74EF" w14:paraId="10D888A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E49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306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Define Style Profile</w:t>
            </w:r>
          </w:p>
        </w:tc>
      </w:tr>
      <w:tr w:rsidR="00FE4B51" w:rsidRPr="000B74EF" w14:paraId="13EF050A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84B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8CE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0777AE2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1192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338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67B8C3A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392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543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78A567EF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1A6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F71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Developer：想用最少工夫定義出可重複使用的架構規則，希望工具提供模板降低手寫 YAML 的門檻，並在儲存前即時得知格式是否正確。</w:t>
            </w:r>
          </w:p>
          <w:p w14:paraId="717A373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Lead：想要團隊共享一份統一的 Profile 並版本控制於 Git，確保規則描述清楚且長期可維護。</w:t>
            </w:r>
          </w:p>
        </w:tc>
      </w:tr>
      <w:tr w:rsidR="00FE4B51" w:rsidRPr="000B74EF" w14:paraId="141DD9E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1411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217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已安裝並可在系統中存取</w:t>
            </w:r>
          </w:p>
        </w:tc>
      </w:tr>
      <w:tr w:rsidR="00FE4B51" w:rsidRPr="000B74EF" w14:paraId="1F05029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C775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BF07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一個語法正確、至少含 1 條規則的 .yaml Profile 檔案存在於磁碟，且可被 UC-01 成功載入使用</w:t>
            </w:r>
          </w:p>
        </w:tc>
      </w:tr>
      <w:tr w:rsidR="00FE4B51" w:rsidRPr="000B74EF" w14:paraId="1B23AC2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109E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0C2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發出建立新 Style Profile 模板的要求，並指定輸出位置</w:t>
            </w:r>
          </w:p>
          <w:p w14:paraId="0EAE2711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系統產生含預設結構與欄位說明註解的空白 YAML 模板，寫入指定位置</w:t>
            </w:r>
          </w:p>
          <w:p w14:paraId="4A1D6F4C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Developer 完成 YAML 編輯後，發出驗證 Style Profile 的要求</w:t>
            </w:r>
          </w:p>
          <w:p w14:paraId="6643925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4. 系統讀取並解析 YAML 檔</w:t>
            </w:r>
          </w:p>
          <w:p w14:paraId="49513A3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5. 系統驗證每條規則的 type（NamingRule / DependencyRule / SupertypeRule / PackageRule）與所有必填欄位</w:t>
            </w:r>
          </w:p>
          <w:p w14:paraId="4C33356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系統驗證每個 package pattern 的語法（只允許英數字、*、.）</w:t>
            </w:r>
          </w:p>
          <w:p w14:paraId="6395BAE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系統輸出驗證成功訊息，顯示載入的規則數量</w:t>
            </w:r>
          </w:p>
          <w:p w14:paraId="023089D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Developer 在執行 UC-01 時指定此 Profile</w:t>
            </w:r>
          </w:p>
        </w:tc>
      </w:tr>
      <w:tr w:rsidR="00FE4B51" w:rsidRPr="000B74EF" w14:paraId="306AC04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575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7DE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3a. Developer 跳過模板建立步驟，直接對已存在的 YAML 發出驗證要求：從 Step 4 開始，正常執行</w:t>
            </w:r>
          </w:p>
          <w:p w14:paraId="49E98DFE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指定檔案不存在：系統輸出錯誤訊息，終止</w:t>
            </w:r>
          </w:p>
          <w:p w14:paraId="1FF9192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YAML 頂層結構錯誤（不是合法的 YAML mapping）：系統輸出錯誤訊息與錯誤行號，終止</w:t>
            </w:r>
          </w:p>
          <w:p w14:paraId="32469269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5b. 遇到未知的 rule type：系統輸出錯誤訊息，列出允許的規則類型，終止</w:t>
            </w:r>
          </w:p>
          <w:p w14:paraId="586B842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6a. package pattern 含非法字元：系統輸出錯誤訊息，終止</w:t>
            </w:r>
          </w:p>
          <w:p w14:paraId="2FBAE83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7a. YAML 格式正確但 rules 清單為空：系統輸出警告訊息，表示 Profile 有效但不會產生違規，exit code 0</w:t>
            </w:r>
          </w:p>
        </w:tc>
      </w:tr>
      <w:tr w:rsidR="00FE4B51" w:rsidRPr="000B74EF" w14:paraId="4F2BEE8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004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31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NFR-02（Usability）：所有 validation 錯誤訊息必須清楚指出 YAML 錯誤行號，並提供修正建議</w:t>
            </w:r>
          </w:p>
          <w:p w14:paraId="0F912B04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NFR-04（Extensibility）：擴充新的規則類型不應影響現有規則的合規檢查行為</w:t>
            </w:r>
          </w:p>
        </w:tc>
      </w:tr>
      <w:tr w:rsidR="00FE4B51" w:rsidRPr="000B74EF" w14:paraId="1A074E1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769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1FAE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*a. Profile 格式為 YAML（以 SnakeYAML 解析），採 UTF-8 編碼</w:t>
            </w:r>
          </w:p>
          <w:p w14:paraId="42F3BE58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*b. Developer 可使用任意文字編輯器（VS Code、IntelliJ、Vim 等），不需 IDE plugin</w:t>
            </w:r>
          </w:p>
          <w:p w14:paraId="1BDA1FE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2a. 若輸出目錄不存在，系統自動建立</w:t>
            </w:r>
          </w:p>
        </w:tc>
      </w:tr>
      <w:tr w:rsidR="00FE4B51" w:rsidRPr="000B74EF" w14:paraId="742C600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AB7E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9E3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每個新專案通常執行一次；規則有異動時重複執行 validate；相對低頻，以週或月為單位</w:t>
            </w:r>
          </w:p>
        </w:tc>
      </w:tr>
      <w:tr w:rsidR="00FE4B51" w:rsidRPr="000B74EF" w14:paraId="63C7C60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CCC8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24B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是否提供 JSON Schema 供 IntelliJ / VS Code 在編輯 Profile YAML 時自動補全？</w:t>
            </w:r>
          </w:p>
          <w:p w14:paraId="066174B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Profile 是否支援繼承（extends: &lt;other-yaml-path&gt;）以在既有規則上擴充？</w:t>
            </w:r>
          </w:p>
        </w:tc>
      </w:tr>
    </w:tbl>
    <w:p w14:paraId="0204FF2C" w14:textId="77777777" w:rsidR="00FE4B51" w:rsidRPr="000B74EF" w:rsidRDefault="00FE4B51">
      <w:pPr>
        <w:rPr>
          <w:rFonts w:eastAsia="標楷體"/>
        </w:rPr>
      </w:pPr>
    </w:p>
    <w:p w14:paraId="14BDDB6E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UC-03: Check Architecture Compliance with Interactive Fix Suggestions (Fully Dressed)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26"/>
      </w:tblGrid>
      <w:tr w:rsidR="00FE4B51" w:rsidRPr="000B74EF" w14:paraId="712BF8B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D76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EC4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UC-03</w:t>
            </w:r>
          </w:p>
        </w:tc>
      </w:tr>
      <w:tr w:rsidR="00FE4B51" w:rsidRPr="000B74EF" w14:paraId="43B8D0D2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C3B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Use Case Name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2C4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 with Interactive Fix Suggestions</w:t>
            </w:r>
          </w:p>
        </w:tc>
      </w:tr>
      <w:tr w:rsidR="00FE4B51" w:rsidRPr="000B74EF" w14:paraId="61BB52E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FD0E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Scope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BB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arch-checker CLI</w:t>
            </w:r>
          </w:p>
        </w:tc>
      </w:tr>
      <w:tr w:rsidR="00FE4B51" w:rsidRPr="000B74EF" w14:paraId="0F4E6D1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5F9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Level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B3C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User Goal</w:t>
            </w:r>
          </w:p>
        </w:tc>
      </w:tr>
      <w:tr w:rsidR="00FE4B51" w:rsidRPr="000B74EF" w14:paraId="4FF65DA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49F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Primary Actor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08CC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</w:t>
            </w:r>
          </w:p>
        </w:tc>
      </w:tr>
      <w:tr w:rsidR="00FE4B51" w:rsidRPr="000B74EF" w14:paraId="7FDCC68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A17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Stakeholders and Interests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7CF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Developer：想逐條審視每個 Violation 並當場決定是否 suppress，希望系統提供可操作的修復建議，而不只是列出錯誤清單。</w:t>
            </w:r>
          </w:p>
          <w:p w14:paraId="3F60CE72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Team Lead：想知道哪些 Violation 是「已知且接受」的技術債，並有持久化且可稽核的 suppression 紀錄，而非無聲地被略過。</w:t>
            </w:r>
          </w:p>
        </w:tc>
      </w:tr>
      <w:tr w:rsidR="00FE4B51" w:rsidRPr="000B74EF" w14:paraId="16833715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FE1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Preconditions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8721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同 UC-01 的前置條件</w:t>
            </w:r>
          </w:p>
          <w:p w14:paraId="283F113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Terminal 支援互動式輸入（非 pipe 重定向的 non-TTY 模式）</w:t>
            </w:r>
          </w:p>
        </w:tc>
      </w:tr>
      <w:tr w:rsidR="00FE4B51" w:rsidRPr="000B74EF" w14:paraId="4C74C9BE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CF8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Success Guarantee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895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對每條 Violation，三種結果之一成立：(a) Suppression 記錄寫入 .arch-checker-suppress.yaml，(b) Violation 保留在報告中，(c) 流程中止；最終 ComplianceReport 反映所有決策結果</w:t>
            </w:r>
          </w:p>
        </w:tc>
      </w:tr>
      <w:tr w:rsidR="00FE4B51" w:rsidRPr="000B74EF" w14:paraId="33E57AD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5BC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Main Success Scenario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9043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1. Developer 發出以互動模式對指定專案進行架構合規檢查的</w:t>
              <w:lastRenderedPageBreak/>
              <w:t>要求，並指定 Style Profile</w:t>
            </w:r>
          </w:p>
          <w:p w14:paraId="1BF434B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2. 系統完成掃描流程（同 UC-01 Step 2–7）：走訪檔案、解析 AST、套用規則、收集所有 Violation</w:t>
            </w:r>
          </w:p>
          <w:p w14:paraId="0296E57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3. 系統展示第一條 Violation，顯示：檔案路徑與行號、違反的 ComplianceRule ID 與說明、RefactoringSuggestion（若存在）</w:t>
            </w:r>
          </w:p>
          <w:p w14:paraId="71EDB44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4. 系統提示</w:t>
            </w:r>
            <w:r>
              <w:rPr>
                <w:rFonts w:eastAsia="標楷體" w:hint="eastAsia"/>
              </w:rPr>
              <w:t>是否接受</w:t>
            </w:r>
            <w:r>
              <w:rPr>
                <w:rFonts w:eastAsia="標楷體"/>
              </w:rPr>
              <w:t xml:space="preserve"> suppression?</w:t>
            </w:r>
          </w:p>
          <w:p w14:paraId="472B2FB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5. Developer 輸入 y：系統將此 Violation 的 rule ID 與時間戳記寫入 .arch-checker-suppress.yaml</w:t>
            </w:r>
          </w:p>
          <w:p w14:paraId="5ED34BF0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6. 系統展示下一條 Violation（回到 Step 3）</w:t>
            </w:r>
          </w:p>
          <w:p w14:paraId="6B150DB4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7. 所有 Violation 處理完畢後，系統輸出最終 ComplianceReport（已扣除接受的 suppression）</w:t>
            </w:r>
          </w:p>
          <w:p w14:paraId="21BB923A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8. 系統回傳 exit code（0 = 無未接受 Violation，1 = 有未接受 Violation）</w:t>
            </w:r>
          </w:p>
        </w:tc>
      </w:tr>
      <w:tr w:rsidR="00FE4B51" w:rsidRPr="000B74EF" w14:paraId="24CD8143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62D5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lastRenderedPageBreak/>
              <w:t>Extensions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8AD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3a. 此 Violation 有 RefactoringSuggestion：系統在顯示 [y/n/q] 提示前，額外顯示建議操作</w:t>
            </w:r>
          </w:p>
          <w:p w14:paraId="624D2596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3b. 掃描後無 Violation：系統直接輸出全部通過訊息，不進入互動迴圈，exit code 0</w:t>
            </w:r>
          </w:p>
          <w:p w14:paraId="44A7DB8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5a. Developer 輸入 n：此 Violation 保留在最終報告中，系統繼續下一條（Step 6）</w:t>
            </w:r>
          </w:p>
          <w:p w14:paraId="769CF944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5b. Developer 輸入 q：系統中止互動迴圈，輸出已處理部分的 partial report，exit code 1</w:t>
            </w:r>
          </w:p>
          <w:p w14:paraId="7F13AD3F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5c. Developer 輸入非法值（非 y/n/q）：系統輸出 Invalid input. Please enter y, n, or q:，重新等待輸入</w:t>
            </w:r>
          </w:p>
          <w:p w14:paraId="30EA3A5B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8a. 所有 Violation 均被 suppress（全部輸入 y）：報告顯示全部通過（含已抑制數量），exit code 0</w:t>
            </w:r>
          </w:p>
        </w:tc>
      </w:tr>
      <w:tr w:rsidR="00FE4B51" w:rsidRPr="000B74EF" w14:paraId="0A0E453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B6C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Special Requirements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4455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NFR-02（Usability）：互動提示須清晰易懂，Developer 無需查閱文件即能理解 [y/n/q] 各選項的含義</w:t>
            </w:r>
          </w:p>
          <w:p w14:paraId="5D25B14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NFR-06（Testability）：互動流程的合規性檢查邏輯必須可透過 unit test 獨立驗證，不依賴完整的 CLI 環境</w:t>
            </w:r>
          </w:p>
        </w:tc>
      </w:tr>
      <w:tr w:rsidR="00FE4B51" w:rsidRPr="000B74EF" w14:paraId="36890C9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100D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Technology and Data Variations List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A90C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*a. Suppression 記錄寫入 .arch-checker-suppress.yaml，包含：rule ID、reason（預設為 suppressed interactively）、timestamp</w:t>
            </w:r>
          </w:p>
          <w:p w14:paraId="4061C7A3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4a. [y/n/q] 輸入大小寫不敏感（Y、Yes 均視為接受）</w:t>
            </w:r>
          </w:p>
          <w:p w14:paraId="023496C7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*b. 若 stdout 被 pipe 重定向（non-TTY），系統自動降級為非互動批次模式並輸出警告</w:t>
            </w:r>
          </w:p>
        </w:tc>
      </w:tr>
      <w:tr w:rsidR="00FE4B51" w:rsidRPr="000B74EF" w14:paraId="51CAA6A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59EF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Frequency of Occurrence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0D9A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本地開發初次建立 suppression 清單時使用，通常每個新專案執行一次；後續違規出現時按需使用，整體低頻</w:t>
            </w:r>
          </w:p>
        </w:tc>
      </w:tr>
      <w:tr w:rsidR="00FE4B51" w:rsidRPr="000B74EF" w14:paraId="76B338C4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E78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000000"/>
              </w:rPr>
              <w:t>Miscellaneous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623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是否需要提供 --accept-all 選項，一次 suppress 所有 Violation？</w:t>
            </w:r>
          </w:p>
          <w:p w14:paraId="72104EFD" w14:textId="77777777" w:rsidR="00FE4B51" w:rsidRPr="000B74EF" w:rsidRDefault="00000000">
            <w:pPr>
              <w:spacing w:before="40"/>
              <w:rPr>
                <w:rFonts w:eastAsia="標楷體"/>
              </w:rPr>
            </w:pPr>
            <w:r>
              <w:rPr>
                <w:rFonts w:eastAsia="標楷體"/>
              </w:rPr>
              <w:t>Suppression 是否應設有效期限，避免長期堆積技術債？</w:t>
            </w:r>
          </w:p>
        </w:tc>
      </w:tr>
    </w:tbl>
    <w:p w14:paraId="5495B6F4" w14:textId="77777777" w:rsidR="00FE4B51" w:rsidRPr="000B74EF" w:rsidRDefault="00FE4B51">
      <w:pPr>
        <w:rPr>
          <w:rFonts w:eastAsia="標楷體"/>
        </w:rPr>
      </w:pPr>
    </w:p>
    <w:p w14:paraId="0E98A34F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UC-04: Suppress a Violation (Brief)</w:t>
      </w:r>
    </w:p>
    <w:p w14:paraId="10BDBA0F" w14:textId="77777777" w:rsidR="00FE4B51" w:rsidRPr="000B74EF" w:rsidRDefault="00000000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>Developer 發出抑制特定違規的要求，並提供 rule ID 與原因說明。系統將 suppression 記錄（rule ID、reason、timestamp）寫入 .arch-checker-suppress.yaml。下次執行 UC-01 時，於 Step 8 過濾生效。</w:t>
      </w:r>
    </w:p>
    <w:p w14:paraId="5997994E" w14:textId="77777777" w:rsidR="00FE4B51" w:rsidRPr="000B74EF" w:rsidRDefault="00FE4B51">
      <w:pPr>
        <w:rPr>
          <w:rFonts w:eastAsia="標楷體"/>
        </w:rPr>
      </w:pPr>
    </w:p>
    <w:p w14:paraId="27E12698" w14:textId="77777777" w:rsidR="00FE4B51" w:rsidRPr="000B74EF" w:rsidRDefault="00000000">
      <w:pPr>
        <w:spacing w:before="240" w:after="120"/>
        <w:rPr>
          <w:rFonts w:eastAsia="標楷體"/>
        </w:rPr>
      </w:pPr>
      <w:r>
        <w:rPr>
          <w:rFonts w:eastAsia="標楷體"/>
          <w:b/>
          <w:bCs/>
          <w:sz w:val="26"/>
          <w:szCs w:val="26"/>
        </w:rPr>
        <w:t>UC-05: Load Style Profile (Brief — Subfunction)</w:t>
      </w:r>
    </w:p>
    <w:p w14:paraId="03926638" w14:textId="77777777" w:rsidR="00FE4B51" w:rsidRPr="000B74EF" w:rsidRDefault="00000000" w:rsidP="007A6D5C">
      <w:pPr>
        <w:spacing w:before="60" w:after="60"/>
        <w:jc w:val="both"/>
        <w:rPr>
          <w:rFonts w:eastAsia="標楷體"/>
        </w:rPr>
      </w:pPr>
      <w:r>
        <w:rPr>
          <w:rFonts w:eastAsia="標楷體"/>
        </w:rPr>
        <w:t>UC-01 與 UC-03 的 &lt;&lt;include&gt;&gt; 子流程。系統讀取使用者指定的 Style Profile YAML 檔，解析並驗證規則定義。成功後將 Profile 載入記憶體，供各 rule checker 使用。</w:t>
      </w:r>
    </w:p>
    <w:p w14:paraId="22683362" w14:textId="77777777" w:rsidR="00FE4B51" w:rsidRPr="000B74EF" w:rsidRDefault="00000000">
      <w:pPr>
        <w:pStyle w:val="2"/>
      </w:pPr>
      <w:bookmarkStart w:id="6" w:name="_Toc228913148"/>
      <w:r>
        <w:t>1.6 Non-Functional Requirements and Constraints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6326"/>
      </w:tblGrid>
      <w:tr w:rsidR="00FE4B51" w:rsidRPr="000B74EF" w14:paraId="218AF2EF" w14:textId="77777777">
        <w:trPr>
          <w:tblHeader/>
        </w:trPr>
        <w:tc>
          <w:tcPr>
            <w:tcW w:w="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8038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ID</w:t>
            </w:r>
          </w:p>
        </w:tc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26F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Category</w:t>
            </w:r>
          </w:p>
        </w:tc>
        <w:tc>
          <w:tcPr>
            <w:tcW w:w="6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BD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Requirement</w:t>
            </w:r>
          </w:p>
        </w:tc>
      </w:tr>
      <w:tr w:rsidR="00FE4B51" w:rsidRPr="000B74EF" w14:paraId="3F2436E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67E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NFR-01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F35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Performance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C58B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完整的 compliance check（UC-01）掃描 1,000 個 .java 檔案必須在 10 秒內完成（一般開發機）</w:t>
            </w:r>
          </w:p>
        </w:tc>
      </w:tr>
      <w:tr w:rsidR="00FE4B51" w:rsidRPr="000B74EF" w14:paraId="5510A3DA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0E4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NFR-02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121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7F4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所有錯誤訊息必須包含：錯誤原因、位置（檔案路徑 / 行號）、建議修正動作</w:t>
            </w:r>
          </w:p>
        </w:tc>
      </w:tr>
      <w:tr w:rsidR="00FE4B51" w:rsidRPr="000B74EF" w14:paraId="75CCCDE5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AD2F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NFR-03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C0F5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Portability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677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工具需在 JDK 17+ 環境（Windows / macOS / Linux）上運行，不依賴特定 IDE</w:t>
            </w:r>
          </w:p>
        </w:tc>
      </w:tr>
      <w:tr w:rsidR="00FE4B51" w:rsidRPr="000B74EF" w14:paraId="6622BEC3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BFD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NFR-04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08C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Extensibility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3745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系統應支援在不修改既有合規檢查流程的前提下，擴充對新架構規則類型的支援</w:t>
            </w:r>
          </w:p>
        </w:tc>
      </w:tr>
      <w:tr w:rsidR="00FE4B51" w:rsidRPr="000B74EF" w14:paraId="54BC34D7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2F8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NFR-05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557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CI Compatibility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8C2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 遵循 POSIX 標準（0 = success，非 0 = failure），可直接整合 GitHub Actions 與 Jenkins</w:t>
            </w:r>
          </w:p>
        </w:tc>
      </w:tr>
      <w:tr w:rsidR="00FE4B51" w:rsidRPr="000B74EF" w14:paraId="4CFDEB60" w14:textId="77777777"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0E4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NFR-06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4C8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Testability</w:t>
            </w:r>
          </w:p>
        </w:tc>
        <w:tc>
          <w:tcPr>
            <w:tcW w:w="6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6C05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每個架構規則的合規性檢查邏輯必須可透過 unit test 獨立驗證，不依賴完整的 CLI 環境</w:t>
            </w:r>
          </w:p>
        </w:tc>
      </w:tr>
    </w:tbl>
    <w:p w14:paraId="443BA1EF" w14:textId="77777777" w:rsidR="00FE4B51" w:rsidRPr="000B74EF" w:rsidRDefault="00FE4B51">
      <w:pPr>
        <w:rPr>
          <w:rFonts w:eastAsia="標楷體"/>
        </w:rPr>
      </w:pPr>
    </w:p>
    <w:p w14:paraId="3EC0226B" w14:textId="77777777" w:rsidR="00FE4B51" w:rsidRPr="000B74EF" w:rsidRDefault="004758FC" w:rsidP="00B903C2">
      <w:pPr>
        <w:pStyle w:val="2"/>
      </w:pPr>
      <w:bookmarkStart w:id="7" w:name="_Toc228913149"/>
      <w:r>
        <w:rPr>
          <w:rFonts w:hint="eastAsia"/>
        </w:rPr>
        <w:t>1</w:t>
      </w:r>
      <w:r>
        <w:t>.7 Glossary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FE4B51" w:rsidRPr="000B74EF" w14:paraId="712AE3CD" w14:textId="77777777">
        <w:trPr>
          <w:tblHeader/>
        </w:trPr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3F7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Term</w:t>
            </w:r>
          </w:p>
        </w:tc>
        <w:tc>
          <w:tcPr>
            <w:tcW w:w="6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13F0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Definition</w:t>
            </w:r>
          </w:p>
        </w:tc>
      </w:tr>
      <w:tr w:rsidR="00FE4B51" w:rsidRPr="000B74EF" w14:paraId="5BC88CF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128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A3F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 YAML 格式定義的架構規則集合，描述特定專案的架構約束；工具本身不提供任何內建 Profile</w:t>
            </w:r>
          </w:p>
        </w:tc>
      </w:tr>
      <w:tr w:rsidR="00FE4B51" w:rsidRPr="000B74EF" w14:paraId="7189284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546E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D33C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 Profile 中的單條約束規則，為 NamingRule、DependencyRule、SupertypeRule、PackageRule 的抽象父類別</w:t>
            </w:r>
          </w:p>
        </w:tc>
      </w:tr>
      <w:tr w:rsidR="00FE4B51" w:rsidRPr="000B74EF" w14:paraId="5A35A27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BC9D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SupertypeRule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36F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一種 ComplianceRule，要求特定 package 內的 class 必須 implement 指定 interface 或 extend 指定 class；以 simple name 比對，不進行 fully qualified name resolution</w:t>
            </w:r>
          </w:p>
        </w:tc>
      </w:tr>
      <w:tr w:rsidR="00FE4B51" w:rsidRPr="000B74EF" w14:paraId="42CF4EB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3E9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09C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一筆架構違規記錄，包含：檔案路徑、行號、規則 ID、說明</w:t>
              <w:lastRenderedPageBreak/>
              <w:t>文字</w:t>
            </w:r>
          </w:p>
        </w:tc>
      </w:tr>
      <w:tr w:rsidR="00FE4B51" w:rsidRPr="000B74EF" w14:paraId="015E49A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8F6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lastRenderedPageBreak/>
              <w:t>ViolationReport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379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 check 執行的完整輸出，彙整所有 Violation 與 summary</w:t>
            </w:r>
          </w:p>
        </w:tc>
      </w:tr>
      <w:tr w:rsidR="00FE4B51" w:rsidRPr="000B74EF" w14:paraId="2CFBF135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CF17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(Abstract Syntax Tree)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88C5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原始碼的抽象語法樹表示，由 JavaParser 解析產生，供各 ConstraintChecker 進行分析</w:t>
            </w:r>
          </w:p>
        </w:tc>
      </w:tr>
      <w:tr w:rsidR="00FE4B51" w:rsidRPr="000B74EF" w14:paraId="50C2E7A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3E1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CompilationUnit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7EF4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解析單一 .java 檔案後產生的根節點物件</w:t>
            </w:r>
          </w:p>
        </w:tc>
      </w:tr>
      <w:tr w:rsidR="00FE4B51" w:rsidRPr="000B74EF" w14:paraId="01DF72B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FDB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Suppression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AF54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開發者明確標記「此 Violation 已知且接受」的機制，使其在後續報告中不再出現</w:t>
            </w:r>
          </w:p>
        </w:tc>
      </w:tr>
      <w:tr w:rsidR="00FE4B51" w:rsidRPr="000B74EF" w14:paraId="280406A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FACF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C6B0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程式結束時回傳給 shell 的整數碼（0 = pass，1 = violations found，2 = error）</w:t>
            </w:r>
          </w:p>
        </w:tc>
      </w:tr>
      <w:tr w:rsidR="00FE4B51" w:rsidRPr="000B74EF" w14:paraId="4E750BF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0E7B9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 Pattern</w:t>
            </w:r>
          </w:p>
        </w:tc>
        <w:tc>
          <w:tcPr>
            <w:tcW w:w="6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8BF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規則定義中用來比對 Java package 名稱的萬用字元字串（如 *.ui.*）；只允許英數字、*、.</w:t>
            </w:r>
          </w:p>
        </w:tc>
      </w:tr>
    </w:tbl>
    <w:p w14:paraId="7B594FF5" w14:textId="77777777" w:rsidR="00FE4B51" w:rsidRPr="000B74EF" w:rsidRDefault="00FE4B51">
      <w:pPr>
        <w:rPr>
          <w:rFonts w:eastAsia="標楷體"/>
        </w:rPr>
      </w:pPr>
    </w:p>
    <w:p w14:paraId="2C5D578D" w14:textId="77777777" w:rsidR="00FE4B51" w:rsidRPr="000B74EF" w:rsidRDefault="004758FC" w:rsidP="00B903C2">
      <w:pPr>
        <w:pStyle w:val="2"/>
      </w:pPr>
      <w:bookmarkStart w:id="8" w:name="_Toc228913150"/>
      <w:r>
        <w:rPr>
          <w:rFonts w:hint="eastAsia"/>
        </w:rPr>
        <w:t>1</w:t>
      </w:r>
      <w:r>
        <w:t>.8 Software Environments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226"/>
      </w:tblGrid>
      <w:tr w:rsidR="00FE4B51" w:rsidRPr="000B74EF" w14:paraId="5B9A7C7E" w14:textId="77777777">
        <w:trPr>
          <w:tblHeader/>
        </w:trPr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854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Item</w:t>
            </w:r>
          </w:p>
        </w:tc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9D27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Choice</w:t>
            </w:r>
          </w:p>
        </w:tc>
        <w:tc>
          <w:tcPr>
            <w:tcW w:w="4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87E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FE4B51" w:rsidRPr="000B74EF" w14:paraId="61981DF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6CF1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Development Language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16C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17 (JDK 17+)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8D3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LTS 版本穩定</w:t>
            </w:r>
          </w:p>
        </w:tc>
      </w:tr>
      <w:tr w:rsidR="00FE4B51" w:rsidRPr="000B74EF" w14:paraId="34D78C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91C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AST Parser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2FF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JavaParser 3.x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82605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純 Java，API 直覺，無需 JDK tools</w:t>
            </w:r>
          </w:p>
        </w:tc>
      </w:tr>
      <w:tr w:rsidR="00FE4B51" w:rsidRPr="000B74EF" w14:paraId="3BA347C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89F2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E3E0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picocli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BF5D8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輕量，annotation-driven，與 Java 17 相容</w:t>
            </w:r>
          </w:p>
        </w:tc>
      </w:tr>
      <w:tr w:rsidR="00FE4B51" w:rsidRPr="000B74EF" w14:paraId="3547566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246A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Profile Format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B3CD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(SnakeYAML)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8894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可讀性高，易於編輯</w:t>
            </w:r>
          </w:p>
        </w:tc>
      </w:tr>
      <w:tr w:rsidR="00FE4B51" w:rsidRPr="000B74EF" w14:paraId="79BB4C9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F076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Test Framework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8B1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JUnit 5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382F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unit testing</w:t>
            </w:r>
          </w:p>
        </w:tc>
      </w:tr>
      <w:tr w:rsidR="00FE4B51" w:rsidRPr="000B74EF" w14:paraId="31896DC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573A7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Build Tool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95D3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Maven</w:t>
            </w:r>
          </w:p>
        </w:tc>
        <w:tc>
          <w:tcPr>
            <w:tcW w:w="4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966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依賴管理方便</w:t>
            </w:r>
          </w:p>
        </w:tc>
      </w:tr>
    </w:tbl>
    <w:p w14:paraId="0044214A" w14:textId="77777777" w:rsidR="00FE4B51" w:rsidRPr="000B74EF" w:rsidRDefault="00FE4B51">
      <w:pPr>
        <w:rPr>
          <w:rFonts w:eastAsia="標楷體"/>
        </w:rPr>
      </w:pPr>
    </w:p>
    <w:p w14:paraId="50BDD2BF" w14:textId="77777777" w:rsidR="00B0428D" w:rsidRPr="000B74EF" w:rsidRDefault="00000000" w:rsidP="00C44162">
      <w:pPr>
        <w:pStyle w:val="1"/>
      </w:pPr>
      <w:bookmarkStart w:id="9" w:name="_Toc228913151"/>
      <w:r>
        <w:t>2. Domain Model</w:t>
      </w:r>
      <w:bookmarkEnd w:id="9"/>
    </w:p>
    <w:p w14:paraId="1D4AD271" w14:textId="77777777" w:rsidR="00C44162" w:rsidRPr="000B74EF" w:rsidRDefault="00000000" w:rsidP="00C44162">
      <w:pPr>
        <w:pStyle w:val="2"/>
      </w:pPr>
      <w:bookmarkStart w:id="10" w:name="_Toc228913152"/>
      <w:r>
        <w:t>2.1 Domain Class Diagram (Concepts)</w:t>
      </w:r>
      <w:bookmarkEnd w:id="10"/>
    </w:p>
    <w:p w14:paraId="5A77EDE0" w14:textId="77777777" w:rsidR="00C44162" w:rsidRPr="000B74EF" w:rsidRDefault="00C44162" w:rsidP="00C44162">
      <w:pPr>
        <w:rPr>
          <w:rFonts w:eastAsia="標楷體"/>
        </w:rPr>
      </w:pPr>
      <w:r>
        <w:rPr>
          <w:rFonts w:eastAsia="標楷體" w:hint="eastAsia"/>
          <w:noProof/>
        </w:rPr>
        <w:lastRenderedPageBreak/>
        <w:drawing>
          <wp:inline distT="0" distB="0" distL="0" distR="0" wp14:anchorId="78AE9933" wp14:editId="0030A714">
            <wp:extent cx="5723890" cy="3865245"/>
            <wp:effectExtent l="0" t="0" r="0" b="1905"/>
            <wp:docPr id="4033500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386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D8663" w14:textId="77777777" w:rsidR="00FE4B51" w:rsidRPr="000B74EF" w:rsidRDefault="00C44162">
      <w:pPr>
        <w:spacing w:after="120"/>
        <w:ind w:firstLine="480"/>
        <w:rPr>
          <w:rFonts w:eastAsia="標楷體"/>
        </w:rPr>
      </w:pPr>
      <w:r>
        <w:rPr>
          <w:rFonts w:eastAsia="標楷體" w:hint="eastAsia"/>
        </w:rPr>
        <w:t>上圖</w:t>
      </w:r>
      <w:r>
        <w:rPr>
          <w:rFonts w:eastAsia="標楷體"/>
        </w:rPr>
        <w:t>為 arch-checker 的 Domain Class Diagram。識別出的概念類別如下：</w:t>
      </w:r>
    </w:p>
    <w:p w14:paraId="44495FE7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已採納的概念類別與理由：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5207C64D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F5E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Concept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5DE8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 for Inclusion</w:t>
            </w:r>
          </w:p>
        </w:tc>
      </w:tr>
      <w:tr w:rsidR="00AB14A3" w:rsidRPr="000B74EF" w14:paraId="4D7F95B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543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661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代表一次完整的架構合規檢查作業，對應 UC-01/UC-03 中 Developer 對專案發出檢查要求的動作。系統需記錄每次檢查的時間與結果。</w:t>
            </w:r>
          </w:p>
        </w:tc>
      </w:tr>
      <w:tr w:rsidR="00AB14A3" w:rsidRPr="000B74EF" w14:paraId="304E397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E5B3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E953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使用者以 YAML 定義的架構規則集合，包含多條 ComplianceRule。系統在 UC-01 載入 Profile 後，於 UC-02 逐條驗證其中的約束規則。</w:t>
            </w:r>
          </w:p>
        </w:tc>
      </w:tr>
      <w:tr w:rsidR="00AB14A3" w:rsidRPr="000B74EF" w14:paraId="736F9BD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5AB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796C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StyleProfile 中的單條約束規則（抽象概念），為 Profile 的組成元素。設為抽象類別，因其具有四個具體子類型，各自對應不同的架構約束面向。</w:t>
            </w:r>
          </w:p>
        </w:tc>
      </w:tr>
      <w:tr w:rsidR="00AB14A3" w:rsidRPr="000B74EF" w14:paraId="133A8D16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A819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 / DependencyRule / SupertypeRule / PackageRule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3D4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 的四種具體子類型，分別檢查類別命名慣例、套件間依賴方向、繼承關係要求與套件結構規範。UC-02 驗證流程中依規則類型分派不同的檢查邏輯。</w:t>
            </w:r>
          </w:p>
        </w:tc>
      </w:tr>
      <w:tr w:rsidR="00AB14A3" w:rsidRPr="000B74EF" w14:paraId="136037A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32A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EF5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被檢查的目標 Java 專案，UC-01 中 Developer 指定的掃描對象。系統需知道專案路徑以定位其中的 File。</w:t>
            </w:r>
          </w:p>
        </w:tc>
      </w:tr>
      <w:tr w:rsidR="00AB14A3" w:rsidRPr="000B74EF" w14:paraId="6B76F978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A62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11E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專案中的 .java 原始碼檔案，為 Project 的組成元素。每個 Violation 需關聯到特定的 File 以定位違規位置。</w:t>
            </w:r>
          </w:p>
        </w:tc>
      </w:tr>
      <w:tr w:rsidR="00AB14A3" w:rsidRPr="000B74EF" w14:paraId="58ACD3D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5FC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0912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單次檢查的完整報告，為 ComplianceCheck 的產出物。彙整所</w:t>
              <w:lastRenderedPageBreak/>
              <w:t>有 Violation 並提供統計摘要，供 Developer 或 CI 系統判讀結果。</w:t>
            </w:r>
          </w:p>
        </w:tc>
      </w:tr>
      <w:tr w:rsidR="00AB14A3" w:rsidRPr="000B74EF" w14:paraId="7DDDDE1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B18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Violation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807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單筆架構違規記錄，記載哪個 File 違反了哪條 ComplianceRule。為 ViolationReport 的明細項目。</w:t>
            </w:r>
          </w:p>
        </w:tc>
      </w:tr>
      <w:tr w:rsidR="00AB14A3" w:rsidRPr="000B74EF" w14:paraId="42C05A6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E692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EC8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開發者標記「已知且接受」的違規抑制記錄，對應 UC-04 的功能。讓團隊可以在不修改程式碼的情況下，將特定違規排除於報告之外。</w:t>
            </w:r>
          </w:p>
        </w:tc>
      </w:tr>
    </w:tbl>
    <w:p w14:paraId="6857F275" w14:textId="77777777" w:rsidR="00AB14A3" w:rsidRPr="000B74EF" w:rsidRDefault="00000000">
      <w:pPr>
        <w:spacing w:before="16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排除的候選概念與理由：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AB14A3" w:rsidRPr="000B74EF" w14:paraId="0C208751" w14:textId="77777777">
        <w:trPr>
          <w:tblHeader/>
        </w:trPr>
        <w:tc>
          <w:tcPr>
            <w:tcW w:w="23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6DB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Excluded Candidate</w:t>
            </w:r>
          </w:p>
        </w:tc>
        <w:tc>
          <w:tcPr>
            <w:tcW w:w="67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C41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Reason for Exclusion</w:t>
            </w:r>
          </w:p>
        </w:tc>
      </w:tr>
      <w:tr w:rsidR="00AB14A3" w:rsidRPr="000B74EF" w14:paraId="317E8FD7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3E38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CompilationUnit / AST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69B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這是 JavaParser 函式庫的軟體產物（software artifact），屬於實作層面的概念，不應出現在 Domain Model 中。</w:t>
            </w:r>
          </w:p>
        </w:tc>
      </w:tr>
      <w:tr w:rsidR="00AB14A3" w:rsidRPr="000B74EF" w14:paraId="61D57BCD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019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ProfileLoader / ProfileValidator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62F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這些是軟體類別（software classes），負責解析與驗證 Profile 的內部行為，非領域中的真實概念。</w:t>
            </w:r>
          </w:p>
        </w:tc>
      </w:tr>
      <w:tr w:rsidR="00AB14A3" w:rsidRPr="000B74EF" w14:paraId="7E517E40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B4B3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ConsoleReport / JSONReport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0DAA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Console 與 JSON 是 ViolationReport 的輸出格式（SF-04），屬於呈現方式而非領域概念，不需獨立建模。</w:t>
            </w:r>
          </w:p>
        </w:tc>
      </w:tr>
      <w:tr w:rsidR="00AB14A3" w:rsidRPr="000B74EF" w14:paraId="0408ABB9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5CE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 / CISystem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DDB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這些是外部 Actor，不屬於系統內部的領域概念。</w:t>
            </w:r>
          </w:p>
        </w:tc>
      </w:tr>
      <w:tr w:rsidR="00AB14A3" w:rsidRPr="000B74EF" w14:paraId="74E0D50C" w14:textId="77777777"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7D7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ExitCode</w:t>
            </w:r>
          </w:p>
        </w:tc>
        <w:tc>
          <w:tcPr>
            <w:tcW w:w="67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62D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exit code 是數值型態，適合作為 ComplianceCheck 的屬性而非獨立的概念類別。</w:t>
            </w:r>
          </w:p>
        </w:tc>
      </w:tr>
    </w:tbl>
    <w:p w14:paraId="705A277D" w14:textId="77777777" w:rsidR="00FE4B51" w:rsidRPr="000B74EF" w:rsidRDefault="00000000">
      <w:pPr>
        <w:pStyle w:val="2"/>
      </w:pPr>
      <w:bookmarkStart w:id="11" w:name="_Toc228913153"/>
      <w:r>
        <w:t>2.2 Associations</w:t>
      </w:r>
      <w:bookmarkEnd w:id="11"/>
    </w:p>
    <w:p w14:paraId="4DA9E99C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關聯的建立依據「需要記憶的關係」原則（need-to-remember associations）。下表列出各關聯的名稱、對應數量與建立理由：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94"/>
        <w:gridCol w:w="1427"/>
        <w:gridCol w:w="4605"/>
      </w:tblGrid>
      <w:tr w:rsidR="00AB14A3" w:rsidRPr="000B74EF" w14:paraId="4A60B6D6" w14:textId="77777777">
        <w:trPr>
          <w:tblHeader/>
        </w:trPr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3E19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Association</w:t>
            </w:r>
          </w:p>
        </w:tc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2F2A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Cardinality</w:t>
            </w:r>
          </w:p>
        </w:tc>
        <w:tc>
          <w:tcPr>
            <w:tcW w:w="4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56A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AB14A3" w:rsidRPr="000B74EF" w14:paraId="69A799B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30BF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Uses StyleProfile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66A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508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每次檢查使用一份 Profile；同一份 Profile 可被多次檢查使用。</w:t>
            </w:r>
          </w:p>
        </w:tc>
      </w:tr>
      <w:tr w:rsidR="00AB14A3" w:rsidRPr="000B74EF" w14:paraId="31F7150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1D3E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Scans Project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3D5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ABB7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每次檢查掃描一個專案；同一專案可被多次檢查。</w:t>
            </w:r>
          </w:p>
        </w:tc>
      </w:tr>
      <w:tr w:rsidR="00AB14A3" w:rsidRPr="000B74EF" w14:paraId="3D3F6F4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F9CD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Produces ViolationReport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CD6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3E40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每次檢查產出一份報告，一對一關係。</w:t>
            </w:r>
          </w:p>
        </w:tc>
      </w:tr>
      <w:tr w:rsidR="00AB14A3" w:rsidRPr="000B74EF" w14:paraId="010DEEF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D4D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 Reads Suppression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C76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C845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檢查時讀取已存在的 Suppression 記錄來過濾結果。</w:t>
            </w:r>
          </w:p>
        </w:tc>
      </w:tr>
      <w:tr w:rsidR="00AB14A3" w:rsidRPr="000B74EF" w14:paraId="089176C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5997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 Contains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DC10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EC0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一份 Profile 至少包含一條規則，為組合關係。</w:t>
            </w:r>
          </w:p>
        </w:tc>
      </w:tr>
      <w:tr w:rsidR="00AB14A3" w:rsidRPr="000B74EF" w14:paraId="456DDDB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B06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Project Contains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97A0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1..*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44C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專案包含一至多個 Java 檔案，為組合關係。</w:t>
            </w:r>
          </w:p>
        </w:tc>
      </w:tr>
      <w:tr w:rsidR="00AB14A3" w:rsidRPr="000B74EF" w14:paraId="7A8F76E4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F714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 Records Violation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625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1 — 0..*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C01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報告記錄零至多筆違規，為報告的明細項目。</w:t>
            </w:r>
          </w:p>
        </w:tc>
      </w:tr>
      <w:tr w:rsidR="00AB14A3" w:rsidRPr="000B74EF" w14:paraId="4783129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F3A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 Violates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10E9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692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每筆違規對應一條被違反的規則。</w:t>
            </w:r>
          </w:p>
        </w:tc>
      </w:tr>
      <w:tr w:rsidR="00AB14A3" w:rsidRPr="000B74EF" w14:paraId="42FBA33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2C5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 Found-in File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B40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EDB3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每筆違規發生在特定的 Java 檔案中。</w:t>
            </w:r>
          </w:p>
        </w:tc>
      </w:tr>
      <w:tr w:rsidR="00AB14A3" w:rsidRPr="000B74EF" w14:paraId="33F3F0A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781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 Targets ComplianceRule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529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* — 1</w:t>
            </w:r>
          </w:p>
        </w:tc>
        <w:tc>
          <w:tcPr>
            <w:tcW w:w="4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CFF1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每筆抑制記錄對應一條特定規則。</w:t>
            </w:r>
          </w:p>
        </w:tc>
      </w:tr>
    </w:tbl>
    <w:p w14:paraId="3063E679" w14:textId="77777777" w:rsidR="00AB14A3" w:rsidRPr="000B74EF" w:rsidRDefault="00000000">
      <w:pPr>
        <w:spacing w:before="120" w:after="80"/>
        <w:ind w:firstLine="480"/>
        <w:rPr>
          <w:rFonts w:eastAsia="標楷體"/>
        </w:rPr>
      </w:pPr>
      <w:r>
        <w:rPr>
          <w:rFonts w:eastAsia="標楷體"/>
        </w:rPr>
        <w:t>此外，NamingRule、DependencyRule、SupertypeRule、PackageRule 為 ComplianceRule 的泛化（generalization）子類型，以空心三角形箭頭表示繼承關係。</w:t>
      </w:r>
    </w:p>
    <w:p w14:paraId="038D8574" w14:textId="77777777" w:rsidR="00FE4B51" w:rsidRPr="000B74EF" w:rsidRDefault="00000000">
      <w:pPr>
        <w:pStyle w:val="2"/>
      </w:pPr>
      <w:bookmarkStart w:id="12" w:name="_Toc228913154"/>
      <w:r>
        <w:t>2.3 Attributes</w:t>
      </w:r>
      <w:bookmarkEnd w:id="12"/>
    </w:p>
    <w:p w14:paraId="67457048" w14:textId="77777777" w:rsidR="00AB14A3" w:rsidRPr="000B74EF" w:rsidRDefault="00000000">
      <w:pPr>
        <w:spacing w:after="80"/>
        <w:ind w:firstLine="480"/>
        <w:rPr>
          <w:rFonts w:eastAsia="標楷體"/>
        </w:rPr>
      </w:pPr>
      <w:r>
        <w:rPr>
          <w:rFonts w:eastAsia="標楷體"/>
        </w:rPr>
        <w:t>屬性的選擇遵循「在 Domain Model 中聚焦於資料型別屬性」的原則，避免將複雜概念當作屬性、避免以外鍵（foreign key）代替關聯。各概念類別之屬性整理如下：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AB14A3" w:rsidRPr="000B74EF" w14:paraId="386216FE" w14:textId="77777777">
        <w:trPr>
          <w:tblHeader/>
        </w:trPr>
        <w:tc>
          <w:tcPr>
            <w:tcW w:w="26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5C6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Class</w:t>
            </w:r>
          </w:p>
        </w:tc>
        <w:tc>
          <w:tcPr>
            <w:tcW w:w="6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20D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Attributes</w:t>
            </w:r>
          </w:p>
        </w:tc>
      </w:tr>
      <w:tr w:rsidR="00AB14A3" w:rsidRPr="000B74EF" w14:paraId="691DE20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8EE0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ComplianceCheck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87F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dateTime（檢查執行時間）、exitCode（結果碼：0=pass, 1=violations, 2=error）</w:t>
            </w:r>
          </w:p>
        </w:tc>
      </w:tr>
      <w:tr w:rsidR="00AB14A3" w:rsidRPr="000B74EF" w14:paraId="6524C97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2C3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StyleProfile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EF8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name（Profile 名稱，用於識別）</w:t>
            </w:r>
          </w:p>
        </w:tc>
      </w:tr>
      <w:tr w:rsidR="00AB14A3" w:rsidRPr="000B74EF" w14:paraId="214D20B1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8F4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ComplianceRule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87B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id（規則識別碼）、description（規則說明文字）</w:t>
            </w:r>
          </w:p>
        </w:tc>
      </w:tr>
      <w:tr w:rsidR="00AB14A3" w:rsidRPr="000B74EF" w14:paraId="66568E9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FC6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NamingRule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E7D3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classNamePattern（類別命名的正規表達式 pattern）</w:t>
            </w:r>
          </w:p>
        </w:tc>
      </w:tr>
      <w:tr w:rsidR="00AB14A3" w:rsidRPr="000B74EF" w14:paraId="4E71750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B22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DependencyRule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D7A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sourcePackage（來源套件 pattern）、targetPackage（目標套件 pattern）、isAllowed（是否允許此依賴方向）</w:t>
            </w:r>
          </w:p>
        </w:tc>
      </w:tr>
      <w:tr w:rsidR="00AB14A3" w:rsidRPr="000B74EF" w14:paraId="2EF4595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C40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SupertypeRule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863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targetPackage（適用的套件 pattern）、requiredSupertype（要求繼承或實作的型別名稱）</w:t>
            </w:r>
          </w:p>
        </w:tc>
      </w:tr>
      <w:tr w:rsidR="00AB14A3" w:rsidRPr="000B74EF" w14:paraId="37F1832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963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PackageRule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6F71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packagePattern（套件結構的萬用字元 pattern）</w:t>
            </w:r>
          </w:p>
        </w:tc>
      </w:tr>
      <w:tr w:rsidR="00AB14A3" w:rsidRPr="000B74EF" w14:paraId="167C6A4E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1FEB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Project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549C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rootPath（專案根目錄路徑）</w:t>
            </w:r>
          </w:p>
        </w:tc>
      </w:tr>
      <w:tr w:rsidR="00AB14A3" w:rsidRPr="000B74EF" w14:paraId="3875CBF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F45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File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8D52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filePath（檔案路徑）</w:t>
            </w:r>
          </w:p>
        </w:tc>
      </w:tr>
      <w:tr w:rsidR="00AB14A3" w:rsidRPr="000B74EF" w14:paraId="3B622A6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000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ViolationReport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D31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checkedFileCount（已檢查檔案數）、violationCount（違規總數）、suppressedCount（已抑制數量）</w:t>
            </w:r>
          </w:p>
        </w:tc>
      </w:tr>
      <w:tr w:rsidR="00AB14A3" w:rsidRPr="000B74EF" w14:paraId="4DFEF10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2178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Violation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D428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lineNumber（發生行號）、message（違規說明）</w:t>
            </w:r>
          </w:p>
        </w:tc>
      </w:tr>
      <w:tr w:rsidR="00AB14A3" w:rsidRPr="000B74EF" w14:paraId="15B399F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FF7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Suppression</w:t>
            </w:r>
          </w:p>
        </w:tc>
        <w:tc>
          <w:tcPr>
            <w:tcW w:w="6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705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filePath（被抑制違規所在檔案路徑）、lineNumber（被抑制違規所在行號）、reason（抑制原因）、timestamp（抑</w:t>
              <w:lastRenderedPageBreak/>
              <w:t>制時間戳記）</w:t>
            </w:r>
          </w:p>
        </w:tc>
      </w:tr>
    </w:tbl>
    <w:p w14:paraId="262662D6" w14:textId="77777777" w:rsidR="00AB14A3" w:rsidRPr="000B74EF" w:rsidRDefault="00000000">
      <w:pPr>
        <w:pStyle w:val="1"/>
      </w:pPr>
      <w:bookmarkStart w:id="13" w:name="_Toc228913155"/>
      <w:r>
        <w:lastRenderedPageBreak/>
        <w:t>3. Design</w:t>
      </w:r>
      <w:bookmarkEnd w:id="13"/>
    </w:p>
    <w:p w14:paraId="29AA77DF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本章節依序說明 arch-checker 系統的邏輯架構（3.1）、重要使用案例的物件責任分派（3.2）與設計類別模型（3.3）。設計決策以 Domain Model 為基礎。</w:t>
      </w:r>
    </w:p>
    <w:p w14:paraId="0BC56E79" w14:textId="77777777" w:rsidR="00AB14A3" w:rsidRPr="000B74EF" w:rsidRDefault="00000000">
      <w:pPr>
        <w:pStyle w:val="2"/>
      </w:pPr>
      <w:bookmarkStart w:id="14" w:name="_Toc228913156"/>
      <w:r>
        <w:t>3.1 Logical Architecture</w:t>
      </w:r>
      <w:bookmarkEnd w:id="14"/>
    </w:p>
    <w:p w14:paraId="302BBDDF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arch-checker 為單一使用者的 CLI 工具（無 GUI、無資料庫後端）。本節以 UML package diagram 方式呈現系統的組織，並說明各 package 之職責與相依方向。</w:t>
      </w:r>
    </w:p>
    <w:p w14:paraId="191FEA68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3.1.1 Package 階層（由上而下）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4"/>
        <w:gridCol w:w="4780"/>
        <w:gridCol w:w="2712"/>
      </w:tblGrid>
      <w:tr w:rsidR="00AB14A3" w:rsidRPr="000B74EF" w14:paraId="63746092" w14:textId="77777777">
        <w:trPr>
          <w:tblHeader/>
        </w:trPr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5BD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381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Package</w:t>
            </w:r>
          </w:p>
        </w:tc>
        <w:tc>
          <w:tcPr>
            <w:tcW w:w="52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C79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Responsibility</w:t>
            </w:r>
          </w:p>
        </w:tc>
      </w:tr>
      <w:tr w:rsidR="00AB14A3" w:rsidRPr="000B74EF" w14:paraId="30E6FA24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A42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Presentation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EB6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com.archchecker.cli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8EF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entry point、指令解析（picocli）、互動式 I/O 與錯誤訊息輸出</w:t>
            </w:r>
          </w:p>
        </w:tc>
      </w:tr>
      <w:tr w:rsidR="00AB14A3" w:rsidRPr="000B74EF" w14:paraId="4FD7D7D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117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03A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com.archchecker.application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975C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Use Case Controller：接收系統事件並協調 Domain 完成工作流程；並定義 port 介面（CodeParser、ProfileLoader、SuppressionStore、Reporter）以隔離 Infrastructure 技術細節</w:t>
            </w:r>
          </w:p>
        </w:tc>
      </w:tr>
      <w:tr w:rsidR="00AB14A3" w:rsidRPr="000B74EF" w14:paraId="7DC8D2E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FA64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A2A0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com.archchecker.domain.rule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8E7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 (abstract) 與四個具體規則：NamingRule、DependencyRule、SupertypeRule、PackageRule（多型 validate(files)）</w:t>
            </w:r>
          </w:p>
        </w:tc>
      </w:tr>
      <w:tr w:rsidR="00AB14A3" w:rsidRPr="000B74EF" w14:paraId="317DE7C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006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151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com.archchecker.domain.profile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94A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StyleProfile 設定檔模型，承載專案所選用的 ComplianceRule 集合與相關參數</w:t>
            </w:r>
          </w:p>
        </w:tc>
      </w:tr>
      <w:tr w:rsidR="00AB14A3" w:rsidRPr="000B74EF" w14:paraId="568B6430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22CC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22C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com.archchecker.domain.codebase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E583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被檢查的程式碼結構：Project（專案）、File（單一原始檔）</w:t>
            </w:r>
          </w:p>
        </w:tc>
      </w:tr>
      <w:tr w:rsidR="00AB14A3" w:rsidRPr="000B74EF" w14:paraId="75ED00A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6B5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C3A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com.archchecker.domain.compliance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F5F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合規檢查的流程與結</w:t>
              <w:lastRenderedPageBreak/>
              <w:t>果：ComplianceCheck（檢查紀錄）、Violation、ViolationReport、Suppression</w:t>
            </w:r>
          </w:p>
        </w:tc>
      </w:tr>
      <w:tr w:rsidR="00AB14A3" w:rsidRPr="000B74EF" w14:paraId="4775A7D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1B1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61A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com.archchecker.infrastructure.profile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CDF0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YAML Profile 解析、Schema 驗證（以 SnakeYAML 為基礎）</w:t>
            </w:r>
          </w:p>
        </w:tc>
      </w:tr>
      <w:tr w:rsidR="00AB14A3" w:rsidRPr="000B74EF" w14:paraId="5F07D1B1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1D8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9AE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com.archchecker.infrastructure.parser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BDF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Java 原始碼解析，將 .java 轉為 AST（以 JavaParser 為基礎）</w:t>
            </w:r>
          </w:p>
        </w:tc>
      </w:tr>
      <w:tr w:rsidR="00AB14A3" w:rsidRPr="000B74EF" w14:paraId="6F000D23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458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37B7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com.archchecker.infrastructure.report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3A2F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ViolationReport 之 Console / JSON 輸出格式器</w:t>
            </w:r>
          </w:p>
        </w:tc>
      </w:tr>
      <w:tr w:rsidR="00AB14A3" w:rsidRPr="000B74EF" w14:paraId="4B6FF07B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4DA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Technical Services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EEB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com.archchecker.infrastructure.suppression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014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.arch-checker-suppress.yaml 之讀取、寫入與 Suppression 物件的序列化</w:t>
            </w:r>
          </w:p>
        </w:tc>
      </w:tr>
      <w:tr w:rsidR="00AB14A3" w:rsidRPr="000B74EF" w14:paraId="0B48F6D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7EA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Foundation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33C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java.util / java.nio.file / java.time</w:t>
            </w:r>
          </w:p>
        </w:tc>
        <w:tc>
          <w:tcPr>
            <w:tcW w:w="52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7072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集合、檔案 I/O、時間等 JDK 基礎服務</w:t>
            </w:r>
          </w:p>
        </w:tc>
      </w:tr>
    </w:tbl>
    <w:p w14:paraId="09329A5C" w14:textId="77777777" w:rsidR="00AB14A3" w:rsidRPr="000B74EF" w:rsidRDefault="00AB14A3">
      <w:pPr>
        <w:rPr>
          <w:rFonts w:eastAsia="標楷體"/>
        </w:rPr>
      </w:pPr>
    </w:p>
    <w:p w14:paraId="75587661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3.1.2 Package 相依關係（dependency）</w:t>
      </w:r>
    </w:p>
    <w:p w14:paraId="5DC2564F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主要相依方向為 Presentation → Application → Domain（虛線箭頭指向 target package）。Infrastructure 層不位於此單向鏈上，而是透過實作 Application 層所定義的 port 介面（CodeParser、ProfileLoader、SuppressionStore、Reporter，定義位置見 3.1.1）反向相依於 Application，達成 Dependency Inversion；Domain 為核心抽象層，任何其他層皆可依賴它，但它不得相依於任何其他層。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4"/>
        <w:gridCol w:w="2616"/>
        <w:gridCol w:w="3246"/>
      </w:tblGrid>
      <w:tr w:rsidR="00AB14A3" w:rsidRPr="000B74EF" w14:paraId="2A9ABC72" w14:textId="77777777">
        <w:trPr>
          <w:tblHeader/>
        </w:trPr>
        <w:tc>
          <w:tcPr>
            <w:tcW w:w="3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5FD6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Source Package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61C3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Depends On</w:t>
            </w:r>
          </w:p>
        </w:tc>
        <w:tc>
          <w:tcPr>
            <w:tcW w:w="2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9F9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Nature of Coupling</w:t>
            </w:r>
          </w:p>
        </w:tc>
      </w:tr>
      <w:tr w:rsidR="00AB14A3" w:rsidRPr="000B74EF" w14:paraId="7459137F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266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cli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AE23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6124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CLI 接收指令後，呼叫對應的 use case controller</w:t>
            </w:r>
          </w:p>
        </w:tc>
      </w:tr>
      <w:tr w:rsidR="00AB14A3" w:rsidRPr="000B74EF" w14:paraId="01835A6B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DF55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cli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A40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domain.compliance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AA4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將 domain 物件（如 ViolationReport）交給 infrastructure.report 輸出</w:t>
            </w:r>
          </w:p>
        </w:tc>
      </w:tr>
      <w:tr w:rsidR="00AB14A3" w:rsidRPr="000B74EF" w14:paraId="65E8DCF1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6A7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A4B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domain.compliance, domain.profile, domain.codebase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6EF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建立 ComplianceCheck、讀取 StyleProfile、收集 Violation</w:t>
            </w:r>
          </w:p>
        </w:tc>
      </w:tr>
      <w:tr w:rsidR="00AB14A3" w:rsidRPr="000B74EF" w14:paraId="51BBE4CA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F36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5F96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domain.rule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A9F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委派 </w:t>
              <w:lastRenderedPageBreak/>
              <w:t>ComplianceRule.validate(files) 進行多型檢查</w:t>
            </w:r>
          </w:p>
        </w:tc>
      </w:tr>
      <w:tr w:rsidR="00AB14A3" w:rsidRPr="000B74EF" w14:paraId="0B7BC7C6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F4B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infrastructure.profile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D20C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DF7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實作 application 層的 ProfileLoader port；載入 YAML Profile 並轉為 domain 物件</w:t>
            </w:r>
          </w:p>
        </w:tc>
      </w:tr>
      <w:tr w:rsidR="00AB14A3" w:rsidRPr="000B74EF" w14:paraId="31603A8B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A29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infrastructure.parser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A36E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91BE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實作 application 層的 CodeParser port；解析 .java 為 AST 並轉為 domain 的 File 物件</w:t>
            </w:r>
          </w:p>
        </w:tc>
      </w:tr>
      <w:tr w:rsidR="00AB14A3" w:rsidRPr="000B74EF" w14:paraId="5D3CFFEF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C73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infrastructure.report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E9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1C56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實作 application 層的 Reporter port；將 ViolationReport 輸出為 Console 或 JSON</w:t>
            </w:r>
          </w:p>
        </w:tc>
      </w:tr>
      <w:tr w:rsidR="00AB14A3" w:rsidRPr="000B74EF" w14:paraId="4B96A36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354D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infrastructure.suppression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380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application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BED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實作 application 層的 SuppressionStore port；讀寫 .arch-checker-suppress.yaml 並序列化 Suppression 物件</w:t>
            </w:r>
          </w:p>
        </w:tc>
      </w:tr>
      <w:tr w:rsidR="00AB14A3" w:rsidRPr="000B74EF" w14:paraId="10039AB7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DFE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domain.rule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CA6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domain.codebase, domain.compliance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9CCD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ComplianceRule.validate(files) 接收 File 集合，產生 Violation</w:t>
            </w:r>
          </w:p>
        </w:tc>
      </w:tr>
      <w:tr w:rsidR="00AB14A3" w:rsidRPr="000B74EF" w14:paraId="68E50F31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0CB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infrastructure.*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7EB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domain.compliance, domain.profile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92E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各 infrastructure 子 package 以 domain 物件為輸入／輸出</w:t>
            </w:r>
          </w:p>
        </w:tc>
      </w:tr>
      <w:tr w:rsidR="00AB14A3" w:rsidRPr="000B74EF" w14:paraId="4D81F8E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A6E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(none)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3355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domain.* (rule / profile / codebase / compliance)</w:t>
            </w:r>
          </w:p>
        </w:tc>
        <w:tc>
          <w:tcPr>
            <w:tcW w:w="2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34E5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Domain 為核心抽象層，不得相依於 cli / application / infrastructure</w:t>
            </w:r>
          </w:p>
        </w:tc>
      </w:tr>
    </w:tbl>
    <w:p w14:paraId="0E35F1A9" w14:textId="77777777" w:rsidR="00AB14A3" w:rsidRPr="000B74EF" w:rsidRDefault="00AB14A3">
      <w:pPr>
        <w:rPr>
          <w:rFonts w:eastAsia="標楷體"/>
        </w:rPr>
      </w:pPr>
    </w:p>
    <w:p w14:paraId="4684A807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3.1.3 UML Package Diagram</w:t>
      </w:r>
    </w:p>
    <w:p w14:paraId="6A2EE0E5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以下為依 3.1.1、3.1.2 所繪之 UML Package Diagram（如下圖所示）。由上至下為高層至低層；箭頭（虛線）由 source package 指向 target package。</w:t>
      </w:r>
    </w:p>
    <w:p w14:paraId="23768E8E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71FEDD0A" wp14:editId="5972AE02">
            <wp:extent cx="5012865" cy="6958006"/>
            <wp:effectExtent l="0" t="0" r="0" b="0"/>
            <wp:docPr id="11" name="Picture 11" descr="3.1-logical-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3.1-logical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865" cy="695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D81" w14:textId="77777777" w:rsidR="00AB14A3" w:rsidRPr="000B74EF" w:rsidRDefault="00AB14A3">
      <w:pPr>
        <w:rPr>
          <w:rFonts w:eastAsia="標楷體"/>
        </w:rPr>
      </w:pPr>
    </w:p>
    <w:p w14:paraId="54720F04" w14:textId="77777777" w:rsidR="00AB14A3" w:rsidRPr="000B74EF" w:rsidRDefault="00000000">
      <w:pPr>
        <w:pStyle w:val="2"/>
      </w:pPr>
      <w:bookmarkStart w:id="15" w:name="_Toc228913157"/>
      <w:r>
        <w:t>3.2 Use-Case Realizations with GRASP Patterns</w:t>
      </w:r>
      <w:bookmarkEnd w:id="15"/>
    </w:p>
    <w:p w14:paraId="36B6EC4A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本節挑選 3 個使用案例，為每個使用案例繪製 System Sequence Diagram（SSD）以識別系統事件，並為每個系統事件繪製對應的 Sequence Diagram（SD），同時以 GRASP 模式說明責任分派依據。所選三個 use case 分別代表核心檢查、互動修復、違規抑制三條最重要的系統流程。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0"/>
        <w:gridCol w:w="3800"/>
        <w:gridCol w:w="3826"/>
      </w:tblGrid>
      <w:tr w:rsidR="00AB14A3" w:rsidRPr="000B74EF" w14:paraId="6B71CC72" w14:textId="77777777">
        <w:trPr>
          <w:tblHeader/>
        </w:trPr>
        <w:tc>
          <w:tcPr>
            <w:tcW w:w="14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929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lastRenderedPageBreak/>
              <w:t>Use Case</w:t>
            </w:r>
          </w:p>
        </w:tc>
        <w:tc>
          <w:tcPr>
            <w:tcW w:w="3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D40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Scenario Covered by SSD</w:t>
            </w:r>
          </w:p>
        </w:tc>
        <w:tc>
          <w:tcPr>
            <w:tcW w:w="38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634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Significance</w:t>
            </w:r>
          </w:p>
        </w:tc>
      </w:tr>
      <w:tr w:rsidR="00AB14A3" w:rsidRPr="000B74EF" w14:paraId="48088559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24F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UC-01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821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Architecture Compliance（批次檢查）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002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系統最核心流程，驗證所有其他 UC 的基礎</w:t>
            </w:r>
          </w:p>
        </w:tc>
      </w:tr>
      <w:tr w:rsidR="00AB14A3" w:rsidRPr="000B74EF" w14:paraId="71D70868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957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UC-03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3439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 with Interactive Fix（互動修復）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8CC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展示系統與使用者的多輪互動，對應 NFR 中的 usability</w:t>
            </w:r>
          </w:p>
        </w:tc>
      </w:tr>
      <w:tr w:rsidR="00AB14A3" w:rsidRPr="000B74EF" w14:paraId="56AC3BF5" w14:textId="77777777"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749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UC-04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AE8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 a Violation（違規抑制）</w:t>
            </w:r>
          </w:p>
        </w:tc>
        <w:tc>
          <w:tcPr>
            <w:tcW w:w="3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8F2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展示系統與持久化儲存的互動，涉及 Suppression 的生命週期</w:t>
            </w:r>
          </w:p>
        </w:tc>
      </w:tr>
    </w:tbl>
    <w:p w14:paraId="288504B7" w14:textId="77777777" w:rsidR="00AB14A3" w:rsidRPr="000B74EF" w:rsidRDefault="00AB14A3">
      <w:pPr>
        <w:rPr>
          <w:rFonts w:eastAsia="標楷體"/>
        </w:rPr>
      </w:pPr>
    </w:p>
    <w:p w14:paraId="1212AABD" w14:textId="77777777" w:rsidR="00AB14A3" w:rsidRPr="000B74EF" w:rsidRDefault="00000000"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t>3.2.1 UC-01: Check Architecture Compliance</w:t>
      </w:r>
    </w:p>
    <w:p w14:paraId="712CC85C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(a) System Sequence Diagram</w:t>
      </w:r>
    </w:p>
    <w:p w14:paraId="5E0F57FF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Developer 對 :System 發出單一系統事件 runCheck(projectPath, profilePath)，系統回傳 ViolationReport 並以 exitCode 結束。以下為 SSD 之事件序列：</w:t>
      </w:r>
    </w:p>
    <w:p w14:paraId="0DAFC51B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1F8A79CA" wp14:editId="1E6F05EA">
            <wp:extent cx="5731510" cy="7940000"/>
            <wp:effectExtent l="0" t="0" r="0" b="0"/>
            <wp:docPr id="12" name="Picture 12" descr="3.2.1-uc01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3.2.1-uc01-ss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200"/>
        <w:gridCol w:w="2800"/>
        <w:gridCol w:w="3326"/>
      </w:tblGrid>
      <w:tr w:rsidR="00AB14A3" w:rsidRPr="000B74EF" w14:paraId="4A74AEF4" w14:textId="77777777"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4CC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B84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40A5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System Event / Return</w:t>
            </w:r>
          </w:p>
        </w:tc>
        <w:tc>
          <w:tcPr>
            <w:tcW w:w="33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1B7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AB14A3" w:rsidRPr="000B74EF" w14:paraId="7B0B29C1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89BF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E81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8B2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runCheck(projectPath, profilePath)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699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啟動一次檢查，指定目標專案與 Profile</w:t>
            </w:r>
          </w:p>
        </w:tc>
      </w:tr>
      <w:tr w:rsidR="00AB14A3" w:rsidRPr="000B74EF" w14:paraId="56E88FF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DCCE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49B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4B0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return ViolationReport, exitCode</w:t>
            </w:r>
          </w:p>
        </w:tc>
        <w:tc>
          <w:tcPr>
            <w:tcW w:w="33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FE1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系統回傳違規報告與對應的 exit code (0/1/2)</w:t>
            </w:r>
          </w:p>
        </w:tc>
      </w:tr>
    </w:tbl>
    <w:p w14:paraId="32E734B7" w14:textId="77777777" w:rsidR="00AB14A3" w:rsidRPr="000B74EF" w:rsidRDefault="00AB14A3">
      <w:pPr>
        <w:rPr>
          <w:rFonts w:eastAsia="標楷體"/>
        </w:rPr>
      </w:pPr>
    </w:p>
    <w:p w14:paraId="6ADE1915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(b) Sequence Diagram — System Event: runCheck</w:t>
      </w:r>
    </w:p>
    <w:p w14:paraId="65753B34" w14:textId="77777777" w:rsidR="00AB14A3" w:rsidRPr="000B74EF" w:rsidRDefault="00DC6F3D">
      <w:pPr>
        <w:rPr>
          <w:rFonts w:eastAsia="標楷體"/>
        </w:rPr>
        <w:sectPr w:rsidR="00AB14A3" w:rsidRPr="000B74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eastAsia="標楷體"/>
          <w:noProof/>
        </w:rPr>
        <w:lastRenderedPageBreak/>
        <w:drawing>
          <wp:inline distT="0" distB="0" distL="0" distR="0" wp14:anchorId="3352C414" wp14:editId="5C916DB7">
            <wp:extent cx="4602156" cy="8229600"/>
            <wp:effectExtent l="0" t="0" r="2540" b="1270"/>
            <wp:docPr id="13" name="Picture 13" descr="3.2.1-uc01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3.2.1-uc01-s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215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2E67" w14:textId="77777777" w:rsidR="00AB14A3" w:rsidRPr="000B74EF" w:rsidRDefault="00AB14A3">
      <w:pPr>
        <w:rPr>
          <w:rFonts w:eastAsia="標楷體"/>
        </w:rPr>
      </w:pPr>
    </w:p>
    <w:p w14:paraId="409A1091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(c) GRASP Rationale Summary (UC-01)</w:t>
      </w:r>
    </w:p>
    <w:tbl>
      <w:tblPr>
        <w:tblW w:w="9026" w:type="dxa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4"/>
        <w:gridCol w:w="6545"/>
        <w:gridCol w:w="1753"/>
      </w:tblGrid>
      <w:tr w:rsidR="005C5CE7" w:rsidRPr="000B74EF" w14:paraId="082397E6" w14:textId="77777777">
        <w:trPr>
          <w:tblHeader/>
        </w:trPr>
        <w:tc>
          <w:tcPr>
            <w:tcW w:w="1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A5AC5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GRASP Pattern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3E6F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套用對象</w:t>
            </w:r>
          </w:p>
        </w:tc>
        <w:tc>
          <w:tcPr>
            <w:tcW w:w="4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D26BA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5C5CE7" w:rsidRPr="000B74EF" w14:paraId="3CAA2F9A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FC5D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6343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:CheckCommand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D543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接收 CLI 系統事件 runCheck(...)，作為 UC-01 use case controller</w:t>
            </w:r>
          </w:p>
        </w:tc>
      </w:tr>
      <w:tr w:rsidR="005C5CE7" w:rsidRPr="000B74EF" w14:paraId="40FA00FB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0ECA0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Pure Fabrication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2B37B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:ComplianceCheckService、:ProfileLoader、:JavaParserAdapter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4B1B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為協調 use case 流程或封裝技術細節而建立的非 domain 物件</w:t>
            </w:r>
          </w:p>
        </w:tc>
      </w:tr>
      <w:tr w:rsidR="005C5CE7" w:rsidRPr="000B74EF" w14:paraId="346B8D04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4838A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Polymorphism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71443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rule:ComplianceRule + 4 Rule 子型別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0FA9F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4 種架構規則檢查邏輯由 validate(files) 動態分派</w:t>
            </w:r>
          </w:p>
        </w:tc>
      </w:tr>
      <w:tr w:rsidR="005C5CE7" w:rsidRPr="000B74EF" w14:paraId="7F250879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917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Information Expert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2793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:SuppressionStore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11DE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擁有抑制清單持久化資訊</w:t>
            </w:r>
          </w:p>
        </w:tc>
      </w:tr>
      <w:tr w:rsidR="005C5CE7" w:rsidRPr="000B74EF" w14:paraId="13150BFB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F6D4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Indirection / Low Coupling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FA02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:JavaParserAdapter、:SuppressionStore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AF425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以 port/adapter 隔離第三方解析器與儲存細節</w:t>
            </w:r>
          </w:p>
        </w:tc>
      </w:tr>
      <w:tr w:rsidR="005C5CE7" w:rsidRPr="000B74EF" w14:paraId="26DB23C4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95C2D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Low Coupling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E27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:Reporter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9F14F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Service 不直接寫 stdout，由 Reporter 處理 Console / JSON 輸出格式</w:t>
            </w:r>
          </w:p>
        </w:tc>
      </w:tr>
    </w:tbl>
    <w:p w14:paraId="3FF7D54B" w14:textId="77777777" w:rsidR="00AB14A3" w:rsidRPr="000B74EF" w:rsidRDefault="00000000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21BE75D7" w14:textId="77777777" w:rsidR="00AB14A3" w:rsidRPr="000B74EF" w:rsidRDefault="00000000"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lastRenderedPageBreak/>
        <w:t>3.2.2 UC-03: Check Architecture Compliance with Interactive Fix</w:t>
      </w:r>
    </w:p>
    <w:p w14:paraId="22BB798C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(a) System Sequence Diagram</w:t>
      </w:r>
    </w:p>
    <w:p w14:paraId="0D32AB6E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UC-03 於 UC-01 檢查完成後，以 loop 逐條詢問 Developer 對每個 Violation 的處置（Suppress / Keep / Abort）。共有一個入口事件與一個 loop 內的決策事件。</w:t>
      </w:r>
    </w:p>
    <w:p w14:paraId="6BE75DF2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173051FD" wp14:editId="33C610C2">
            <wp:extent cx="5731510" cy="5269956"/>
            <wp:effectExtent l="0" t="0" r="0" b="0"/>
            <wp:docPr id="14" name="Picture 14" descr="3.2.2-uc03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3.2.2-uc03-ss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1"/>
        <w:gridCol w:w="2005"/>
        <w:gridCol w:w="3059"/>
        <w:gridCol w:w="3301"/>
      </w:tblGrid>
      <w:tr w:rsidR="00AB14A3" w:rsidRPr="000B74EF" w14:paraId="6E363C87" w14:textId="77777777"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F59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#</w:t>
            </w:r>
          </w:p>
        </w:tc>
        <w:tc>
          <w:tcPr>
            <w:tcW w:w="2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724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FDA2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System Event / Return</w:t>
            </w:r>
          </w:p>
        </w:tc>
        <w:tc>
          <w:tcPr>
            <w:tcW w:w="3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F76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AB14A3" w:rsidRPr="000B74EF" w14:paraId="1EA4F52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E88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42A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090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checkInteractive(projectPath, profilePath)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8E9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啟動互動式檢查</w:t>
            </w:r>
          </w:p>
        </w:tc>
      </w:tr>
      <w:tr w:rsidR="00AB14A3" w:rsidRPr="000B74EF" w14:paraId="6C6AF43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7DE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DAD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547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present violation i (details)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F63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系統顯示第 i 筆違規細節</w:t>
            </w:r>
          </w:p>
        </w:tc>
      </w:tr>
      <w:tr w:rsidR="00AB14A3" w:rsidRPr="000B74EF" w14:paraId="6E5C77C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10C9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8E661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FEA3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decide(i, decision)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A687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decision </w:t>
            </w:r>
            <w:r>
              <w:rPr>
                <w:rFonts w:ascii="Cambria Math" w:eastAsia="標楷體" w:hAnsi="Cambria Math" w:cs="Cambria Math"/>
              </w:rPr>
              <w:t>∈</w:t>
            </w:r>
            <w:r>
              <w:rPr>
                <w:rFonts w:eastAsia="標楷體"/>
              </w:rPr>
              <w:t xml:space="preserve"> {SUPPRESS(reason), KEEP, ABORT}</w:t>
            </w:r>
          </w:p>
        </w:tc>
      </w:tr>
      <w:tr w:rsidR="00AB14A3" w:rsidRPr="000B74EF" w14:paraId="52231D3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C45B0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71E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00288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return ViolationReport, exitCode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F8EC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完成 loop 後回傳最終報告</w:t>
            </w:r>
          </w:p>
        </w:tc>
      </w:tr>
    </w:tbl>
    <w:p w14:paraId="2824E2FC" w14:textId="77777777" w:rsidR="00AB14A3" w:rsidRPr="000B74EF" w:rsidRDefault="00AB14A3">
      <w:pPr>
        <w:rPr>
          <w:rFonts w:eastAsia="標楷體"/>
        </w:rPr>
      </w:pPr>
    </w:p>
    <w:p w14:paraId="2A2497C5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(b) Sequence Diagram — System Event: checkInteractive</w:t>
      </w:r>
    </w:p>
    <w:p w14:paraId="58DF1936" w14:textId="77777777" w:rsidR="00AB14A3" w:rsidRPr="000B74EF" w:rsidRDefault="00DC6F3D">
      <w:pPr>
        <w:rPr>
          <w:rFonts w:eastAsia="標楷體"/>
        </w:rPr>
        <w:sectPr w:rsidR="00AB14A3" w:rsidRPr="000B74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rPr>
          <w:rFonts w:eastAsia="標楷體"/>
          <w:noProof/>
        </w:rPr>
        <w:lastRenderedPageBreak/>
        <w:drawing>
          <wp:inline distT="0" distB="0" distL="0" distR="0" wp14:anchorId="4EF9573A" wp14:editId="4FB89479">
            <wp:extent cx="5612964" cy="8229600"/>
            <wp:effectExtent l="0" t="0" r="2540" b="5715"/>
            <wp:docPr id="15" name="Picture 15" descr="3.2.2-uc03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3.2.2-uc03-s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96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12C0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lastRenderedPageBreak/>
        <w:t>(c) GRASP Rationale Summary (UC-03)</w:t>
      </w:r>
    </w:p>
    <w:tbl>
      <w:tblPr>
        <w:tblpPr w:leftFromText="180" w:rightFromText="180" w:horzAnchor="margin" w:tblpXSpec="center" w:tblpY="728"/>
        <w:tblW w:w="110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7"/>
        <w:gridCol w:w="7118"/>
        <w:gridCol w:w="2539"/>
      </w:tblGrid>
      <w:tr w:rsidR="005C5CE7" w:rsidRPr="000B74EF" w14:paraId="68161807" w14:textId="77777777" w:rsidTr="00B55E85">
        <w:trPr>
          <w:tblHeader/>
        </w:trPr>
        <w:tc>
          <w:tcPr>
            <w:tcW w:w="1387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6F2F8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GRASP Pattern</w:t>
            </w:r>
          </w:p>
        </w:tc>
        <w:tc>
          <w:tcPr>
            <w:tcW w:w="7118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3D5CF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套用對象</w:t>
            </w:r>
          </w:p>
        </w:tc>
        <w:tc>
          <w:tcPr>
            <w:tcW w:w="2539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3C24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5C5CE7" w:rsidRPr="000B74EF" w14:paraId="5B8AFF33" w14:textId="77777777" w:rsidTr="00B55E85">
        <w:tc>
          <w:tcPr>
            <w:tcW w:w="1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B469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Controller</w:t>
            </w:r>
          </w:p>
        </w:tc>
        <w:tc>
          <w:tcPr>
            <w:tcW w:w="7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A0140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:CheckCommand</w:t>
            </w:r>
          </w:p>
        </w:tc>
        <w:tc>
          <w:tcPr>
            <w:tcW w:w="2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DDAC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接收 runInteractiveCheck(...) 作為 UC-03 use case controller</w:t>
            </w:r>
          </w:p>
        </w:tc>
      </w:tr>
      <w:tr w:rsidR="005C5CE7" w:rsidRPr="000B74EF" w14:paraId="6BF5B813" w14:textId="77777777" w:rsidTr="00B55E85">
        <w:tc>
          <w:tcPr>
            <w:tcW w:w="1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D410F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Pure Fabrication</w:t>
            </w:r>
          </w:p>
        </w:tc>
        <w:tc>
          <w:tcPr>
            <w:tcW w:w="7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5CE1E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:ComplianceCheckService、:InteractionHandler、:SuppressionService</w:t>
            </w:r>
          </w:p>
        </w:tc>
        <w:tc>
          <w:tcPr>
            <w:tcW w:w="2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11D82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互動流程協調與 TTY I/O 隔離</w:t>
            </w:r>
          </w:p>
        </w:tc>
      </w:tr>
      <w:tr w:rsidR="005C5CE7" w:rsidRPr="000B74EF" w14:paraId="60C35363" w14:textId="77777777" w:rsidTr="00B55E85">
        <w:tc>
          <w:tcPr>
            <w:tcW w:w="1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A56A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High Cohesion</w:t>
            </w:r>
          </w:p>
        </w:tc>
        <w:tc>
          <w:tcPr>
            <w:tcW w:w="7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DBEBB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:InteractionHandler、:ConsoleInput</w:t>
            </w:r>
          </w:p>
        </w:tc>
        <w:tc>
          <w:tcPr>
            <w:tcW w:w="2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E300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Handler 專責互動編排、ConsoleInput 專責 TTY I/O</w:t>
            </w:r>
          </w:p>
        </w:tc>
      </w:tr>
      <w:tr w:rsidR="005C5CE7" w:rsidRPr="000B74EF" w14:paraId="450C69C5" w14:textId="77777777" w:rsidTr="00B55E85">
        <w:tc>
          <w:tcPr>
            <w:tcW w:w="1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2D561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Information Expert</w:t>
            </w:r>
          </w:p>
        </w:tc>
        <w:tc>
          <w:tcPr>
            <w:tcW w:w="7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D0F7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:SuppressionStore</w:t>
            </w:r>
          </w:p>
        </w:tc>
        <w:tc>
          <w:tcPr>
            <w:tcW w:w="2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D6EB1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擁有抑制紀錄持久化資訊</w:t>
            </w:r>
          </w:p>
        </w:tc>
      </w:tr>
      <w:tr w:rsidR="005C5CE7" w:rsidRPr="000B74EF" w14:paraId="7877D90A" w14:textId="77777777" w:rsidTr="00B55E85">
        <w:tc>
          <w:tcPr>
            <w:tcW w:w="1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92F2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Low Coupling</w:t>
            </w:r>
          </w:p>
        </w:tc>
        <w:tc>
          <w:tcPr>
            <w:tcW w:w="7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025C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:Reporter</w:t>
            </w:r>
          </w:p>
        </w:tc>
        <w:tc>
          <w:tcPr>
            <w:tcW w:w="253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8951" w14:textId="77777777" w:rsidR="005C5CE7" w:rsidRPr="000B74EF" w:rsidRDefault="00000000" w:rsidP="00B55E85">
            <w:pPr>
              <w:rPr>
                <w:rFonts w:eastAsia="標楷體"/>
              </w:rPr>
            </w:pPr>
            <w:r>
              <w:rPr>
                <w:rFonts w:eastAsia="標楷體"/>
              </w:rPr>
              <w:t>Service 不直接寫 stdout，由 Reporter 處理輸出格式</w:t>
            </w:r>
          </w:p>
        </w:tc>
      </w:tr>
    </w:tbl>
    <w:p w14:paraId="28CE5510" w14:textId="77777777" w:rsidR="00AB14A3" w:rsidRPr="000B74EF" w:rsidRDefault="00000000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0EA2072E" w14:textId="77777777" w:rsidR="00AB14A3" w:rsidRPr="000B74EF" w:rsidRDefault="00000000">
      <w:pPr>
        <w:spacing w:before="200" w:after="80"/>
        <w:rPr>
          <w:rFonts w:eastAsia="標楷體"/>
          <w:b/>
          <w:bCs/>
          <w:sz w:val="26"/>
        </w:rPr>
      </w:pPr>
      <w:r>
        <w:rPr>
          <w:rFonts w:eastAsia="標楷體"/>
          <w:b/>
          <w:bCs/>
          <w:sz w:val="26"/>
        </w:rPr>
        <w:lastRenderedPageBreak/>
        <w:t>3.2.3 UC-04: Suppress a Violation</w:t>
      </w:r>
    </w:p>
    <w:p w14:paraId="78FA244F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(a) System Sequence Diagram</w:t>
      </w:r>
    </w:p>
    <w:p w14:paraId="2F4FD82C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UC-04 為非互動式的單點抑制：Developer 直接對 :System 發出 suppress 系統事件，系統持久化後回傳確認。</w:t>
      </w:r>
    </w:p>
    <w:p w14:paraId="2524D200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5D1868C4" wp14:editId="0C7820F7">
            <wp:extent cx="5028716" cy="8229600"/>
            <wp:effectExtent l="0" t="0" r="0" b="0"/>
            <wp:docPr id="16" name="Picture 16" descr="3.2.3-uc04-s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3.2.3-uc04-ss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8716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2100"/>
        <w:gridCol w:w="2800"/>
        <w:gridCol w:w="3426"/>
      </w:tblGrid>
      <w:tr w:rsidR="00AB14A3" w:rsidRPr="000B74EF" w14:paraId="6DA24518" w14:textId="77777777">
        <w:trPr>
          <w:tblHeader/>
        </w:trPr>
        <w:tc>
          <w:tcPr>
            <w:tcW w:w="7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8FE7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21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6614F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Actor</w:t>
            </w:r>
          </w:p>
        </w:tc>
        <w:tc>
          <w:tcPr>
            <w:tcW w:w="2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0043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System Event / Return</w:t>
            </w:r>
          </w:p>
        </w:tc>
        <w:tc>
          <w:tcPr>
            <w:tcW w:w="34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919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Description</w:t>
            </w:r>
          </w:p>
        </w:tc>
      </w:tr>
      <w:tr w:rsidR="00AB14A3" w:rsidRPr="000B74EF" w14:paraId="1E863BA2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19CBD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6AB3E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Developer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464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suppress(constraintId, filePath, lineNumber, reason)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336B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要求將指定違規標記為已抑制</w:t>
            </w:r>
          </w:p>
        </w:tc>
      </w:tr>
      <w:tr w:rsidR="00AB14A3" w:rsidRPr="000B74EF" w14:paraId="7776BF0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A6C5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8805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</w:rPr>
              <w:t>:System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CF74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return Suppression (with timestamp) | error</w:t>
            </w:r>
          </w:p>
        </w:tc>
        <w:tc>
          <w:tcPr>
            <w:tcW w:w="3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725A" w14:textId="77777777" w:rsidR="00AB14A3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成功回傳 Suppression；失敗則回傳錯誤</w:t>
            </w:r>
          </w:p>
        </w:tc>
      </w:tr>
    </w:tbl>
    <w:p w14:paraId="218B9C08" w14:textId="77777777" w:rsidR="00AB14A3" w:rsidRPr="000B74EF" w:rsidRDefault="00AB14A3">
      <w:pPr>
        <w:rPr>
          <w:rFonts w:eastAsia="標楷體"/>
        </w:rPr>
      </w:pPr>
    </w:p>
    <w:p w14:paraId="03ED97C8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(b) Sequence Diagram — System Event: suppress</w:t>
      </w:r>
    </w:p>
    <w:p w14:paraId="4CE481F6" w14:textId="77777777" w:rsidR="00AB14A3" w:rsidRPr="000B74EF" w:rsidRDefault="00AB14A3">
      <w:pPr>
        <w:rPr>
          <w:rFonts w:eastAsia="標楷體"/>
        </w:rPr>
        <w:sectPr w:rsidR="00AB14A3" w:rsidRPr="000B74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5A9DF2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77955D92" wp14:editId="3833B2EF">
            <wp:extent cx="4598823" cy="8229600"/>
            <wp:effectExtent l="0" t="0" r="0" b="0"/>
            <wp:docPr id="17" name="Picture 17" descr="3.2.3-uc04-s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.2.3-uc04-s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8823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361D" w14:textId="77777777" w:rsidR="00AB14A3" w:rsidRPr="000B74EF" w:rsidRDefault="00AB14A3">
      <w:pPr>
        <w:rPr>
          <w:rFonts w:eastAsia="標楷體"/>
        </w:rPr>
        <w:sectPr w:rsidR="00AB14A3" w:rsidRPr="000B74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AAD145" w14:textId="77777777" w:rsidR="00AB14A3" w:rsidRPr="000B74EF" w:rsidRDefault="00AB14A3">
      <w:pPr>
        <w:rPr>
          <w:rFonts w:eastAsia="標楷體"/>
        </w:rPr>
      </w:pPr>
    </w:p>
    <w:p w14:paraId="352B42FF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(c) GRASP Rationale Summary (UC-04)</w:t>
      </w:r>
    </w:p>
    <w:tbl>
      <w:tblPr>
        <w:tblW w:w="9026" w:type="dxa"/>
        <w:tblInd w:w="2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000"/>
        <w:gridCol w:w="4126"/>
      </w:tblGrid>
      <w:tr w:rsidR="005C5CE7" w:rsidRPr="000B74EF" w14:paraId="2A29213D" w14:textId="77777777">
        <w:trPr>
          <w:tblHeader/>
        </w:trPr>
        <w:tc>
          <w:tcPr>
            <w:tcW w:w="19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5FF16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GRASP Pattern</w:t>
            </w:r>
          </w:p>
        </w:tc>
        <w:tc>
          <w:tcPr>
            <w:tcW w:w="3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CFA5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套用對象</w:t>
            </w:r>
          </w:p>
        </w:tc>
        <w:tc>
          <w:tcPr>
            <w:tcW w:w="41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5F94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Rationale</w:t>
            </w:r>
          </w:p>
        </w:tc>
      </w:tr>
      <w:tr w:rsidR="005C5CE7" w:rsidRPr="000B74EF" w14:paraId="756CDA78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CF216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F010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:SuppressCommand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66E3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接收 suppress(...) 作為 UC-04 use case controller</w:t>
            </w:r>
          </w:p>
        </w:tc>
      </w:tr>
      <w:tr w:rsidR="005C5CE7" w:rsidRPr="000B74EF" w14:paraId="288F426E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61CC9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Pure Fabrication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3A23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:SuppressionService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238F1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為協調抑制紀錄建立流程而設立</w:t>
            </w:r>
          </w:p>
        </w:tc>
      </w:tr>
      <w:tr w:rsidR="005C5CE7" w:rsidRPr="000B74EF" w14:paraId="6A13D080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3760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Information Expert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274F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:SuppressionStore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B579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擁有抑制清單持久化責任</w:t>
            </w:r>
          </w:p>
        </w:tc>
      </w:tr>
      <w:tr w:rsidR="005C5CE7" w:rsidRPr="000B74EF" w14:paraId="20BD67B3" w14:textId="77777777"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ADEC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Creator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6EE08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:SuppressionService → :Suppression</w:t>
            </w:r>
          </w:p>
        </w:tc>
        <w:tc>
          <w:tcPr>
            <w:tcW w:w="41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84B2" w14:textId="77777777" w:rsidR="005C5CE7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</w:rPr>
              <w:t>Service 持有建立 Suppression 所需 (constraintId、filePath、lineNumber、reason)</w:t>
            </w:r>
          </w:p>
        </w:tc>
      </w:tr>
    </w:tbl>
    <w:p w14:paraId="1D3FF900" w14:textId="77777777" w:rsidR="00AB14A3" w:rsidRPr="000B74EF" w:rsidRDefault="00000000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14:paraId="3A40269A" w14:textId="77777777" w:rsidR="00AB14A3" w:rsidRPr="000B74EF" w:rsidRDefault="00000000">
      <w:pPr>
        <w:pStyle w:val="2"/>
      </w:pPr>
      <w:bookmarkStart w:id="16" w:name="_Toc228913158"/>
      <w:r>
        <w:lastRenderedPageBreak/>
        <w:t>3.3 Design Class Model</w:t>
      </w:r>
      <w:bookmarkEnd w:id="16"/>
    </w:p>
    <w:p w14:paraId="4A15C53A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本節以 Design Class Diagram（DCD）呈現 arch-checker 之軟體類別設計。</w:t>
      </w:r>
    </w:p>
    <w:p w14:paraId="403C0F66" w14:textId="77777777" w:rsidR="00AB14A3" w:rsidRPr="000B74EF" w:rsidRDefault="00000000">
      <w:pPr>
        <w:spacing w:before="12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3.3.1 Design Class Diagram (Domain Layer)</w:t>
      </w:r>
    </w:p>
    <w:p w14:paraId="5B2780EA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下圖為 arch-checker 之 Design Class Diagram，聚焦於 Domain Layer 的 12 個類別與其關聯（generalization、composition、association）。為提升可讀性，類別內的 attribute 與 operation 詳列於下方 3.3.2 Class Specifications 表格；Application Layer（services 與 ports）與 Infrastructure Layer（adapters）已於 3.1 Logical Architecture 之 UML Package Diagram 中呈現。</w:t>
      </w:r>
    </w:p>
    <w:p w14:paraId="15896814" w14:textId="77777777" w:rsidR="00AB14A3" w:rsidRPr="000B74EF" w:rsidRDefault="00000000">
      <w:pPr>
        <w:spacing w:before="120" w:after="120"/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32644F45" wp14:editId="4D41D8BE">
            <wp:extent cx="5731510" cy="3821775"/>
            <wp:effectExtent l="0" t="0" r="0" b="0"/>
            <wp:docPr id="18" name="Picture 18" descr="3.3-design-class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.3-design-class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7D4A" w14:textId="77777777" w:rsidR="00AB14A3" w:rsidRPr="000B74EF" w:rsidRDefault="00000000">
      <w:pPr>
        <w:spacing w:before="200" w:after="60"/>
        <w:rPr>
          <w:rFonts w:eastAsia="標楷體"/>
          <w:b/>
          <w:bCs/>
        </w:rPr>
      </w:pPr>
      <w:r>
        <w:rPr>
          <w:rFonts w:eastAsia="標楷體"/>
          <w:b/>
          <w:bCs/>
        </w:rPr>
        <w:t>3.3.2 Class Specifications (Attributes &amp; Operations)</w:t>
      </w:r>
    </w:p>
    <w:p w14:paraId="3755584D" w14:textId="77777777" w:rsidR="00AB14A3" w:rsidRPr="000B74EF" w:rsidRDefault="00000000">
      <w:pPr>
        <w:spacing w:after="100"/>
        <w:ind w:firstLine="480"/>
        <w:rPr>
          <w:rFonts w:eastAsia="標楷體"/>
        </w:rPr>
      </w:pPr>
      <w:r>
        <w:rPr>
          <w:rFonts w:eastAsia="標楷體"/>
        </w:rPr>
        <w:t>每個類別的 attribute 與 operation 列於下表。可見性符號使用 UML 標準：「-」private、「+」public；「«abstract»」標記抽象類別與抽象 operation。</w:t>
      </w:r>
    </w:p>
    <w:tbl>
      <w:tblPr>
        <w:tblW w:w="9026" w:type="dxa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AF22F7" w:rsidRPr="000B74EF" w14:paraId="11CC01BA" w14:textId="77777777">
        <w:trPr>
          <w:tblHeader/>
        </w:trPr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94256" w14:textId="77777777" w:rsidR="00AF22F7" w:rsidRPr="000B74EF" w:rsidRDefault="00000000">
            <w:pPr>
              <w:rPr>
                <w:rFonts w:eastAsia="標楷體"/>
                <w:b/>
                <w:color w:val="FFFFFF"/>
              </w:rPr>
            </w:pPr>
            <w:r>
              <w:rPr>
                <w:rFonts w:eastAsia="標楷體"/>
                <w:b/>
                <w:color w:val="FFFFFF"/>
              </w:rPr>
              <w:t>Class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2B835" w14:textId="77777777" w:rsidR="00AF22F7" w:rsidRPr="000B74EF" w:rsidRDefault="00000000">
            <w:pPr>
              <w:rPr>
                <w:rFonts w:eastAsia="標楷體"/>
                <w:b/>
                <w:color w:val="FFFFFF"/>
              </w:rPr>
            </w:pPr>
            <w:r>
              <w:rPr>
                <w:rFonts w:eastAsia="標楷體"/>
                <w:b/>
                <w:color w:val="FFFFFF"/>
              </w:rPr>
              <w:t>Attributes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1905C" w14:textId="77777777" w:rsidR="00AF22F7" w:rsidRPr="000B74EF" w:rsidRDefault="00000000">
            <w:pPr>
              <w:rPr>
                <w:rFonts w:eastAsia="標楷體"/>
                <w:b/>
                <w:color w:val="FFFFFF"/>
              </w:rPr>
            </w:pPr>
            <w:r>
              <w:rPr>
                <w:rFonts w:eastAsia="標楷體"/>
                <w:b/>
                <w:color w:val="FFFFFF"/>
              </w:rPr>
              <w:t>Operations</w:t>
            </w:r>
          </w:p>
        </w:tc>
      </w:tr>
      <w:tr w:rsidR="00AF22F7" w:rsidRPr="000B74EF" w14:paraId="41E3888B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EA0D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ComplianceCheck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D86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dateTime: LocalDateTime</w:t>
            </w:r>
          </w:p>
          <w:p w14:paraId="25F6CB0B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exitCode: int</w:t>
            </w:r>
          </w:p>
          <w:p w14:paraId="07D83B9E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project: Project</w:t>
            </w:r>
          </w:p>
          <w:p w14:paraId="0D73CEFA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profile: StyleProfile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8179A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run(): ViolationReport</w:t>
            </w:r>
          </w:p>
          <w:p w14:paraId="330E2D1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getExitCode(): int</w:t>
            </w:r>
          </w:p>
        </w:tc>
      </w:tr>
      <w:tr w:rsidR="00AF22F7" w:rsidRPr="000B74EF" w14:paraId="0B6A3F6D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0C25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StyleProfile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C481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name: String</w:t>
            </w:r>
          </w:p>
          <w:p w14:paraId="4F6F5344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rules: List&lt;ComplianceRule&gt;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A3FB3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getRules(): List&lt;ComplianceRule&gt;</w:t>
            </w:r>
          </w:p>
          <w:p w14:paraId="5BCABAB9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getName(): String</w:t>
            </w:r>
          </w:p>
        </w:tc>
      </w:tr>
      <w:tr w:rsidR="00AF22F7" w:rsidRPr="000B74EF" w14:paraId="130E9CCA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E183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Project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18D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rootPath: Path</w:t>
            </w:r>
          </w:p>
          <w:p w14:paraId="1E039C36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files: List&lt;File&gt;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836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listFiles(): List&lt;File&gt;</w:t>
            </w:r>
          </w:p>
          <w:p w14:paraId="2899102F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getRootPath(): Path</w:t>
            </w:r>
          </w:p>
        </w:tc>
      </w:tr>
      <w:tr w:rsidR="00AF22F7" w:rsidRPr="000B74EF" w14:paraId="7D45F524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B053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File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629CE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filePath: Path</w:t>
            </w:r>
          </w:p>
          <w:p w14:paraId="21AEB2E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packageName: String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1431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readContent(): String</w:t>
            </w:r>
          </w:p>
          <w:p w14:paraId="1F46E18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getFilePath(): Path</w:t>
            </w:r>
          </w:p>
        </w:tc>
      </w:tr>
      <w:tr w:rsidR="00AF22F7" w:rsidRPr="000B74EF" w14:paraId="21769A88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A59C4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lastRenderedPageBreak/>
              <w:t>ComplianceRule  «abstract»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29F6C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id: String</w:t>
            </w:r>
          </w:p>
          <w:p w14:paraId="3D9AEFBD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description: String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C0916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validate(files: List&lt;File&gt;): List&lt;Violation&gt;  «abstract»</w:t>
            </w:r>
          </w:p>
          <w:p w14:paraId="2925929F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getId(): String</w:t>
            </w:r>
          </w:p>
        </w:tc>
      </w:tr>
      <w:tr w:rsidR="00AF22F7" w:rsidRPr="000B74EF" w14:paraId="5A98BE41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12CB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NamingRule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4E937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classNamePattern: String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392EF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validate(files: List&lt;File&gt;): List&lt;Violation&gt;</w:t>
            </w:r>
          </w:p>
        </w:tc>
      </w:tr>
      <w:tr w:rsidR="00AF22F7" w:rsidRPr="000B74EF" w14:paraId="763BC07C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9EE1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DependencyRule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DA5A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sourcePackage: String</w:t>
            </w:r>
          </w:p>
          <w:p w14:paraId="6E93ACDF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targetPackage: String</w:t>
            </w:r>
          </w:p>
          <w:p w14:paraId="325BE2B8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isAllowed: boolean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827E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validate(files: List&lt;File&gt;): List&lt;Violation&gt;</w:t>
            </w:r>
          </w:p>
        </w:tc>
      </w:tr>
      <w:tr w:rsidR="00AF22F7" w:rsidRPr="000B74EF" w14:paraId="174F10C8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45566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SupertypeRule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09BD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targetPackage: String</w:t>
            </w:r>
          </w:p>
          <w:p w14:paraId="274B6FDA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requiredSupertype: String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D005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validate(files: List&lt;File&gt;): List&lt;Violation&gt;</w:t>
            </w:r>
          </w:p>
        </w:tc>
      </w:tr>
      <w:tr w:rsidR="00AF22F7" w:rsidRPr="000B74EF" w14:paraId="32209A59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38EA3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PackageRule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F614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packagePattern: String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44891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validate(files: List&lt;File&gt;): List&lt;Violation&gt;</w:t>
            </w:r>
          </w:p>
        </w:tc>
      </w:tr>
      <w:tr w:rsidR="00AF22F7" w:rsidRPr="000B74EF" w14:paraId="341E3F80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2099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ViolationReport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5666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checkedFileCount: int</w:t>
            </w:r>
          </w:p>
          <w:p w14:paraId="14F52DB8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violationCount: int</w:t>
            </w:r>
          </w:p>
          <w:p w14:paraId="1CE7B234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suppressedCount: int</w:t>
            </w:r>
          </w:p>
          <w:p w14:paraId="7FAC3DDE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violations: List&lt;Violation&gt;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6AB5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addViolation(v: Violation): void</w:t>
            </w:r>
          </w:p>
          <w:p w14:paraId="42E05B6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summary(): String</w:t>
            </w:r>
          </w:p>
        </w:tc>
      </w:tr>
      <w:tr w:rsidR="00AF22F7" w:rsidRPr="000B74EF" w14:paraId="5C9B1227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6F23C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Violation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7AE60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lineNumber: int</w:t>
            </w:r>
          </w:p>
          <w:p w14:paraId="68299D1F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message: String</w:t>
            </w:r>
          </w:p>
          <w:p w14:paraId="1F7D9F08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file: File</w:t>
            </w:r>
          </w:p>
          <w:p w14:paraId="314AB78B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rule: ComplianceRule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02DD5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describe(): String</w:t>
            </w:r>
          </w:p>
        </w:tc>
      </w:tr>
      <w:tr w:rsidR="00AF22F7" w:rsidRPr="000B74EF" w14:paraId="04238032" w14:textId="77777777">
        <w:tc>
          <w:tcPr>
            <w:tcW w:w="22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50D6" w14:textId="77777777" w:rsidR="00AF22F7" w:rsidRPr="000B74EF" w:rsidRDefault="00000000">
            <w:pPr>
              <w:rPr>
                <w:rFonts w:eastAsia="標楷體"/>
                <w:b/>
                <w:sz w:val="20"/>
              </w:rPr>
            </w:pPr>
            <w:r>
              <w:rPr>
                <w:rFonts w:eastAsia="標楷體"/>
                <w:b/>
                <w:sz w:val="20"/>
              </w:rPr>
              <w:t>Suppression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E067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filePath: Path</w:t>
            </w:r>
          </w:p>
          <w:p w14:paraId="49FA220C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lineNumber: int</w:t>
            </w:r>
          </w:p>
          <w:p w14:paraId="1BF91003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reason: String</w:t>
            </w:r>
          </w:p>
          <w:p w14:paraId="3CE7FAE9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timestamp: Instant</w:t>
            </w:r>
          </w:p>
          <w:p w14:paraId="2A91A2D9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- rule: ComplianceRule</w:t>
            </w:r>
          </w:p>
        </w:tc>
        <w:tc>
          <w:tcPr>
            <w:tcW w:w="3413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2F62" w14:textId="77777777" w:rsidR="00AF22F7" w:rsidRPr="000B74EF" w:rsidRDefault="00000000">
            <w:pPr>
              <w:spacing w:after="20"/>
              <w:rPr>
                <w:rFonts w:eastAsia="標楷體"/>
                <w:sz w:val="18"/>
              </w:rPr>
            </w:pPr>
            <w:r>
              <w:rPr>
                <w:rFonts w:eastAsia="標楷體"/>
                <w:sz w:val="18"/>
              </w:rPr>
              <w:t>+ matches(v: Violation): boolean</w:t>
            </w:r>
          </w:p>
        </w:tc>
      </w:tr>
    </w:tbl>
    <w:p w14:paraId="60F9BD7A" w14:textId="77777777" w:rsidR="00AB14A3" w:rsidRPr="000B74EF" w:rsidRDefault="00AB14A3">
      <w:pPr>
        <w:rPr>
          <w:rFonts w:eastAsia="標楷體"/>
        </w:rPr>
        <w:sectPr w:rsidR="00AB14A3" w:rsidRPr="000B74E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67E6DDD0" w14:textId="77777777" w:rsidR="00FE4B51" w:rsidRPr="000B74EF" w:rsidRDefault="00FE4B51" w:rsidP="00105D64">
      <w:pPr>
        <w:widowControl/>
        <w:rPr>
          <w:rFonts w:eastAsia="標楷體"/>
        </w:rPr>
      </w:pPr>
    </w:p>
    <w:p w14:paraId="1ED8755E" w14:textId="77777777" w:rsidR="0047546C" w:rsidRPr="000B74EF" w:rsidRDefault="00000000">
      <w:pPr>
        <w:pStyle w:val="1"/>
      </w:pPr>
      <w:bookmarkStart w:id="17" w:name="_Toc228913159"/>
      <w:r>
        <w:t>4. Implementation Class Model</w:t>
      </w:r>
      <w:bookmarkEnd w:id="17"/>
    </w:p>
    <w:p w14:paraId="711B53D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本節依實作完成之 Java 程式碼繪製 Implementation Class Diagram（4.1），與 HW#4 之 Design Class Model 進行兩階段比較（4.2），最後以 Lines of Code 量化實作規模（4.3）。</w:t>
      </w:r>
    </w:p>
    <w:p w14:paraId="406C3DE4" w14:textId="77777777" w:rsidR="0047546C" w:rsidRPr="000B74EF" w:rsidRDefault="00000000">
      <w:pPr>
        <w:pStyle w:val="2"/>
      </w:pPr>
      <w:bookmarkStart w:id="18" w:name="_Toc228913160"/>
      <w:r>
        <w:t>4.1 Implementation Class Diagram</w:t>
      </w:r>
      <w:bookmarkEnd w:id="18"/>
    </w:p>
    <w:p w14:paraId="138F252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下圖為 arch-checker 之 Implementation Class Diagram，聚焦 Domain Layer 12 個類別與抽象類別（與 HW#4 §3.3 Design Class Model 之比較對象一致，便於 §4.2 進行逐類差異對照）；Application、Infrastructure、CLI 三層之 port-adapter 配置詳見 §3.1 Logical Architecture，完整 26 個類別之 LOC 與方法數則彙整於 §4.3 Table 4.3.1。</w:t>
      </w:r>
    </w:p>
    <w:p w14:paraId="75901988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3AC385CF" wp14:editId="79F12F70">
            <wp:extent cx="5731510" cy="4214540"/>
            <wp:effectExtent l="0" t="0" r="0" b="0"/>
            <wp:docPr id="1473456421" name="Picture 1473456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1-implementation-class-diagra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7F9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圖例：實線箭頭為 association／use；虛線箭頭為 dependency／«create»／«realize»；實心菱形為 aggregation／composition；空心三角為 inheritance。</w:t>
      </w:r>
    </w:p>
    <w:p w14:paraId="439C00E6" w14:textId="77777777" w:rsidR="0047546C" w:rsidRPr="000B74EF" w:rsidRDefault="00000000">
      <w:pPr>
        <w:pStyle w:val="2"/>
      </w:pPr>
      <w:bookmarkStart w:id="19" w:name="_Toc228913161"/>
      <w:r>
        <w:t>4.2 Differences between Implementation and Design Class Model</w:t>
      </w:r>
      <w:bookmarkEnd w:id="19"/>
    </w:p>
    <w:p w14:paraId="52DB5C1C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Table 4.2.1: Comparison of Design and Implementation (per Domain class)</w:t>
      </w:r>
    </w:p>
    <w:p w14:paraId="44696ED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下表逐 Domain Class 列出每個方法在「設計階段（HW4 DCD §3.3.2）」與「實作階段（src/main/java 程式碼）」是否存在。Yes 表示存在；No 表示不存在。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04"/>
        <w:gridCol w:w="4176"/>
        <w:gridCol w:w="1152"/>
        <w:gridCol w:w="1152"/>
      </w:tblGrid>
      <w:tr w:rsidR="0047546C" w:rsidRPr="000B74EF" w14:paraId="7B7620EF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F2C8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Class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C879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Method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19B2E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Design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F1DB4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Imp.</w:t>
            </w:r>
          </w:p>
        </w:tc>
      </w:tr>
      <w:tr w:rsidR="0047546C" w:rsidRPr="000B74EF" w14:paraId="28DC2CB9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DA717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ComplianceCheck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402A8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run(): ViolationReport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ABD1A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9713B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45A7C1E8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AC7593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273D0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getExitCode(): int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C167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D6E1F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9FC7C0E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C6C0D0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DFDC1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getDateTime(): LocalDateTime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0BCAE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73EA9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F17CEF2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2FD198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888A0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isSuppressed(v): boolean (private helper)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236E1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43D38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4F674AC6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6AE40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StyleProfile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A5FF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getRules(): List&lt;ComplianceRule&gt;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F8F5F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2BFBC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5ECF3614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AC7854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9105A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getName():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92E16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DD674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22E35CCE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5A74B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Project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3C1C9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listFiles(): List&lt;File&gt;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22C39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B5A0B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1C06B5CE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6C19E4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29E52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getRootPath(): Path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8817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9AFDC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78E2A7ED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7952B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File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66F6C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readContent():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15B79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2FDA9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5AC62F4A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5128B5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937A1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getFilePath(): Path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C002D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39282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79C0E9B2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1122E5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746C1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getPackageName():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6320A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E8383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298949C8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D2447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ComplianceRule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8FA7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validate(files): List&lt;Violation&gt; «abstract»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DAFD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DF108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1ED5D1FA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E04F7B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55E2A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getId():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E4C04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B1A36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DDF0178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E52277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67DD0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getDescription():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96954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E8BE7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3D2B57EE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481B35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48861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packageMatches(pkg, pattern): boolean (protected helper)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4CDEE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10D0E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3B2C4193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D924C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NamingRule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64753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validate(files): List&lt;Violation&gt;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F12B5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18DEE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35DAE6E3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DC6F55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7DBE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getClassNamePattern():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AD215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E3CA7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D0DB637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D85A0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DependencyRule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025D9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validate(files): List&lt;Violation&gt;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CC3EC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91D7B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2A8962EB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1425EF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0266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getSourcePackage / getTargetPackage / isAllowed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CD27F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81EDB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3DB86152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A4984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SupertypeRule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71C90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validate(files): List&lt;Violation&gt;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39320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40603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FD696B1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7A4EDE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3090D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getTargetPackage / getRequiredSupertype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30403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BA6B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1D5014E7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5FCC3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PackageRule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2ADBA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validate(files): List&lt;Violation&gt;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39AF4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5D1D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572B46A1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3E95B2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0194D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getPackagePattern():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B811B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D4F6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0CE770E6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417B2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ViolationReport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1DAFB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addViolation(v): void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EB4D6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04882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251DA105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E2D44A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F6DF3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summary():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DE33F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D908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2A488EB0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B715D4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CD5E2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setCheckedFileCount / incrementSuppressed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0D20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75A8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68D3C824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96BEC5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21545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getViolations / getCheckedFileCount / getViolationCount / getSuppressedCount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CB5F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CCA49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1871CFFA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1F468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F9FFC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getExitCode(): int (held by ComplianceCheck instead)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D5CEB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67BAB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</w:tr>
      <w:tr w:rsidR="0047546C" w:rsidRPr="000B74EF" w14:paraId="6EFC62FE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445BB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Violation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7FA10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describe(): String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039D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7D9D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3D6D8D01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6EA754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16218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getLineNumber / getMessage / getFile / getRule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0FF92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5215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7F6B5C13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C73D4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Suppression</w:t>
            </w: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858A9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matches(v): boolean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2230C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6E49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  <w:tr w:rsidR="0047546C" w:rsidRPr="000B74EF" w14:paraId="4FF544D0" w14:textId="77777777">
        <w:tc>
          <w:tcPr>
            <w:tcW w:w="230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B83718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1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2666A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5 getters (rule, filePath, lineNumber, reason, timestamp)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D648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No</w:t>
            </w:r>
          </w:p>
        </w:tc>
        <w:tc>
          <w:tcPr>
            <w:tcW w:w="115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46173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Yes</w:t>
            </w:r>
          </w:p>
        </w:tc>
      </w:tr>
    </w:tbl>
    <w:p w14:paraId="0F5DC35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註：原 DCD 將 getExitCode() 同時放於 ComplianceCheck 與 ViolationReport 兩處；實作中由於 exitCode 之語意屬於「一次檢查作業」之結果，故僅保留於 ComplianceCheck，於 ViolationReport 移除以避免重複職責。</w:t>
      </w:r>
    </w:p>
    <w:p w14:paraId="1B1CC4E4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Table 4.2.2: Summary of Implementation Class/Method Changes</w:t>
      </w:r>
    </w:p>
    <w:p w14:paraId="39BA2D3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以 Domain Layer（HW4 DCD 12 類別、約 18 個 operation）為比較對象，統計 Domain Layer 之實作差異；表格末附非 Domain（Application／Infrastructure／CLI）之實作新增量。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504"/>
        <w:gridCol w:w="2575"/>
        <w:gridCol w:w="2699"/>
        <w:gridCol w:w="1238"/>
      </w:tblGrid>
      <w:tr w:rsidR="0047546C" w:rsidRPr="000B74EF" w14:paraId="3A7C02A1" w14:textId="77777777"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4FD9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Scope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6100D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# Added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AFFE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# Removed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E8A7D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# Modified</w:t>
            </w:r>
          </w:p>
        </w:tc>
      </w:tr>
      <w:tr w:rsidR="0047546C" w:rsidRPr="000B74EF" w14:paraId="42A6A809" w14:textId="77777777"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DA95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Class (Domain Layer)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D53F3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E658E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ED537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</w:tr>
      <w:tr w:rsidR="0047546C" w:rsidRPr="000B74EF" w14:paraId="63F6D7CE" w14:textId="77777777"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892B8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Class (Non-domain – new in HW5)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578DB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14 (6 application + 5 infrastructure + 3 cli)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5989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1C18F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</w:tr>
      <w:tr w:rsidR="0047546C" w:rsidRPr="000B74EF" w14:paraId="3AD6AE8A" w14:textId="77777777"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C1E16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Method (Domain Layer)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F06DD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23 (mostly accessor / value getter / private helper)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B32AB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 (ViolationReport.getExitCode)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9DB1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</w:tr>
      <w:tr w:rsidR="0047546C" w:rsidRPr="000B74EF" w14:paraId="37C4A4F3" w14:textId="77777777"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F2ABE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Method (Non-domain)</w:t>
            </w:r>
          </w:p>
        </w:tc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BA15C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29</w:t>
            </w:r>
          </w:p>
        </w:tc>
        <w:tc>
          <w:tcPr>
            <w:tcW w:w="1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E1A6F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CE41F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</w:tr>
    </w:tbl>
    <w:p w14:paraId="0DF8D5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Note: Number of modified means the number of modification of signature.本次實作未變更任何已存在於 Design Class Model 之 method 簽章，因此此欄為 0；實作大多採「新增 helper 與 accessor」型式擴充。</w:t>
      </w:r>
    </w:p>
    <w:p w14:paraId="1E204D3A" w14:textId="77777777" w:rsidR="0047546C" w:rsidRPr="000B74EF" w:rsidRDefault="00000000">
      <w:pPr>
        <w:pStyle w:val="2"/>
      </w:pPr>
      <w:bookmarkStart w:id="20" w:name="_Toc228913162"/>
      <w:r>
        <w:lastRenderedPageBreak/>
        <w:t>4.3 Calculate Line of Code</w:t>
      </w:r>
      <w:bookmarkEnd w:id="20"/>
    </w:p>
    <w:p w14:paraId="583F7E5D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Table 4.3.1: Line of Code of Classes</w:t>
      </w:r>
    </w:p>
    <w:p w14:paraId="16DF9CE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LOC 採「排除空行與單行 // 註解、整段 /* … */ 區塊」之計算方式；method 數含 public、private、protected 之具體方法（不計 abstract 宣告與建構子，但計入介面方法）。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76"/>
        <w:gridCol w:w="4896"/>
        <w:gridCol w:w="1296"/>
        <w:gridCol w:w="1008"/>
      </w:tblGrid>
      <w:tr w:rsidR="0047546C" w:rsidRPr="000B74EF" w14:paraId="0541AE93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9287E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No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74A82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Class Name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637D9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# Methods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D6D8A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sz w:val="20"/>
              </w:rPr>
              <w:t>LOC</w:t>
            </w:r>
          </w:p>
        </w:tc>
      </w:tr>
      <w:tr w:rsidR="0047546C" w:rsidRPr="000B74EF" w14:paraId="352A9D8D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D2EA3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FE4E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cli.Main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ADFA4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66D5F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14</w:t>
            </w:r>
          </w:p>
        </w:tc>
      </w:tr>
      <w:tr w:rsidR="0047546C" w:rsidRPr="000B74EF" w14:paraId="2F24743B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EAEEA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D1907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cli.CheckCommand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040B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DF35E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39</w:t>
            </w:r>
          </w:p>
        </w:tc>
      </w:tr>
      <w:tr w:rsidR="0047546C" w:rsidRPr="000B74EF" w14:paraId="2A6A608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BB89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34C1A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cli.SuppressCommand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F542B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0D184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39</w:t>
            </w:r>
          </w:p>
        </w:tc>
      </w:tr>
      <w:tr w:rsidR="0047546C" w:rsidRPr="000B74EF" w14:paraId="1BB21DC7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5B5A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1640E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application.ComplianceCheckService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5909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4928E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41</w:t>
            </w:r>
          </w:p>
        </w:tc>
      </w:tr>
      <w:tr w:rsidR="0047546C" w:rsidRPr="000B74EF" w14:paraId="18FCF5C9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2D0D3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5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600FF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application.SuppressionService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50E6D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B4D93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39</w:t>
            </w:r>
          </w:p>
        </w:tc>
      </w:tr>
      <w:tr w:rsidR="0047546C" w:rsidRPr="000B74EF" w14:paraId="56159CC1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6DD05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DEC63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application.CodeParser «interface»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67FF2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B56CA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</w:t>
            </w:r>
          </w:p>
        </w:tc>
      </w:tr>
      <w:tr w:rsidR="0047546C" w:rsidRPr="000B74EF" w14:paraId="7E0C3605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2B756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7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3A95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application.ProfileLoader «interface»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5306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DF7EB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</w:t>
            </w:r>
          </w:p>
        </w:tc>
      </w:tr>
      <w:tr w:rsidR="0047546C" w:rsidRPr="000B74EF" w14:paraId="065DBCE8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1695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8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B2C41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application.SuppressionStore «interface»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1A450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D71C1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9</w:t>
            </w:r>
          </w:p>
        </w:tc>
      </w:tr>
      <w:tr w:rsidR="0047546C" w:rsidRPr="000B74EF" w14:paraId="2072A7F7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4D13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9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7C23E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application.Reporter «interface»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78EE8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0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6302E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5</w:t>
            </w:r>
          </w:p>
        </w:tc>
      </w:tr>
      <w:tr w:rsidR="0047546C" w:rsidRPr="000B74EF" w14:paraId="7DCCDCA9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27EF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10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EE2B4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domain.codebase.Project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FE9F8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39DC8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18</w:t>
            </w:r>
          </w:p>
        </w:tc>
      </w:tr>
      <w:tr w:rsidR="0047546C" w:rsidRPr="000B74EF" w14:paraId="2A0A1785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A282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11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22EAE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domain.codebase.File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9B8F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59C5E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24</w:t>
            </w:r>
          </w:p>
        </w:tc>
      </w:tr>
      <w:tr w:rsidR="0047546C" w:rsidRPr="000B74EF" w14:paraId="13A4E50C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3512A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12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1A23A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domain.profile.StyleProfile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D6AF5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113ED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18</w:t>
            </w:r>
          </w:p>
        </w:tc>
      </w:tr>
      <w:tr w:rsidR="0047546C" w:rsidRPr="000B74EF" w14:paraId="27D946C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F3CB8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13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D3256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domain.rule.ComplianceRule «abstract»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4DA3F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9867F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27</w:t>
            </w:r>
          </w:p>
        </w:tc>
      </w:tr>
      <w:tr w:rsidR="0047546C" w:rsidRPr="000B74EF" w14:paraId="6E751669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7CDDD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14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56642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domain.rule.NamingRule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4C319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171B0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44</w:t>
            </w:r>
          </w:p>
        </w:tc>
      </w:tr>
      <w:tr w:rsidR="0047546C" w:rsidRPr="000B74EF" w14:paraId="3BB8DC14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9BAC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15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B004D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domain.rule.DependencyRule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B6990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1A659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48</w:t>
            </w:r>
          </w:p>
        </w:tc>
      </w:tr>
      <w:tr w:rsidR="0047546C" w:rsidRPr="000B74EF" w14:paraId="08425A8F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DFACE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16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F8F84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domain.rule.SupertypeRule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58A36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80FBA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41</w:t>
            </w:r>
          </w:p>
        </w:tc>
      </w:tr>
      <w:tr w:rsidR="0047546C" w:rsidRPr="000B74EF" w14:paraId="2F0C711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98D83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17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ABC5FF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domain.rule.PackageRule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D77F9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47517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34</w:t>
            </w:r>
          </w:p>
        </w:tc>
      </w:tr>
      <w:tr w:rsidR="0047546C" w:rsidRPr="000B74EF" w14:paraId="53C7C12C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5B175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18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9AF68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domain.compliance.ComplianceCheck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EFE93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D3A75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45</w:t>
            </w:r>
          </w:p>
        </w:tc>
      </w:tr>
      <w:tr w:rsidR="0047546C" w:rsidRPr="000B74EF" w14:paraId="33A17C35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4A858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19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F1965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domain.compliance.ViolationReport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222D1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8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290495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29</w:t>
            </w:r>
          </w:p>
        </w:tc>
      </w:tr>
      <w:tr w:rsidR="0047546C" w:rsidRPr="000B74EF" w14:paraId="622D4EC0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26B9F2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20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B857B3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domain.compliance.Violation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093F4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5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CC503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24</w:t>
            </w:r>
          </w:p>
        </w:tc>
      </w:tr>
      <w:tr w:rsidR="0047546C" w:rsidRPr="000B74EF" w14:paraId="3CD5E67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330B9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21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518D8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domain.compliance.Suppression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E774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231B2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29</w:t>
            </w:r>
          </w:p>
        </w:tc>
      </w:tr>
      <w:tr w:rsidR="0047546C" w:rsidRPr="000B74EF" w14:paraId="1E9C928C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F70C5D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22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A2414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infrastructure.parser.JavaParserAdapter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EED1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9D92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42</w:t>
            </w:r>
          </w:p>
        </w:tc>
      </w:tr>
      <w:tr w:rsidR="0047546C" w:rsidRPr="000B74EF" w14:paraId="6891135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AED57B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23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40BA9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infrastructure.profile.YamlProfileLoader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3ADF1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4C407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69</w:t>
            </w:r>
          </w:p>
        </w:tc>
      </w:tr>
      <w:tr w:rsidR="0047546C" w:rsidRPr="000B74EF" w14:paraId="7620C886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FBF6F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24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FBC1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infrastructure.report.ConsoleReporter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5FDC74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1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993206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22</w:t>
            </w:r>
          </w:p>
        </w:tc>
      </w:tr>
      <w:tr w:rsidR="0047546C" w:rsidRPr="000B74EF" w14:paraId="52D3C4A8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9AD4C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25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3A16C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infrastructure.report.JsonReporter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878AEF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E9BBBA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36</w:t>
            </w:r>
          </w:p>
        </w:tc>
      </w:tr>
      <w:tr w:rsidR="0047546C" w:rsidRPr="000B74EF" w14:paraId="39F281F1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2C4510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26</w:t>
            </w: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623D19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infrastructure.suppression.YamlSuppressionStore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CEAA1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4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60358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79</w:t>
            </w:r>
          </w:p>
        </w:tc>
      </w:tr>
      <w:tr w:rsidR="0047546C" w:rsidRPr="000B74EF" w14:paraId="06451C39" w14:textId="77777777">
        <w:tc>
          <w:tcPr>
            <w:tcW w:w="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6FC4BB" w14:textId="77777777" w:rsidR="0047546C" w:rsidRPr="000B74EF" w:rsidRDefault="0047546C">
            <w:pPr>
              <w:rPr>
                <w:rFonts w:eastAsia="標楷體"/>
              </w:rPr>
            </w:pPr>
          </w:p>
        </w:tc>
        <w:tc>
          <w:tcPr>
            <w:tcW w:w="48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DB0D08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Sum</w:t>
            </w:r>
          </w:p>
        </w:tc>
        <w:tc>
          <w:tcPr>
            <w:tcW w:w="129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8FB03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65</w:t>
            </w:r>
          </w:p>
        </w:tc>
        <w:tc>
          <w:tcPr>
            <w:tcW w:w="10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69072E" w14:textId="77777777" w:rsidR="0047546C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sz w:val="20"/>
              </w:rPr>
              <w:t>827</w:t>
            </w:r>
          </w:p>
        </w:tc>
      </w:tr>
    </w:tbl>
    <w:p w14:paraId="24586623" w14:textId="77777777" w:rsidR="0047546C" w:rsidRPr="000B74EF" w:rsidRDefault="00000000">
      <w:pPr>
        <w:pStyle w:val="1"/>
      </w:pPr>
      <w:bookmarkStart w:id="21" w:name="_Toc228913163"/>
      <w:r>
        <w:t>5. Programming</w:t>
      </w:r>
      <w:bookmarkEnd w:id="21"/>
    </w:p>
    <w:p w14:paraId="6E5325B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</w:rPr>
        <w:t>本節依需求 5.1 提供系統執行畫面截圖，並於 5.2 節錄最具代表性之原始碼（不超過 10 頁）。</w:t>
      </w:r>
    </w:p>
    <w:p w14:paraId="06DB48AF" w14:textId="77777777" w:rsidR="0047546C" w:rsidRPr="000B74EF" w:rsidRDefault="00000000">
      <w:pPr>
        <w:pStyle w:val="2"/>
      </w:pPr>
      <w:bookmarkStart w:id="22" w:name="_Toc228913164"/>
      <w:r>
        <w:t>5.1 Snapshots of System Execution</w:t>
      </w:r>
      <w:bookmarkEnd w:id="22"/>
    </w:p>
    <w:p w14:paraId="25801BA5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0D96FB91" wp14:editId="062B49F5">
            <wp:extent cx="4618211" cy="4653887"/>
            <wp:effectExtent l="0" t="0" r="0" b="0"/>
            <wp:docPr id="1473456501" name="arch-checker-build-suc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-checker-build-su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3671" cy="465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5A04" w14:textId="77777777" w:rsidR="0047546C" w:rsidRPr="000B74EF" w:rsidRDefault="00000000">
      <w:pPr>
        <w:jc w:val="center"/>
        <w:rPr>
          <w:rFonts w:eastAsia="標楷體"/>
          <w:sz w:val="20"/>
        </w:rPr>
      </w:pPr>
      <w:r>
        <w:rPr>
          <w:rFonts w:eastAsia="標楷體"/>
          <w:b/>
          <w:sz w:val="20"/>
        </w:rPr>
        <w:t>圖 5-1</w:t>
      </w:r>
      <w:r>
        <w:rPr>
          <w:rFonts w:eastAsia="標楷體" w:hint="eastAsia"/>
          <w:b/>
          <w:sz w:val="20"/>
        </w:rPr>
        <w:t xml:space="preserve"> </w:t>
      </w:r>
      <w:r>
        <w:rPr>
          <w:rFonts w:eastAsia="標楷體"/>
          <w:sz w:val="20"/>
        </w:rPr>
        <w:t>mvn package：Maven 編譯打包 arch-checker，BUILD SUCCESS</w:t>
      </w:r>
    </w:p>
    <w:p w14:paraId="34D71376" w14:textId="77777777" w:rsidR="00AC2027" w:rsidRPr="000B74EF" w:rsidRDefault="00AC2027">
      <w:pPr>
        <w:jc w:val="center"/>
        <w:rPr>
          <w:rFonts w:eastAsia="標楷體"/>
        </w:rPr>
      </w:pPr>
    </w:p>
    <w:p w14:paraId="3A125EB3" w14:textId="77777777" w:rsidR="0047546C" w:rsidRPr="000B74EF" w:rsidRDefault="00AC2027">
      <w:pPr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5C21C4CD" wp14:editId="32C46F26">
            <wp:extent cx="5725160" cy="1316990"/>
            <wp:effectExtent l="0" t="0" r="8890" b="0"/>
            <wp:docPr id="12095577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7C1C8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b/>
          <w:sz w:val="20"/>
        </w:rPr>
        <w:t>圖 5-2</w:t>
      </w:r>
      <w:r>
        <w:rPr>
          <w:rFonts w:eastAsia="標楷體" w:hint="eastAsia"/>
          <w:b/>
          <w:sz w:val="20"/>
        </w:rPr>
        <w:t xml:space="preserve"> </w:t>
      </w:r>
      <w:r>
        <w:rPr>
          <w:rFonts w:eastAsia="標楷體"/>
          <w:sz w:val="20"/>
        </w:rPr>
        <w:t>arch-checker check demo/sample-project：偵測到 4 筆架構違規（exit code 1）</w:t>
      </w:r>
    </w:p>
    <w:p w14:paraId="2361FDCF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noProof/>
        </w:rPr>
        <w:lastRenderedPageBreak/>
        <w:drawing>
          <wp:inline distT="0" distB="0" distL="0" distR="0" wp14:anchorId="1F1CD525" wp14:editId="3AE6850E">
            <wp:extent cx="6335463" cy="4469642"/>
            <wp:effectExtent l="0" t="0" r="8255" b="7620"/>
            <wp:docPr id="1473456503" name="json-output-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son-output-dem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1534" cy="448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B443" w14:textId="77777777" w:rsidR="0047546C" w:rsidRPr="000B74EF" w:rsidRDefault="00000000">
      <w:pPr>
        <w:jc w:val="center"/>
        <w:rPr>
          <w:rFonts w:eastAsia="標楷體"/>
          <w:sz w:val="20"/>
        </w:rPr>
      </w:pPr>
      <w:r>
        <w:rPr>
          <w:rFonts w:eastAsia="標楷體"/>
          <w:b/>
          <w:sz w:val="20"/>
        </w:rPr>
        <w:t>圖 5-3</w:t>
      </w:r>
      <w:r>
        <w:rPr>
          <w:rFonts w:eastAsia="標楷體" w:hint="eastAsia"/>
          <w:b/>
          <w:sz w:val="20"/>
        </w:rPr>
        <w:t xml:space="preserve"> </w:t>
      </w:r>
      <w:r>
        <w:rPr>
          <w:rFonts w:eastAsia="標楷體"/>
          <w:sz w:val="20"/>
        </w:rPr>
        <w:t>--json 切換 Reporter</w:t>
      </w:r>
      <w:r>
        <w:rPr>
          <w:rFonts w:eastAsia="標楷體" w:hint="eastAsia"/>
          <w:sz w:val="20"/>
        </w:rPr>
        <w:t>輸出</w:t>
      </w:r>
    </w:p>
    <w:p w14:paraId="5CDA1B72" w14:textId="77777777" w:rsidR="008B5A5B" w:rsidRPr="000B74EF" w:rsidRDefault="008B5A5B">
      <w:pPr>
        <w:jc w:val="center"/>
        <w:rPr>
          <w:rFonts w:eastAsia="標楷體"/>
        </w:rPr>
      </w:pPr>
    </w:p>
    <w:p w14:paraId="365BCB98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499AD884" wp14:editId="1DF09136">
            <wp:extent cx="5731510" cy="1166352"/>
            <wp:effectExtent l="0" t="0" r="0" b="0"/>
            <wp:docPr id="1473456504" name="suppress-de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ppress-dem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49BA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b/>
          <w:sz w:val="20"/>
        </w:rPr>
        <w:t>圖 5-4</w:t>
      </w:r>
      <w:r>
        <w:rPr>
          <w:rFonts w:eastAsia="標楷體" w:hint="eastAsia"/>
          <w:b/>
          <w:sz w:val="20"/>
        </w:rPr>
        <w:t xml:space="preserve"> </w:t>
      </w:r>
      <w:r>
        <w:rPr>
          <w:rFonts w:eastAsia="標楷體"/>
          <w:sz w:val="20"/>
        </w:rPr>
        <w:t xml:space="preserve">UC-04 Suppress 流程：對 R-NAME-01 </w:t>
      </w:r>
      <w:r>
        <w:rPr>
          <w:rFonts w:eastAsia="標楷體" w:hint="eastAsia"/>
          <w:sz w:val="20"/>
        </w:rPr>
        <w:t>suppress</w:t>
      </w:r>
      <w:r>
        <w:rPr>
          <w:rFonts w:eastAsia="標楷體"/>
          <w:sz w:val="20"/>
        </w:rPr>
        <w:t>後重新 check，違規由 4 筆降為 3 筆，1 筆計入 suppressed。</w:t>
      </w:r>
    </w:p>
    <w:p w14:paraId="257F57AA" w14:textId="77777777" w:rsidR="0047546C" w:rsidRPr="000B74EF" w:rsidRDefault="00000000">
      <w:pPr>
        <w:pStyle w:val="2"/>
      </w:pPr>
      <w:bookmarkStart w:id="23" w:name="_Toc228913165"/>
      <w:r>
        <w:t>5.2 Source Code Listing</w:t>
      </w:r>
      <w:bookmarkEnd w:id="23"/>
    </w:p>
    <w:p w14:paraId="2152C83C" w14:textId="1466BA6E" w:rsidR="0047546C" w:rsidRPr="000B74EF" w:rsidRDefault="00000000" w:rsidP="006B5C78">
      <w:pPr>
        <w:ind w:firstLine="480"/>
        <w:rPr>
          <w:rFonts w:eastAsia="標楷體"/>
        </w:rPr>
      </w:pPr>
      <w:r>
        <w:rPr>
          <w:rFonts w:eastAsia="標楷體"/>
        </w:rPr>
        <w:t>下列依序列出 Domain Layer 之核心類別、Application Service、CLI Controller，最後列出最具代表性的 Infrastructure adapter（兩者皆使用真實第三方 lib：JavaParser 與 SnakeYAML）。</w:t>
      </w:r>
    </w:p>
    <w:p w14:paraId="7FD87777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5.2.1 domain.rule.ComplianceRule</w:t>
      </w:r>
    </w:p>
    <w:p w14:paraId="2E6C0FF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com.archchecker.domain.rule;</w:t>
      </w:r>
    </w:p>
    <w:p w14:paraId="02AE04D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8FCCB8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4519CE7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0A11BD5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5986DF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23C0918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D9AA86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abstract class ComplianceRule {</w:t>
      </w:r>
    </w:p>
    <w:p w14:paraId="213A52A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protected final String id;</w:t>
      </w:r>
    </w:p>
    <w:p w14:paraId="55819A1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protected final String description;</w:t>
      </w:r>
    </w:p>
    <w:p w14:paraId="68018B3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E46D0E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protected ComplianceRule(String id, String description) {</w:t>
      </w:r>
    </w:p>
    <w:p w14:paraId="1DC883B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this.id = id;</w:t>
      </w:r>
    </w:p>
    <w:p w14:paraId="3072930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this.description = description;</w:t>
      </w:r>
    </w:p>
    <w:p w14:paraId="367F0AD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2CFED1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DC859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String getId() {</w:t>
      </w:r>
    </w:p>
    <w:p w14:paraId="4A2E1A7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id;</w:t>
      </w:r>
    </w:p>
    <w:p w14:paraId="65B9DA0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5EE7BD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910AD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String getDescription() {</w:t>
      </w:r>
    </w:p>
    <w:p w14:paraId="1FE2F0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description;</w:t>
      </w:r>
    </w:p>
    <w:p w14:paraId="603A029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C82075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361509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abstract List&lt;Violation&gt; validate(List&lt;File&gt; files);</w:t>
      </w:r>
    </w:p>
    <w:p w14:paraId="175D16C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93FC86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protected static boolean packageMatches(String packageName, String pattern) {</w:t>
      </w:r>
    </w:p>
    <w:p w14:paraId="4EF7F7C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String regex = pattern</w:t>
      </w:r>
    </w:p>
    <w:p w14:paraId="19E9576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.replace(".", "\\.")</w:t>
      </w:r>
    </w:p>
    <w:p w14:paraId="27CAB02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.replace("**", "&lt;&lt;DS&gt;&gt;")</w:t>
      </w:r>
    </w:p>
    <w:p w14:paraId="25D5C38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.replace("*", "[^.]*")</w:t>
      </w:r>
    </w:p>
    <w:p w14:paraId="14BB04B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.replace("&lt;&lt;DS&gt;&gt;", ".*");</w:t>
      </w:r>
    </w:p>
    <w:p w14:paraId="65AF83F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packageName.matches(regex);</w:t>
      </w:r>
    </w:p>
    <w:p w14:paraId="1966852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0D0E1A2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710D475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576CF44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5.2.2 domain.rule.DependencyRule</w:t>
      </w:r>
    </w:p>
    <w:p w14:paraId="59FA248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com.archchecker.domain.rule;</w:t>
      </w:r>
    </w:p>
    <w:p w14:paraId="6C57BA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C95568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082563A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1D6D5CE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79101B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java.util.ArrayList;</w:t>
      </w:r>
    </w:p>
    <w:p w14:paraId="60FB015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186EAA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java.util.regex.Matcher;</w:t>
      </w:r>
    </w:p>
    <w:p w14:paraId="687F0AA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java.util.regex.Pattern;</w:t>
      </w:r>
    </w:p>
    <w:p w14:paraId="6CC825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55FC6E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DependencyRule extends ComplianceRule {</w:t>
      </w:r>
    </w:p>
    <w:p w14:paraId="565D544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final Pattern IMPORT = Pattern.compile(</w:t>
      </w:r>
    </w:p>
    <w:p w14:paraId="5576AD3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"^\\s*import\\s+(?:static\\s+)?([\\w.]+);", Pattern.MULTILINE);</w:t>
      </w:r>
    </w:p>
    <w:p w14:paraId="44DEE74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String sourcePackage;</w:t>
      </w:r>
    </w:p>
    <w:p w14:paraId="365B444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String targetPackage;</w:t>
      </w:r>
    </w:p>
    <w:p w14:paraId="6657BF3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boolean isAllowed;</w:t>
      </w:r>
    </w:p>
    <w:p w14:paraId="4F50B11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5A6E4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DependencyRule(String id, String description, String sourcePackage,</w:t>
      </w:r>
    </w:p>
    <w:p w14:paraId="4E95E2F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String targetPackage, boolean isAllowed) {</w:t>
      </w:r>
    </w:p>
    <w:p w14:paraId="6732095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super(id, description);</w:t>
      </w:r>
    </w:p>
    <w:p w14:paraId="059DD52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this.sourcePackage = sourcePackage;</w:t>
      </w:r>
    </w:p>
    <w:p w14:paraId="130724F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this.targetPackage = targetPackage;</w:t>
      </w:r>
    </w:p>
    <w:p w14:paraId="1422E65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this.isAllowed = isAllowed;</w:t>
      </w:r>
    </w:p>
    <w:p w14:paraId="19EC393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165B5B4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9CA89E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String getSourcePackage() { return sourcePackage; }</w:t>
      </w:r>
    </w:p>
    <w:p w14:paraId="7A18BF6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String getTargetPackage() { return targetPackage; }</w:t>
      </w:r>
    </w:p>
    <w:p w14:paraId="2273A88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boolean isAllowed() { return isAllowed; }</w:t>
      </w:r>
    </w:p>
    <w:p w14:paraId="4A14783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E53B80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@Override</w:t>
      </w:r>
    </w:p>
    <w:p w14:paraId="3CC7E8A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List&lt;Violation&gt; validate(List&lt;File&gt; files) {</w:t>
      </w:r>
    </w:p>
    <w:p w14:paraId="5C34BE5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new ArrayList&lt;&gt;();</w:t>
      </w:r>
    </w:p>
    <w:p w14:paraId="6E76AC2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for (File file : files) {</w:t>
      </w:r>
    </w:p>
    <w:p w14:paraId="59B735E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if (!packageMatches(file.getPackageName(), sourcePackage)) continue;</w:t>
      </w:r>
    </w:p>
    <w:p w14:paraId="649AA6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String content = file.readContent();</w:t>
      </w:r>
    </w:p>
    <w:p w14:paraId="1BFE94F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        Matcher m = IMPORT.matcher(content);</w:t>
      </w:r>
    </w:p>
    <w:p w14:paraId="10A596E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while (m.find()) {</w:t>
      </w:r>
    </w:p>
    <w:p w14:paraId="3B9C02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String imported = m.group(1);</w:t>
      </w:r>
    </w:p>
    <w:p w14:paraId="6B08760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String importedPackage = imported.contains(".")</w:t>
      </w:r>
    </w:p>
    <w:p w14:paraId="3EA4F6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? imported.substring(0, imported.lastIndexOf('.'))</w:t>
      </w:r>
    </w:p>
    <w:p w14:paraId="59977EA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: "";</w:t>
      </w:r>
    </w:p>
    <w:p w14:paraId="23E2643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boolean hits = packageMatches(importedPackage, targetPackage);</w:t>
      </w:r>
    </w:p>
    <w:p w14:paraId="3F2AAD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if (hits != isAllowed) {</w:t>
      </w:r>
    </w:p>
    <w:p w14:paraId="634931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int line = content.substring(0, m.start()).split("\n", -1).length;</w:t>
      </w:r>
    </w:p>
    <w:p w14:paraId="0A04C8B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String msg = "Package '" + file.getPackageName()</w:t>
      </w:r>
    </w:p>
    <w:p w14:paraId="7494034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 + "' " + (isAllowed ? "must depend on" : "must not depend on")</w:t>
      </w:r>
    </w:p>
    <w:p w14:paraId="6D4E472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 + " '" + targetPackage + "' (import: " + imported + ")";</w:t>
      </w:r>
    </w:p>
    <w:p w14:paraId="6F0CA25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result.add(new Violation(line, msg, file, this));</w:t>
      </w:r>
    </w:p>
    <w:p w14:paraId="52BC07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}</w:t>
      </w:r>
    </w:p>
    <w:p w14:paraId="12680AF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}</w:t>
      </w:r>
    </w:p>
    <w:p w14:paraId="3C788B6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7787DB2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result;</w:t>
      </w:r>
    </w:p>
    <w:p w14:paraId="31F076D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10BC4C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6B8933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9795B03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5.2.3 domain.rule.NamingRule</w:t>
      </w:r>
    </w:p>
    <w:p w14:paraId="0FA546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com.archchecker.domain.rule;</w:t>
      </w:r>
    </w:p>
    <w:p w14:paraId="5288B06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0E3503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0B89BCD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3E1ED3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FAD934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java.util.ArrayList;</w:t>
      </w:r>
    </w:p>
    <w:p w14:paraId="00F8360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4D3CA0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java.util.regex.Matcher;</w:t>
      </w:r>
    </w:p>
    <w:p w14:paraId="29D5DF5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java.util.regex.Pattern;</w:t>
      </w:r>
    </w:p>
    <w:p w14:paraId="0CE58A7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CFC93E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NamingRule extends ComplianceRule {</w:t>
      </w:r>
    </w:p>
    <w:p w14:paraId="60C2B4A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final Pattern CLASS_DECL = Pattern.compile(</w:t>
      </w:r>
    </w:p>
    <w:p w14:paraId="289912D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"\\b(?:class|interface|enum)\\s+(\\w+)");</w:t>
      </w:r>
    </w:p>
    <w:p w14:paraId="137436A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String classNamePattern;</w:t>
      </w:r>
    </w:p>
    <w:p w14:paraId="6C61136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3336BB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NamingRule(String id, String description, String classNamePattern) {</w:t>
      </w:r>
    </w:p>
    <w:p w14:paraId="46B7C54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super(id, description);</w:t>
      </w:r>
    </w:p>
    <w:p w14:paraId="131772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this.classNamePattern = classNamePattern;</w:t>
      </w:r>
    </w:p>
    <w:p w14:paraId="05871C6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B5A62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5783D9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String getClassNamePattern() {</w:t>
      </w:r>
    </w:p>
    <w:p w14:paraId="30DFABD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classNamePattern;</w:t>
      </w:r>
    </w:p>
    <w:p w14:paraId="0FD1073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10F93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DA2A42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@Override</w:t>
      </w:r>
    </w:p>
    <w:p w14:paraId="5381443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List&lt;Violation&gt; validate(List&lt;File&gt; files) {</w:t>
      </w:r>
    </w:p>
    <w:p w14:paraId="2123B59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new ArrayList&lt;&gt;();</w:t>
      </w:r>
    </w:p>
    <w:p w14:paraId="71FA757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for (File file : files) {</w:t>
      </w:r>
    </w:p>
    <w:p w14:paraId="307929A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String content = file.readContent();</w:t>
      </w:r>
    </w:p>
    <w:p w14:paraId="333EBF6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Matcher m = CLASS_DECL.matcher(content);</w:t>
      </w:r>
    </w:p>
    <w:p w14:paraId="0941E24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while (m.find()) {</w:t>
      </w:r>
    </w:p>
    <w:p w14:paraId="3F92B46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String name = m.group(1);</w:t>
      </w:r>
    </w:p>
    <w:p w14:paraId="7A1FC1D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if (!name.matches(classNamePattern)) {</w:t>
      </w:r>
    </w:p>
    <w:p w14:paraId="2F5D0B1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int line = lineOf(content, m.start());</w:t>
      </w:r>
    </w:p>
    <w:p w14:paraId="1F7F0FB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String msg = "Class '" + name + "' violates naming pattern '"</w:t>
      </w:r>
    </w:p>
    <w:p w14:paraId="688A358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 + classNamePattern + "'";</w:t>
      </w:r>
    </w:p>
    <w:p w14:paraId="193413F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result.add(new Violation(line, msg, file, this));</w:t>
      </w:r>
    </w:p>
    <w:p w14:paraId="7DEE029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}</w:t>
      </w:r>
    </w:p>
    <w:p w14:paraId="2EE5D58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}</w:t>
      </w:r>
    </w:p>
    <w:p w14:paraId="423DC6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56FAE5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result;</w:t>
      </w:r>
    </w:p>
    <w:p w14:paraId="723DDB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A18D39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57A622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private static int lineOf(String content, int offset) {</w:t>
      </w:r>
    </w:p>
    <w:p w14:paraId="33138C1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int line = 1;</w:t>
      </w:r>
    </w:p>
    <w:p w14:paraId="0FF3259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for (int i = 0; i &lt; offset &amp;&amp; i &lt; content.length(); i++) {</w:t>
      </w:r>
    </w:p>
    <w:p w14:paraId="7DF662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if (content.charAt(i) == '\n') line++;</w:t>
      </w:r>
    </w:p>
    <w:p w14:paraId="702BF0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60B0A26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line;</w:t>
      </w:r>
    </w:p>
    <w:p w14:paraId="7353576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F4D12A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2AD0D9B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93E48C2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5.2.4 domain.compliance.ComplianceCheck</w:t>
      </w:r>
    </w:p>
    <w:p w14:paraId="557A022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com.archchecker.domain.compliance;</w:t>
      </w:r>
    </w:p>
    <w:p w14:paraId="44B298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28D33E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com.archchecker.domain.codebase.Project;</w:t>
      </w:r>
    </w:p>
    <w:p w14:paraId="4E0E181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com.archchecker.domain.rule.ComplianceRule;</w:t>
      </w:r>
    </w:p>
    <w:p w14:paraId="0DBFE48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com.archchecker.domain.profile.StyleProfile;</w:t>
      </w:r>
    </w:p>
    <w:p w14:paraId="15AF00A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5B82EC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java.time.LocalDateTime;</w:t>
      </w:r>
    </w:p>
    <w:p w14:paraId="35E75F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084DA87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643CCE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ComplianceCheck {</w:t>
      </w:r>
    </w:p>
    <w:p w14:paraId="1219335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static final int EXIT_PASS = 0;</w:t>
      </w:r>
    </w:p>
    <w:p w14:paraId="6BD3F7A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static final int EXIT_VIOLATIONS = 1;</w:t>
      </w:r>
    </w:p>
    <w:p w14:paraId="3DD1D54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5F0FE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LocalDateTime dateTime;</w:t>
      </w:r>
    </w:p>
    <w:p w14:paraId="795ACD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Project project;</w:t>
      </w:r>
    </w:p>
    <w:p w14:paraId="2B9A503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StyleProfile profile;</w:t>
      </w:r>
    </w:p>
    <w:p w14:paraId="5A042F7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List&lt;Suppression&gt; suppressions;</w:t>
      </w:r>
    </w:p>
    <w:p w14:paraId="6D9DA7C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int exitCode;</w:t>
      </w:r>
    </w:p>
    <w:p w14:paraId="543A0B9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1DC077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ComplianceCheck(Project project, StyleProfile profile,</w:t>
      </w:r>
    </w:p>
    <w:p w14:paraId="0116FE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List&lt;Suppression&gt; suppressions) {</w:t>
      </w:r>
    </w:p>
    <w:p w14:paraId="6A341CC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this.dateTime = LocalDateTime.now();</w:t>
      </w:r>
    </w:p>
    <w:p w14:paraId="6C406B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this.project = project;</w:t>
      </w:r>
    </w:p>
    <w:p w14:paraId="7E71089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this.profile = profile;</w:t>
      </w:r>
    </w:p>
    <w:p w14:paraId="51649DF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this.suppressions = suppressions;</w:t>
      </w:r>
    </w:p>
    <w:p w14:paraId="1C0DF83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EF7E86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79BF83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ViolationReport run() {</w:t>
      </w:r>
    </w:p>
    <w:p w14:paraId="658DF0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ViolationReport report = new ViolationReport();</w:t>
      </w:r>
    </w:p>
    <w:p w14:paraId="1161A97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report.setCheckedFileCount(project.listFiles().size());</w:t>
      </w:r>
    </w:p>
    <w:p w14:paraId="6AAF187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for (ComplianceRule c : profile.getRules()) {</w:t>
      </w:r>
    </w:p>
    <w:p w14:paraId="5A4B609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for (Violation v : c.validate(project.listFiles())) {</w:t>
      </w:r>
    </w:p>
    <w:p w14:paraId="18C5008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if (isSuppressed(v)) {</w:t>
      </w:r>
    </w:p>
    <w:p w14:paraId="58B32BE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report.incrementSuppressed();</w:t>
      </w:r>
    </w:p>
    <w:p w14:paraId="6CA8922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} else {</w:t>
      </w:r>
    </w:p>
    <w:p w14:paraId="19FC2D2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report.addViolation(v);</w:t>
      </w:r>
    </w:p>
    <w:p w14:paraId="7A5CE73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}</w:t>
      </w:r>
    </w:p>
    <w:p w14:paraId="591E1B3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}</w:t>
      </w:r>
    </w:p>
    <w:p w14:paraId="7306F3B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6CC041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exitCode = report.getViolationCount() == 0 ? EXIT_PASS : EXIT_VIOLATIONS;</w:t>
      </w:r>
    </w:p>
    <w:p w14:paraId="26A5F71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report;</w:t>
      </w:r>
    </w:p>
    <w:p w14:paraId="480570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13B5A54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A91DBA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boolean isSuppressed(Violation v) {</w:t>
      </w:r>
    </w:p>
    <w:p w14:paraId="08A34C4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for (Suppression s : suppressions) {</w:t>
      </w:r>
    </w:p>
    <w:p w14:paraId="7BB1769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if (s.matches(v)) return true;</w:t>
      </w:r>
    </w:p>
    <w:p w14:paraId="621F46E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64F1352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false;</w:t>
      </w:r>
    </w:p>
    <w:p w14:paraId="1490524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FB19AC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B8C93F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int getExitCode() { return exitCode; }</w:t>
      </w:r>
    </w:p>
    <w:p w14:paraId="3B1587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LocalDateTime getDateTime() { return dateTime; }</w:t>
      </w:r>
    </w:p>
    <w:p w14:paraId="4403F2D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6687CB8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</w:t>
      </w:r>
    </w:p>
    <w:p w14:paraId="02985822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5.2.5 application.ComplianceCheckService</w:t>
      </w:r>
    </w:p>
    <w:p w14:paraId="2979D28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com.archchecker.application;</w:t>
      </w:r>
    </w:p>
    <w:p w14:paraId="418DD45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917FBE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com.archchecker.domain.codebase.Project;</w:t>
      </w:r>
    </w:p>
    <w:p w14:paraId="28278EC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com.archchecker.domain.compliance.ComplianceCheck;</w:t>
      </w:r>
    </w:p>
    <w:p w14:paraId="109D5B9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com.archchecker.domain.compliance.Suppression;</w:t>
      </w:r>
    </w:p>
    <w:p w14:paraId="7FD0380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com.archchecker.domain.compliance.ViolationReport;</w:t>
      </w:r>
    </w:p>
    <w:p w14:paraId="7203366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com.archchecker.domain.profile.StyleProfile;</w:t>
      </w:r>
    </w:p>
    <w:p w14:paraId="004A9B4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933E3D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66B94C6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java.util.Collections;</w:t>
      </w:r>
    </w:p>
    <w:p w14:paraId="6DB61A8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7E25D0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BC7C48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ComplianceCheckService {</w:t>
      </w:r>
    </w:p>
    <w:p w14:paraId="09CA4A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CodeParser codeParser;</w:t>
      </w:r>
    </w:p>
    <w:p w14:paraId="30A18E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ProfileLoader profileLoader;</w:t>
      </w:r>
    </w:p>
    <w:p w14:paraId="40E2933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SuppressionStore suppressionStore;</w:t>
      </w:r>
    </w:p>
    <w:p w14:paraId="4F35883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3B8199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ComplianceCheckService(CodeParser codeParser,</w:t>
      </w:r>
    </w:p>
    <w:p w14:paraId="58B9E39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       ProfileLoader profileLoader,</w:t>
      </w:r>
    </w:p>
    <w:p w14:paraId="6E5CBA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          SuppressionStore suppressionStore) {</w:t>
      </w:r>
    </w:p>
    <w:p w14:paraId="7667AAC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this.codeParser = codeParser;</w:t>
      </w:r>
    </w:p>
    <w:p w14:paraId="020F785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this.profileLoader = profileLoader;</w:t>
      </w:r>
    </w:p>
    <w:p w14:paraId="2687CE8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this.suppressionStore = suppressionStore;</w:t>
      </w:r>
    </w:p>
    <w:p w14:paraId="430A409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B5C0E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5AE192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CheckResult run(Path projectPath, Path profilePath, Path suppressionFile) {</w:t>
      </w:r>
    </w:p>
    <w:p w14:paraId="530741A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StyleProfile profile = profileLoader.load(profilePath);</w:t>
      </w:r>
    </w:p>
    <w:p w14:paraId="586DCF9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Project project = codeParser.parseProject(projectPath);</w:t>
      </w:r>
    </w:p>
    <w:p w14:paraId="07C202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List&lt;Suppression&gt; suppressions = suppressionFile == null</w:t>
      </w:r>
    </w:p>
    <w:p w14:paraId="38D605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? Collections.emptyList()</w:t>
      </w:r>
    </w:p>
    <w:p w14:paraId="05A6188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: suppressionStore.loadAll(suppressionFile, profile);</w:t>
      </w:r>
    </w:p>
    <w:p w14:paraId="5007746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 check = new ComplianceCheck(project, profile, suppressions);</w:t>
      </w:r>
    </w:p>
    <w:p w14:paraId="4909048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ViolationReport report = check.run();</w:t>
      </w:r>
    </w:p>
    <w:p w14:paraId="79FEC37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new CheckResult(report, check.getExitCode());</w:t>
      </w:r>
    </w:p>
    <w:p w14:paraId="3D9CCC8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35FF27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2E6D1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static class CheckResult {</w:t>
      </w:r>
    </w:p>
    <w:p w14:paraId="7C039D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ViolationReport report;</w:t>
      </w:r>
    </w:p>
    <w:p w14:paraId="31C94BF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int exitCode;</w:t>
      </w:r>
    </w:p>
    <w:p w14:paraId="127406B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831847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public CheckResult(ViolationReport report, int exitCode) {</w:t>
      </w:r>
    </w:p>
    <w:p w14:paraId="6EB3FD6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this.report = report;</w:t>
      </w:r>
    </w:p>
    <w:p w14:paraId="0A0E5F3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this.exitCode = exitCode;</w:t>
      </w:r>
    </w:p>
    <w:p w14:paraId="6468B82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206D4F7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C8F456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public ViolationReport getReport() { return report; }</w:t>
      </w:r>
    </w:p>
    <w:p w14:paraId="3F6655D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public int getExitCode() { return exitCode; }</w:t>
      </w:r>
    </w:p>
    <w:p w14:paraId="53F7CF4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4D7BD2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438012E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362E9D0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5.2.6 cli.Main (picocli @Command)</w:t>
      </w:r>
    </w:p>
    <w:p w14:paraId="24B090A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com.archchecker.cli;</w:t>
      </w:r>
    </w:p>
    <w:p w14:paraId="24A92F9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99318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picocli.CommandLine;</w:t>
      </w:r>
    </w:p>
    <w:p w14:paraId="6B1A41D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picocli.CommandLine.Command;</w:t>
      </w:r>
    </w:p>
    <w:p w14:paraId="695D76D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1A5729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@Command(name = "arch-checker",</w:t>
      </w:r>
    </w:p>
    <w:p w14:paraId="032B070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version = "arch-checker 0.1.0",</w:t>
      </w:r>
    </w:p>
    <w:p w14:paraId="24B9FD3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mixinStandardHelpOptions = true,</w:t>
      </w:r>
    </w:p>
    <w:p w14:paraId="0E335CF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subcommands = { CheckCommand.class, SuppressCommand.class },</w:t>
      </w:r>
    </w:p>
    <w:p w14:paraId="6381DBC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    description = "A Fluent Architectural Style Compliance Tool for Java.")</w:t>
      </w:r>
    </w:p>
    <w:p w14:paraId="07DA152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Main {</w:t>
      </w:r>
    </w:p>
    <w:p w14:paraId="546B20A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CD1C26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static void main(String[] args) {</w:t>
      </w:r>
    </w:p>
    <w:p w14:paraId="061BA15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int exitCode = new CommandLine(new Main()).execute(args);</w:t>
      </w:r>
    </w:p>
    <w:p w14:paraId="6D08673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System.exit(exitCode);</w:t>
      </w:r>
    </w:p>
    <w:p w14:paraId="766D353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69FB00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47312B8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45EAC5C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5.2.7 cli.CheckCommand (picocli @Command)</w:t>
      </w:r>
    </w:p>
    <w:p w14:paraId="7F071D9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com.archchecker.cli;</w:t>
      </w:r>
    </w:p>
    <w:p w14:paraId="4F07E1D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C7075E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com.archchecker.application.ComplianceCheckService;</w:t>
      </w:r>
    </w:p>
    <w:p w14:paraId="01674B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com.archchecker.application.Reporter;</w:t>
      </w:r>
    </w:p>
    <w:p w14:paraId="72C6476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com.archchecker.infrastructure.parser.JavaParserAdapter;</w:t>
      </w:r>
    </w:p>
    <w:p w14:paraId="3BAF19D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com.archchecker.infrastructure.profile.YamlProfileLoader;</w:t>
      </w:r>
    </w:p>
    <w:p w14:paraId="477EE1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com.archchecker.infrastructure.report.ConsoleReporter;</w:t>
      </w:r>
    </w:p>
    <w:p w14:paraId="69A5DB1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com.archchecker.infrastructure.report.JsonReporter;</w:t>
      </w:r>
    </w:p>
    <w:p w14:paraId="1AD297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com.archchecker.infrastructure.suppression.YamlSuppressionStore;</w:t>
      </w:r>
    </w:p>
    <w:p w14:paraId="1C1A92F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picocli.CommandLine.Command;</w:t>
      </w:r>
    </w:p>
    <w:p w14:paraId="42851F5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picocli.CommandLine.Option;</w:t>
      </w:r>
    </w:p>
    <w:p w14:paraId="080F3D7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picocli.CommandLine.Parameters;</w:t>
      </w:r>
    </w:p>
    <w:p w14:paraId="4BB6E72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2CEE84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16B3056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java.util.concurrent.Callable;</w:t>
      </w:r>
    </w:p>
    <w:p w14:paraId="6CE4018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21CB8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@Command(name = "check",</w:t>
      </w:r>
    </w:p>
    <w:p w14:paraId="22DBC94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description = "Check architecture compliance of a Java project against a Style Profile.")</w:t>
      </w:r>
    </w:p>
    <w:p w14:paraId="64C450B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CheckCommand implements Callable&lt;Integer&gt; {</w:t>
      </w:r>
    </w:p>
    <w:p w14:paraId="5A58D99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D9F50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@Parameters(index = "0", description = "Java project root directory.")</w:t>
      </w:r>
    </w:p>
    <w:p w14:paraId="03EB294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Path projectPath;</w:t>
      </w:r>
    </w:p>
    <w:p w14:paraId="6F9C59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C26084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@Parameters(index = "1", description = "Style Profile YAML file.")</w:t>
      </w:r>
    </w:p>
    <w:p w14:paraId="3A17EFD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Path profilePath;</w:t>
      </w:r>
    </w:p>
    <w:p w14:paraId="435914D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B80B6F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@Option(names = {"-s", "--suppress-file"},</w:t>
      </w:r>
    </w:p>
    <w:p w14:paraId="23F7490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description = "Suppression file (default: .arch-checker-suppress.yaml).",</w:t>
      </w:r>
    </w:p>
    <w:p w14:paraId="60B8F5E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defaultValue = ".arch-checker-suppress.yaml")</w:t>
      </w:r>
    </w:p>
    <w:p w14:paraId="32BE2B0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Path suppressionFile;</w:t>
      </w:r>
    </w:p>
    <w:p w14:paraId="4486A2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C0BA69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@Option(names = "--json", description = "Emit JSON report instead of console text.")</w:t>
      </w:r>
    </w:p>
    <w:p w14:paraId="6602451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boolean jsonOutput;</w:t>
      </w:r>
    </w:p>
    <w:p w14:paraId="0022898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802127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@Override</w:t>
      </w:r>
    </w:p>
    <w:p w14:paraId="128C7CE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Integer call() {</w:t>
      </w:r>
    </w:p>
    <w:p w14:paraId="32A0D8A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 service = new ComplianceCheckService(</w:t>
      </w:r>
    </w:p>
    <w:p w14:paraId="5FA4489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JavaParserAdapter(),</w:t>
      </w:r>
    </w:p>
    <w:p w14:paraId="3C82E05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YamlProfileLoader(),</w:t>
      </w:r>
    </w:p>
    <w:p w14:paraId="03E4542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YamlSuppressionStore());</w:t>
      </w:r>
    </w:p>
    <w:p w14:paraId="697C1B2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Reporter reporter = jsonOutput ? new JsonReporter() : new ConsoleReporter();</w:t>
      </w:r>
    </w:p>
    <w:p w14:paraId="592A849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ComplianceCheckService.CheckResult r =</w:t>
      </w:r>
    </w:p>
    <w:p w14:paraId="4F2DF53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service.run(projectPath, profilePath, suppressionFile);</w:t>
      </w:r>
    </w:p>
    <w:p w14:paraId="31242C3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reporter.render(r.getReport());</w:t>
      </w:r>
    </w:p>
    <w:p w14:paraId="53C05A5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r.getExitCode();</w:t>
      </w:r>
    </w:p>
    <w:p w14:paraId="1557D10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4FB675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1BB948D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E2CCCE1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5.2.8 infrastructure.parser.JavaParserAdapter (JavaParser)</w:t>
      </w:r>
    </w:p>
    <w:p w14:paraId="07BCACF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com.archchecker.infrastructure.parser;</w:t>
      </w:r>
    </w:p>
    <w:p w14:paraId="6C44D97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857CA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com.archchecker.application.CodeParser;</w:t>
      </w:r>
    </w:p>
    <w:p w14:paraId="4B11BDF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>import com.archchecker.domain.codebase.File;</w:t>
      </w:r>
    </w:p>
    <w:p w14:paraId="02B0B5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com.archchecker.domain.codebase.Project;</w:t>
      </w:r>
    </w:p>
    <w:p w14:paraId="502DA9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com.github.javaparser.JavaParser;</w:t>
      </w:r>
    </w:p>
    <w:p w14:paraId="02D28AA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com.github.javaparser.ParseResult;</w:t>
      </w:r>
    </w:p>
    <w:p w14:paraId="621E9D8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com.github.javaparser.ast.CompilationUnit;</w:t>
      </w:r>
    </w:p>
    <w:p w14:paraId="4B8E5B5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F5265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java.io.IOException;</w:t>
      </w:r>
    </w:p>
    <w:p w14:paraId="071583F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java.nio.file.Files;</w:t>
      </w:r>
    </w:p>
    <w:p w14:paraId="5F7443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0A56AB0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java.util.ArrayList;</w:t>
      </w:r>
    </w:p>
    <w:p w14:paraId="39EC2CC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347F4E4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java.util.stream.Stream;</w:t>
      </w:r>
    </w:p>
    <w:p w14:paraId="12E9B35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A90B12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JavaParserAdapter implements CodeParser {</w:t>
      </w:r>
    </w:p>
    <w:p w14:paraId="0BE9A5C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final JavaParser javaParser = new JavaParser();</w:t>
      </w:r>
    </w:p>
    <w:p w14:paraId="1D8A618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0CC000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@Override</w:t>
      </w:r>
    </w:p>
    <w:p w14:paraId="0D2B2A0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Project parseProject(Path rootPath) {</w:t>
      </w:r>
    </w:p>
    <w:p w14:paraId="4BF700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if (!Files.isDirectory(rootPath)) {</w:t>
      </w:r>
    </w:p>
    <w:p w14:paraId="5DE3479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throw new IllegalArgumentException("Project path is not a directory: " + rootPath);</w:t>
      </w:r>
    </w:p>
    <w:p w14:paraId="733E67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3C0C556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List&lt;File&gt; files = new ArrayList&lt;&gt;();</w:t>
      </w:r>
    </w:p>
    <w:p w14:paraId="4034FEC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try (Stream&lt;Path&gt; stream = Files.walk(rootPath)) {</w:t>
      </w:r>
    </w:p>
    <w:p w14:paraId="4C1FC2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stream.filter(p -&gt; p.toString().endsWith(".java"))</w:t>
      </w:r>
    </w:p>
    <w:p w14:paraId="797B8C1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.forEach(p -&gt; files.add(toFile(p)));</w:t>
      </w:r>
    </w:p>
    <w:p w14:paraId="13BAE94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 catch (IOException e) {</w:t>
      </w:r>
    </w:p>
    <w:p w14:paraId="04946A9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throw new RuntimeException("Failed to scan project directory", e);</w:t>
      </w:r>
    </w:p>
    <w:p w14:paraId="4CC8F65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54A06F1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new Project(rootPath, files);</w:t>
      </w:r>
    </w:p>
    <w:p w14:paraId="29D33B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79B653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F85E32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File toFile(Path javaFile) {</w:t>
      </w:r>
    </w:p>
    <w:p w14:paraId="1E689E5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try {</w:t>
      </w:r>
    </w:p>
    <w:p w14:paraId="2E8F78E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ParseResult&lt;CompilationUnit&gt; result = javaParser.parse(javaFile);</w:t>
      </w:r>
    </w:p>
    <w:p w14:paraId="511CFA3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String pkg = result.getResult()</w:t>
      </w:r>
    </w:p>
    <w:p w14:paraId="5FB8362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.flatMap(CompilationUnit::getPackageDeclaration)</w:t>
      </w:r>
    </w:p>
    <w:p w14:paraId="39030B2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.map(pd -&gt; pd.getName().toString())</w:t>
      </w:r>
    </w:p>
    <w:p w14:paraId="44D0AB5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.orElse("");</w:t>
      </w:r>
    </w:p>
    <w:p w14:paraId="144A1B5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return new File(javaFile, pkg);</w:t>
      </w:r>
    </w:p>
    <w:p w14:paraId="7A06F62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 catch (IOException e) {</w:t>
      </w:r>
    </w:p>
    <w:p w14:paraId="781DF61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return new File(javaFile, "");</w:t>
      </w:r>
    </w:p>
    <w:p w14:paraId="30765B3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47965A3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E0FFF3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76BFD2C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804F8E0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5.2.9 infrastructure.profile.YamlProfileLoader (SnakeYAML)</w:t>
      </w:r>
    </w:p>
    <w:p w14:paraId="31CC7D3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com.archchecker.infrastructure.profile;</w:t>
      </w:r>
    </w:p>
    <w:p w14:paraId="0CECB10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F4F16C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com.archchecker.application.ProfileLoader;</w:t>
      </w:r>
    </w:p>
    <w:p w14:paraId="482AB3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com.archchecker.domain.rule.ComplianceRule;</w:t>
      </w:r>
    </w:p>
    <w:p w14:paraId="2933421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com.archchecker.domain.rule.DependencyRule;</w:t>
      </w:r>
    </w:p>
    <w:p w14:paraId="2E7AEA6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com.archchecker.domain.rule.NamingRule;</w:t>
      </w:r>
    </w:p>
    <w:p w14:paraId="3C7F7C4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com.archchecker.domain.rule.PackageRule;</w:t>
      </w:r>
    </w:p>
    <w:p w14:paraId="01CEE0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com.archchecker.domain.rule.SupertypeRule;</w:t>
      </w:r>
    </w:p>
    <w:p w14:paraId="7876E22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com.archchecker.domain.profile.StyleProfile;</w:t>
      </w:r>
    </w:p>
    <w:p w14:paraId="03D0288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org.yaml.snakeyaml.Yaml;</w:t>
      </w:r>
    </w:p>
    <w:p w14:paraId="63AE97F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C095E1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java.io.IOException;</w:t>
      </w:r>
    </w:p>
    <w:p w14:paraId="4E6B4D0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java.io.Reader;</w:t>
      </w:r>
    </w:p>
    <w:p w14:paraId="0576F9F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java.nio.charset.StandardCharsets;</w:t>
      </w:r>
    </w:p>
    <w:p w14:paraId="4060F65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java.nio.file.Files;</w:t>
      </w:r>
    </w:p>
    <w:p w14:paraId="62D8220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189D608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java.util.ArrayList;</w:t>
      </w:r>
    </w:p>
    <w:p w14:paraId="688BC3B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54DF828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>import java.util.Map;</w:t>
      </w:r>
    </w:p>
    <w:p w14:paraId="1D9EEFA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55C8A2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public class YamlProfileLoader implements ProfileLoader {</w:t>
      </w:r>
    </w:p>
    <w:p w14:paraId="7A2C9B4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C4E24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@Override</w:t>
      </w:r>
    </w:p>
    <w:p w14:paraId="7CD91D0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@SuppressWarnings("unchecked")</w:t>
      </w:r>
    </w:p>
    <w:p w14:paraId="303B79C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public StyleProfile load(Path profilePath) {</w:t>
      </w:r>
    </w:p>
    <w:p w14:paraId="74BC627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if (!Files.isRegularFile(profilePath)) {</w:t>
      </w:r>
    </w:p>
    <w:p w14:paraId="7A1999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throw new IllegalArgumentException("Profile not found: " + profilePath);</w:t>
      </w:r>
    </w:p>
    <w:p w14:paraId="431D58A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57DDFC3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Map&lt;String, Object&gt; root;</w:t>
      </w:r>
    </w:p>
    <w:p w14:paraId="7A21C11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try (Reader r = Files.newBufferedReader(profilePath, StandardCharsets.UTF_8)) {</w:t>
      </w:r>
    </w:p>
    <w:p w14:paraId="7BFA6E6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root = new Yaml().load(r);</w:t>
      </w:r>
    </w:p>
    <w:p w14:paraId="5169F21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 catch (IOException e) {</w:t>
      </w:r>
    </w:p>
    <w:p w14:paraId="6878DDE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throw new RuntimeException("Failed to read profile", e);</w:t>
      </w:r>
    </w:p>
    <w:p w14:paraId="7FE6C62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534DC0E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if (root == null) {</w:t>
      </w:r>
    </w:p>
    <w:p w14:paraId="68EF4B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throw new IllegalArgumentException("Empty profile");</w:t>
      </w:r>
    </w:p>
    <w:p w14:paraId="3F3B82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691263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String name = String.valueOf(root.getOrDefault("name", "default"));</w:t>
      </w:r>
    </w:p>
    <w:p w14:paraId="017C0D6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Object rulesNode = root.get("rules");</w:t>
      </w:r>
    </w:p>
    <w:p w14:paraId="0F1A2D7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List&lt;ComplianceRule&gt; rules = new ArrayList&lt;&gt;();</w:t>
      </w:r>
    </w:p>
    <w:p w14:paraId="7A4EDEE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if (rulesNode instanceof List&lt;?&gt;) {</w:t>
      </w:r>
    </w:p>
    <w:p w14:paraId="3ECB5E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for (Object entry : (List&lt;?&gt;) rulesNode) {</w:t>
      </w:r>
    </w:p>
    <w:p w14:paraId="1AFD534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if (!(entry instanceof Map&lt;?, ?&gt;)) continue;</w:t>
      </w:r>
    </w:p>
    <w:p w14:paraId="037142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rules.add(toRule((Map&lt;String, Object&gt;) entry));</w:t>
      </w:r>
    </w:p>
    <w:p w14:paraId="2B16FBC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}</w:t>
      </w:r>
    </w:p>
    <w:p w14:paraId="2BC5C57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5D35BE6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new StyleProfile(name, rules);</w:t>
      </w:r>
    </w:p>
    <w:p w14:paraId="71D62A2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01C88A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1B3C1E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ComplianceRule toRule(Map&lt;String, Object&gt; m) {</w:t>
      </w:r>
    </w:p>
    <w:p w14:paraId="082223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String type = String.valueOf(m.getOrDefault("type", ""));</w:t>
      </w:r>
    </w:p>
    <w:p w14:paraId="20B48BD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String id = String.valueOf(m.getOrDefault("id", ""));</w:t>
      </w:r>
    </w:p>
    <w:p w14:paraId="4964BE9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String desc = String.valueOf(m.getOrDefault("description", ""));</w:t>
      </w:r>
    </w:p>
    <w:p w14:paraId="38F1B09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switch (type) {</w:t>
      </w:r>
    </w:p>
    <w:p w14:paraId="2B10F1C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case "naming":</w:t>
      </w:r>
    </w:p>
    <w:p w14:paraId="4418B72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return new NamingRule(id, desc,</w:t>
      </w:r>
    </w:p>
    <w:p w14:paraId="0337858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String.valueOf(m.getOrDefault("classNamePattern", ".*")));</w:t>
      </w:r>
    </w:p>
    <w:p w14:paraId="04093EA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case "dependency":</w:t>
      </w:r>
    </w:p>
    <w:p w14:paraId="71B5DE5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return new DependencyRule(id, desc,</w:t>
      </w:r>
    </w:p>
    <w:p w14:paraId="691EC31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String.valueOf(m.getOrDefault("sourcePackage", "**")),</w:t>
      </w:r>
    </w:p>
    <w:p w14:paraId="5C2F868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String.valueOf(m.getOrDefault("targetPackage", "**")),</w:t>
      </w:r>
    </w:p>
    <w:p w14:paraId="26499B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Boolean.TRUE.equals(m.get("isAllowed")));</w:t>
      </w:r>
    </w:p>
    <w:p w14:paraId="70D9942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case "supertype":</w:t>
      </w:r>
    </w:p>
    <w:p w14:paraId="6615687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return new SupertypeRule(id, desc,</w:t>
      </w:r>
    </w:p>
    <w:p w14:paraId="5E54B3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String.valueOf(m.getOrDefault("targetPackage", "**")),</w:t>
      </w:r>
    </w:p>
    <w:p w14:paraId="72888FF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String.valueOf(m.getOrDefault("requiredSupertype", "Object")));</w:t>
      </w:r>
    </w:p>
    <w:p w14:paraId="7C0838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case "package":</w:t>
      </w:r>
    </w:p>
    <w:p w14:paraId="6274CF0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return new PackageRule(id, desc,</w:t>
      </w:r>
    </w:p>
    <w:p w14:paraId="3636ED7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        String.valueOf(m.getOrDefault("packagePattern", "**")));</w:t>
      </w:r>
    </w:p>
    <w:p w14:paraId="7441220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default:</w:t>
      </w:r>
    </w:p>
    <w:p w14:paraId="01C470E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throw new IllegalArgumentException("Unknown rule type: " + type);</w:t>
      </w:r>
    </w:p>
    <w:p w14:paraId="682BB3C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6F9C575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BCFC6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4CFD10C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37A7F50" w14:textId="77777777" w:rsidR="0047546C" w:rsidRPr="000B74EF" w:rsidRDefault="00000000">
      <w:pPr>
        <w:pStyle w:val="1"/>
      </w:pPr>
      <w:bookmarkStart w:id="24" w:name="_Toc228913166"/>
      <w:r>
        <w:t>6. Unit Testing</w:t>
      </w:r>
      <w:bookmarkEnd w:id="24"/>
    </w:p>
    <w:p w14:paraId="2D72D6B0" w14:textId="0D0211CD" w:rsidR="0047546C" w:rsidRPr="000B74EF" w:rsidRDefault="00000000">
      <w:pPr>
        <w:rPr>
          <w:rFonts w:eastAsia="標楷體"/>
        </w:rPr>
      </w:pPr>
      <w:r>
        <w:rPr>
          <w:rFonts w:eastAsia="標楷體"/>
        </w:rPr>
        <w:t>Unit Test 採 JUnit 5 (Jupiter) 5.10.2 撰寫，所有架構規則（NamingRule、DependencyRule、SupertypeRule、PackageRule）、Application Service（ComplianceCheckService、SuppressionService）與兩個關鍵 Infrastructure Adapter</w:t>
        <w:lastRenderedPageBreak/>
        <w:t>（YamlProfileLoader、YamlSuppressionStore）撰寫測試，共 21 個 test method 全數通過（mvn test 一次完成）。</w:t>
      </w:r>
    </w:p>
    <w:p w14:paraId="29A2E160" w14:textId="77777777" w:rsidR="0047546C" w:rsidRPr="000B74EF" w:rsidRDefault="00000000">
      <w:pPr>
        <w:pStyle w:val="2"/>
      </w:pPr>
      <w:bookmarkStart w:id="25" w:name="_Toc228913167"/>
      <w:r>
        <w:t>6.1 Snapshots of Testing Result</w:t>
      </w:r>
      <w:bookmarkEnd w:id="25"/>
    </w:p>
    <w:p w14:paraId="68ACE5A2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noProof/>
        </w:rPr>
        <w:drawing>
          <wp:inline distT="0" distB="0" distL="0" distR="0" wp14:anchorId="10A141D0" wp14:editId="39A5A858">
            <wp:extent cx="6241230" cy="2797792"/>
            <wp:effectExtent l="0" t="0" r="7620" b="3175"/>
            <wp:docPr id="1473456601" name="test-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7228" cy="28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255D0" w14:textId="77777777" w:rsidR="0047546C" w:rsidRPr="000B74EF" w:rsidRDefault="00000000">
      <w:pPr>
        <w:jc w:val="center"/>
        <w:rPr>
          <w:rFonts w:eastAsia="標楷體"/>
        </w:rPr>
      </w:pPr>
      <w:r>
        <w:rPr>
          <w:rFonts w:eastAsia="標楷體"/>
          <w:b/>
          <w:sz w:val="20"/>
        </w:rPr>
        <w:t>圖 6-1</w:t>
      </w:r>
      <w:r>
        <w:rPr>
          <w:rFonts w:eastAsia="標楷體" w:hint="eastAsia"/>
          <w:b/>
          <w:sz w:val="20"/>
        </w:rPr>
        <w:t xml:space="preserve"> </w:t>
      </w:r>
      <w:r>
        <w:rPr>
          <w:rFonts w:eastAsia="標楷體"/>
          <w:sz w:val="20"/>
        </w:rPr>
        <w:t>mvn test 執行結果：21 個 JUnit 5 test method 全數通過，BUILD SUCCESS。</w:t>
      </w:r>
    </w:p>
    <w:p w14:paraId="2AD2DDDC" w14:textId="77777777" w:rsidR="0047546C" w:rsidRPr="000B74EF" w:rsidRDefault="00000000">
      <w:pPr>
        <w:pStyle w:val="2"/>
      </w:pPr>
      <w:bookmarkStart w:id="26" w:name="_Toc228913168"/>
      <w:r>
        <w:t>6.2 Unit Testing Code Listing</w:t>
      </w:r>
      <w:bookmarkEnd w:id="26"/>
    </w:p>
    <w:p w14:paraId="76961DD4" w14:textId="70FAB764" w:rsidR="0047546C" w:rsidRPr="000B74EF" w:rsidRDefault="00000000">
      <w:pPr>
        <w:rPr>
          <w:rFonts w:eastAsia="標楷體"/>
        </w:rPr>
      </w:pPr>
      <w:r>
        <w:rPr>
          <w:rFonts w:eastAsia="標楷體"/>
        </w:rPr>
        <w:t>下方節錄 4 份最具代表性的測試類別（涵蓋 Domain Rule、Application Service、Infrastructure Adapter 三層）。完整 8 份測試碼存於 src/test/java/。</w:t>
      </w:r>
    </w:p>
    <w:p w14:paraId="78035735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6.2.1 domain.rule.NamingRuleTest</w:t>
      </w:r>
    </w:p>
    <w:p w14:paraId="33357C9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com.archchecker.domain.rule;</w:t>
      </w:r>
    </w:p>
    <w:p w14:paraId="25F8D1A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59064C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1F7760C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41C9033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org.junit.jupiter.api.Test;</w:t>
      </w:r>
    </w:p>
    <w:p w14:paraId="578C588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org.junit.jupiter.api.io.TempDir;</w:t>
      </w:r>
    </w:p>
    <w:p w14:paraId="3E2CF1D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D465A7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java.io.IOException;</w:t>
      </w:r>
    </w:p>
    <w:p w14:paraId="6F0931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java.nio.file.Files;</w:t>
      </w:r>
    </w:p>
    <w:p w14:paraId="4EC7F2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67BB0D1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0DF160E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01E5C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static org.junit.jupiter.api.Assertions.*;</w:t>
      </w:r>
    </w:p>
    <w:p w14:paraId="27CD70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F7158E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class NamingRuleTest {</w:t>
      </w:r>
    </w:p>
    <w:p w14:paraId="0A6CC8B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A5C3DA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0FB5826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compliantClassNameProducesNoViolation(@TempDir Path tmp) throws IOException {</w:t>
      </w:r>
    </w:p>
    <w:p w14:paraId="4158DB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"AccountService",</w:t>
      </w:r>
    </w:p>
    <w:p w14:paraId="08D9351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com.foo;\nclass AccountService {}\n");</w:t>
      </w:r>
    </w:p>
    <w:p w14:paraId="0FD61D8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NamingRule rule = new NamingRule("R-NAME-01", "Service suffix", ".*Service");</w:t>
      </w:r>
    </w:p>
    <w:p w14:paraId="2438898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801020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"com.foo")));</w:t>
      </w:r>
    </w:p>
    <w:p w14:paraId="49B83F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C672E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assertTrue(result.isEmpty(), "expected no violation but got " + result);</w:t>
      </w:r>
    </w:p>
    <w:p w14:paraId="5D77F9B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EB30BF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5DFB91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42CC421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void nonCompliantClassNameProducesOneViolation(@TempDir Path tmp) throws IOException {</w:t>
      </w:r>
    </w:p>
    <w:p w14:paraId="3110D9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"AccountManager",</w:t>
      </w:r>
    </w:p>
    <w:p w14:paraId="6E7D9F3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com.foo;\nclass AccountManager {}\n");</w:t>
      </w:r>
    </w:p>
    <w:p w14:paraId="645106D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NamingRule rule = new NamingRule("R-NAME-01", "Service suffix", ".*Service");</w:t>
      </w:r>
    </w:p>
    <w:p w14:paraId="138089F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539F8D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"com.foo")));</w:t>
      </w:r>
    </w:p>
    <w:p w14:paraId="5C0B17D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09F13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result.size());</w:t>
      </w:r>
    </w:p>
    <w:p w14:paraId="61C211D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assertEquals(2, result.get(0).getLineNumber());</w:t>
      </w:r>
    </w:p>
    <w:p w14:paraId="6D33179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assertTrue(result.get(0).getMessage().contains("AccountManager"));</w:t>
      </w:r>
    </w:p>
    <w:p w14:paraId="5C1D7F7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2B07A5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752EBB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432ACD7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multipleClassesInOneFileAreEachChecked(@TempDir Path tmp) throws IOException {</w:t>
      </w:r>
    </w:p>
    <w:p w14:paraId="5C180D7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"Mixed",</w:t>
      </w:r>
    </w:p>
    <w:p w14:paraId="21C8740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com.foo;\nclass GoodService {}\nclass BadName {}\n");</w:t>
      </w:r>
    </w:p>
    <w:p w14:paraId="2218116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NamingRule rule = new NamingRule("R-NAME-01", "Service suffix", ".*Service");</w:t>
      </w:r>
    </w:p>
    <w:p w14:paraId="1061571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157EF8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"com.foo")));</w:t>
      </w:r>
    </w:p>
    <w:p w14:paraId="258D729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E714B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result.size());</w:t>
      </w:r>
    </w:p>
    <w:p w14:paraId="1B66267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assertTrue(result.get(0).getMessage().contains("BadName"));</w:t>
      </w:r>
    </w:p>
    <w:p w14:paraId="38DD767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315D28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7393F3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Path writeJava(Path dir, String name, String body) throws IOException {</w:t>
      </w:r>
    </w:p>
    <w:p w14:paraId="0A3BA6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p = dir.resolve(name + ".java");</w:t>
      </w:r>
    </w:p>
    <w:p w14:paraId="2D65F4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Files.writeString(p, body);</w:t>
      </w:r>
    </w:p>
    <w:p w14:paraId="3B50EB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p;</w:t>
      </w:r>
    </w:p>
    <w:p w14:paraId="2A6B01A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62A6E6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04DA5B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7EF8827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6.2.2 domain.rule.DependencyRuleTest</w:t>
      </w:r>
    </w:p>
    <w:p w14:paraId="4B470EB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com.archchecker.domain.rule;</w:t>
      </w:r>
    </w:p>
    <w:p w14:paraId="000B83E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4D0FC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7084FF0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39385D4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org.junit.jupiter.api.Test;</w:t>
      </w:r>
    </w:p>
    <w:p w14:paraId="425E329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org.junit.jupiter.api.io.TempDir;</w:t>
      </w:r>
    </w:p>
    <w:p w14:paraId="32C7E2F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95AC6D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java.io.IOException;</w:t>
      </w:r>
    </w:p>
    <w:p w14:paraId="6A8C01C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java.nio.file.Files;</w:t>
      </w:r>
    </w:p>
    <w:p w14:paraId="182CDB9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0BF07D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2411550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7F87DF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static org.junit.jupiter.api.Assertions.*;</w:t>
      </w:r>
    </w:p>
    <w:p w14:paraId="2305F11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5FF7A5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class DependencyRuleTest {</w:t>
      </w:r>
    </w:p>
    <w:p w14:paraId="25062E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938B9F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10426D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disallowedImportProducesViolation(@TempDir Path tmp) throws IOException {</w:t>
      </w:r>
    </w:p>
    <w:p w14:paraId="5F78594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"C",</w:t>
      </w:r>
    </w:p>
    <w:p w14:paraId="2706CBE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com.foo.domain;\nimport com.foo.infra.X;\nclass C {}\n");</w:t>
      </w:r>
    </w:p>
    <w:p w14:paraId="4AC9D4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DependencyRule rule = new DependencyRule("R-DEP-01",</w:t>
      </w:r>
    </w:p>
    <w:p w14:paraId="3BE0B24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"domain must not depend on infra",</w:t>
      </w:r>
    </w:p>
    <w:p w14:paraId="36253B5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"com.foo.domain", "com.foo.infra", false);</w:t>
      </w:r>
    </w:p>
    <w:p w14:paraId="4D63679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98A72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"com.foo.domain")));</w:t>
      </w:r>
    </w:p>
    <w:p w14:paraId="4F5F7BF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D22C5D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result.size());</w:t>
      </w:r>
    </w:p>
    <w:p w14:paraId="5A0D65A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assertTrue(result.get(0).getMessage().contains("must not depend on"));</w:t>
      </w:r>
    </w:p>
    <w:p w14:paraId="4F02BF7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377830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8F1B95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   @Test</w:t>
      </w:r>
    </w:p>
    <w:p w14:paraId="0C5F344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allowedImportsAreIgnored(@TempDir Path tmp) throws IOException {</w:t>
      </w:r>
    </w:p>
    <w:p w14:paraId="3B65C8E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"C",</w:t>
      </w:r>
    </w:p>
    <w:p w14:paraId="4AD8635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com.foo.app;\nimport com.foo.domain.Y;\nclass C {}\n");</w:t>
      </w:r>
    </w:p>
    <w:p w14:paraId="6A66CC6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DependencyRule rule = new DependencyRule("R-DEP-02",</w:t>
      </w:r>
    </w:p>
    <w:p w14:paraId="04BC6B2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"app must depend on domain",</w:t>
      </w:r>
    </w:p>
    <w:p w14:paraId="4B687C6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"com.foo.app", "com.foo.domain", true);</w:t>
      </w:r>
    </w:p>
    <w:p w14:paraId="027A751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EE985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"com.foo.app")));</w:t>
      </w:r>
    </w:p>
    <w:p w14:paraId="4FC2FDB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68CE7B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assertTrue(result.isEmpty(), "expected no violation but got " + result);</w:t>
      </w:r>
    </w:p>
    <w:p w14:paraId="66A2503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BEB332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9173B3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5B4755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filesOutsideSourcePackageAreSkipped(@TempDir Path tmp) throws IOException {</w:t>
      </w:r>
    </w:p>
    <w:p w14:paraId="5AB40C8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src = writeJava(tmp, "C",</w:t>
      </w:r>
    </w:p>
    <w:p w14:paraId="4851ED4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"package com.bar;\nimport com.foo.infra.X;\nclass C {}\n");</w:t>
      </w:r>
    </w:p>
    <w:p w14:paraId="0A08091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DependencyRule rule = new DependencyRule("R-DEP-01",</w:t>
      </w:r>
    </w:p>
    <w:p w14:paraId="7151AA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"domain must not depend on infra",</w:t>
      </w:r>
    </w:p>
    <w:p w14:paraId="6513109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"com.foo.domain", "com.foo.infra", false);</w:t>
      </w:r>
    </w:p>
    <w:p w14:paraId="2770EDB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25D46E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List&lt;Violation&gt; result = rule.validate(List.of(new File(src, "com.bar")));</w:t>
      </w:r>
    </w:p>
    <w:p w14:paraId="3F76AEB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7197A4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assertTrue(result.isEmpty());</w:t>
      </w:r>
    </w:p>
    <w:p w14:paraId="37758A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3360883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95643B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Path writeJava(Path dir, String name, String body) throws IOException {</w:t>
      </w:r>
    </w:p>
    <w:p w14:paraId="1D7114A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p = dir.resolve(name + ".java");</w:t>
      </w:r>
    </w:p>
    <w:p w14:paraId="163336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Files.writeString(p, body);</w:t>
      </w:r>
    </w:p>
    <w:p w14:paraId="45BC881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return p;</w:t>
      </w:r>
    </w:p>
    <w:p w14:paraId="6CBD713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3AACE77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163827E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35EBB4F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6.2.3 application.ComplianceCheckServiceTest</w:t>
      </w:r>
    </w:p>
    <w:p w14:paraId="64446DA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com.archchecker.application;</w:t>
      </w:r>
    </w:p>
    <w:p w14:paraId="302ED8F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045370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com.archchecker.domain.codebase.File;</w:t>
      </w:r>
    </w:p>
    <w:p w14:paraId="4A5D824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com.archchecker.domain.codebase.Project;</w:t>
      </w:r>
    </w:p>
    <w:p w14:paraId="005AC89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com.archchecker.domain.compliance.Suppression;</w:t>
      </w:r>
    </w:p>
    <w:p w14:paraId="35CEF01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com.archchecker.domain.compliance.Violation;</w:t>
      </w:r>
    </w:p>
    <w:p w14:paraId="5EDCD5D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com.archchecker.domain.rule.ComplianceRule;</w:t>
      </w:r>
    </w:p>
    <w:p w14:paraId="5905095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com.archchecker.domain.profile.StyleProfile;</w:t>
      </w:r>
    </w:p>
    <w:p w14:paraId="31439C0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org.junit.jupiter.api.Test;</w:t>
      </w:r>
    </w:p>
    <w:p w14:paraId="09C5A17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DCF514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156DF9D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java.nio.file.Paths;</w:t>
      </w:r>
    </w:p>
    <w:p w14:paraId="3716A0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java.time.Instant;</w:t>
      </w:r>
    </w:p>
    <w:p w14:paraId="7A15179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java.util.ArrayList;</w:t>
      </w:r>
    </w:p>
    <w:p w14:paraId="1637CDB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java.util.Collections;</w:t>
      </w:r>
    </w:p>
    <w:p w14:paraId="75DB735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7EE4C1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8E3E12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static org.junit.jupiter.api.Assertions.*;</w:t>
      </w:r>
    </w:p>
    <w:p w14:paraId="49405AA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4E34E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class ComplianceCheckServiceTest {</w:t>
      </w:r>
    </w:p>
    <w:p w14:paraId="5F41B2A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6708AD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568B147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runReturnsExitZeroWhenNoViolations() {</w:t>
      </w:r>
    </w:p>
    <w:p w14:paraId="309D52F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FakeParser parser = new FakeParser(new Project(Paths.get("/x"),</w:t>
      </w:r>
    </w:p>
    <w:p w14:paraId="1E8525A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List.of(new File(Paths.get("/x/A.java"), "com.foo"))));</w:t>
      </w:r>
    </w:p>
    <w:p w14:paraId="7503240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FakeProfileRepo profileRepo = new FakeProfileRepo(</w:t>
      </w:r>
    </w:p>
    <w:p w14:paraId="148B0E7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StyleProfile("p", List.of(new AlwaysPassRule())));</w:t>
      </w:r>
    </w:p>
    <w:p w14:paraId="35B7D6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FakeSupRepo supRepo = new FakeSupRepo(Collections.emptyList());</w:t>
      </w:r>
    </w:p>
    <w:p w14:paraId="68B4BC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 service = new ComplianceCheckService(parser, profileRepo, supRepo);</w:t>
      </w:r>
    </w:p>
    <w:p w14:paraId="78C02A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</w:t>
      </w:r>
    </w:p>
    <w:p w14:paraId="7F33497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ComplianceCheckService.CheckResult r = service.run(</w:t>
      </w:r>
    </w:p>
    <w:p w14:paraId="6D95CFF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Paths.get("/x"), Paths.get("/p.yaml"), Paths.get("/s.yaml"));</w:t>
      </w:r>
    </w:p>
    <w:p w14:paraId="275815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92CFB0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assertEquals(0, r.getExitCode());</w:t>
      </w:r>
    </w:p>
    <w:p w14:paraId="4DA70AD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assertEquals(0, r.getReport().getViolationCount());</w:t>
      </w:r>
    </w:p>
    <w:p w14:paraId="1C56D4A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r.getReport().getCheckedFileCount());</w:t>
      </w:r>
    </w:p>
    <w:p w14:paraId="4A291DF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66FDD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C99331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0C498DA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runReturnsExitOneWhenViolationsFound() {</w:t>
      </w:r>
    </w:p>
    <w:p w14:paraId="7CCC6ED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File file = new File(Paths.get("/x/A.java"), "com.foo");</w:t>
      </w:r>
    </w:p>
    <w:p w14:paraId="49C56E9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FakeParser parser = new FakeParser(new Project(Paths.get("/x"), List.of(file)));</w:t>
      </w:r>
    </w:p>
    <w:p w14:paraId="3630AF7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AlwaysFailRule rule = new AlwaysFailRule(file);</w:t>
      </w:r>
    </w:p>
    <w:p w14:paraId="04C901F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FakeProfileRepo profileRepo = new FakeProfileRepo(</w:t>
      </w:r>
    </w:p>
    <w:p w14:paraId="2E5D130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StyleProfile("p", List.of(rule)));</w:t>
      </w:r>
    </w:p>
    <w:p w14:paraId="43AF08F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FakeSupRepo supRepo = new FakeSupRepo(Collections.emptyList());</w:t>
      </w:r>
    </w:p>
    <w:p w14:paraId="2CF8ED3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 service = new ComplianceCheckService(parser, profileRepo, supRepo);</w:t>
      </w:r>
    </w:p>
    <w:p w14:paraId="64B2056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1C85AB1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ComplianceCheckService.CheckResult r = service.run(</w:t>
      </w:r>
    </w:p>
    <w:p w14:paraId="4F00679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Paths.get("/x"), Paths.get("/p.yaml"), Paths.get("/s.yaml"));</w:t>
      </w:r>
    </w:p>
    <w:p w14:paraId="5D920EF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75461F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r.getExitCode());</w:t>
      </w:r>
    </w:p>
    <w:p w14:paraId="0B3FD4F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r.getReport().getViolationCount());</w:t>
      </w:r>
    </w:p>
    <w:p w14:paraId="2ADAE2F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2A41537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72C48F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68F6DBF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suppressedViolationIsExcludedFromReport() {</w:t>
      </w:r>
    </w:p>
    <w:p w14:paraId="6161056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File file = new File(Paths.get("/x/A.java"), "com.foo");</w:t>
      </w:r>
    </w:p>
    <w:p w14:paraId="6218C0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FakeParser parser = new FakeParser(new Project(Paths.get("/x"), List.of(file)));</w:t>
      </w:r>
    </w:p>
    <w:p w14:paraId="6AA9021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AlwaysFailRule rule = new AlwaysFailRule(file);</w:t>
      </w:r>
    </w:p>
    <w:p w14:paraId="70C1033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Suppression sup = new Suppression(rule, file.getFilePath(), 1, "ack", Instant.now());</w:t>
      </w:r>
    </w:p>
    <w:p w14:paraId="37A63CC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FakeProfileRepo profileRepo = new FakeProfileRepo(</w:t>
      </w:r>
    </w:p>
    <w:p w14:paraId="7F76CE2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new StyleProfile("p", List.of(rule)));</w:t>
      </w:r>
    </w:p>
    <w:p w14:paraId="0BCF6D9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FakeSupRepo supRepo = new FakeSupRepo(List.of(sup));</w:t>
      </w:r>
    </w:p>
    <w:p w14:paraId="2FAAD43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 service = new ComplianceCheckService(parser, profileRepo, supRepo);</w:t>
      </w:r>
    </w:p>
    <w:p w14:paraId="479B8CC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574AFD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ComplianceCheckService.CheckResult r = service.run(</w:t>
      </w:r>
    </w:p>
    <w:p w14:paraId="588ACD7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Paths.get("/x"), Paths.get("/p.yaml"), Paths.get("/s.yaml"));</w:t>
      </w:r>
    </w:p>
    <w:p w14:paraId="5FF9C39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BD27FB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assertEquals(0, r.getExitCode());</w:t>
      </w:r>
    </w:p>
    <w:p w14:paraId="257B020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assertEquals(0, r.getReport().getViolationCount());</w:t>
      </w:r>
    </w:p>
    <w:p w14:paraId="7B0978E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r.getReport().getSuppressedCount());</w:t>
      </w:r>
    </w:p>
    <w:p w14:paraId="356FC56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1BF5D78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159B28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class FakeParser implements CodeParser {</w:t>
      </w:r>
    </w:p>
    <w:p w14:paraId="2922BB2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Project project;</w:t>
      </w:r>
    </w:p>
    <w:p w14:paraId="3471FC3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FakeParser(Project p) { this.project = p; }</w:t>
      </w:r>
    </w:p>
    <w:p w14:paraId="13E697C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Project parseProject(Path rootPath) { return project; }</w:t>
      </w:r>
    </w:p>
    <w:p w14:paraId="1059DBE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625502C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25792E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class FakeProfileRepo implements ProfileLoader {</w:t>
      </w:r>
    </w:p>
    <w:p w14:paraId="24ABC4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StyleProfile profile;</w:t>
      </w:r>
    </w:p>
    <w:p w14:paraId="6CA1CDD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FakeProfileRepo(StyleProfile p) { this.profile = p; }</w:t>
      </w:r>
    </w:p>
    <w:p w14:paraId="16637E8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StyleProfile load(Path profilePath) { return profile; }</w:t>
      </w:r>
    </w:p>
    <w:p w14:paraId="01FA334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768EC92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5EC8594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class FakeSupRepo implements SuppressionStore {</w:t>
      </w:r>
    </w:p>
    <w:p w14:paraId="4716D84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List&lt;Suppression&gt; stored;</w:t>
      </w:r>
    </w:p>
    <w:p w14:paraId="52741EE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FakeSupRepo(List&lt;Suppression&gt; s) { this.stored = new ArrayList&lt;&gt;(s); }</w:t>
      </w:r>
    </w:p>
    <w:p w14:paraId="4BD2F24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List&lt;Suppression&gt; loadAll(Path f, StyleProfile p) { return stored; }</w:t>
      </w:r>
    </w:p>
    <w:p w14:paraId="76A4ECD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void save(Path f, List&lt;Suppression&gt; s) { stored.clear(); stored.addAll(s); }</w:t>
      </w:r>
    </w:p>
    <w:p w14:paraId="301E377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1243925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</w:t>
      </w:r>
    </w:p>
    <w:p w14:paraId="4552354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class AlwaysPassRule extends ComplianceRule {</w:t>
      </w:r>
    </w:p>
    <w:p w14:paraId="7DD3A40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AlwaysPassRule() { super("PASS", "always pass"); }</w:t>
      </w:r>
    </w:p>
    <w:p w14:paraId="3B49D28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List&lt;Violation&gt; validate(List&lt;File&gt; files) {</w:t>
      </w:r>
    </w:p>
    <w:p w14:paraId="1A1E614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return Collections.emptyList();</w:t>
      </w:r>
    </w:p>
    <w:p w14:paraId="1A86D1A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412522D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8B5AC8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CA79F0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private static class AlwaysFailRule extends ComplianceRule {</w:t>
      </w:r>
    </w:p>
    <w:p w14:paraId="458C213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private final File reportedFile;</w:t>
      </w:r>
    </w:p>
    <w:p w14:paraId="2BE3F16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AlwaysFailRule(File f) { super("FAIL", "always fail"); this.reportedFile = f; }</w:t>
      </w:r>
    </w:p>
    <w:p w14:paraId="62B1113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@Override public List&lt;Violation&gt; validate(List&lt;File&gt; files) {</w:t>
      </w:r>
    </w:p>
    <w:p w14:paraId="3DEEADD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return List.of(new Violation(1, "synthetic violation", reportedFile, this));</w:t>
      </w:r>
    </w:p>
    <w:p w14:paraId="089108A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}</w:t>
      </w:r>
    </w:p>
    <w:p w14:paraId="3F058A7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29DDFF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0DA6777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6424E40" w14:textId="77777777" w:rsidR="0047546C" w:rsidRPr="000B74EF" w:rsidRDefault="00000000">
      <w:pPr>
        <w:pStyle w:val="3"/>
        <w:rPr>
          <w:rFonts w:eastAsia="標楷體"/>
        </w:rPr>
      </w:pPr>
      <w:r>
        <w:rPr>
          <w:rFonts w:eastAsia="標楷體"/>
        </w:rPr>
        <w:t>6.2.4 infrastructure.suppression.YamlSuppressionStoreTest</w:t>
      </w:r>
    </w:p>
    <w:p w14:paraId="78C0B94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package com.archchecker.infrastructure.suppression;</w:t>
      </w:r>
    </w:p>
    <w:p w14:paraId="1491A6D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32B9BD3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com.archchecker.domain.compliance.Suppression;</w:t>
      </w:r>
    </w:p>
    <w:p w14:paraId="1A9C317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com.archchecker.domain.rule.NamingRule;</w:t>
      </w:r>
    </w:p>
    <w:p w14:paraId="7523215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com.archchecker.domain.profile.StyleProfile;</w:t>
      </w:r>
    </w:p>
    <w:p w14:paraId="5FC3B2E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org.junit.jupiter.api.Test;</w:t>
      </w:r>
    </w:p>
    <w:p w14:paraId="71B3BBC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org.junit.jupiter.api.io.TempDir;</w:t>
      </w:r>
    </w:p>
    <w:p w14:paraId="1738D7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AA6B78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java.io.IOException;</w:t>
      </w:r>
    </w:p>
    <w:p w14:paraId="68DC550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java.nio.file.Files;</w:t>
      </w:r>
    </w:p>
    <w:p w14:paraId="67B66EA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java.nio.file.Path;</w:t>
      </w:r>
    </w:p>
    <w:p w14:paraId="5CC0656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java.nio.file.Paths;</w:t>
      </w:r>
    </w:p>
    <w:p w14:paraId="5BFEB44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java.time.Instant;</w:t>
      </w:r>
    </w:p>
    <w:p w14:paraId="5556C07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java.util.List;</w:t>
      </w:r>
    </w:p>
    <w:p w14:paraId="7C216ED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29A5118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import static org.junit.jupiter.api.Assertions.*;</w:t>
      </w:r>
    </w:p>
    <w:p w14:paraId="3C9D6A1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DFBC13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class YamlSuppressionStoreTest {</w:t>
      </w:r>
    </w:p>
    <w:p w14:paraId="3E30DC3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37CCD1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15D5FF5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roundTripPreservesFields(@TempDir Path tmp) throws IOException {</w:t>
      </w:r>
    </w:p>
    <w:p w14:paraId="4DB2A29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StyleProfile profile = new StyleProfile("p",</w:t>
      </w:r>
    </w:p>
    <w:p w14:paraId="5913AAA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List.of(new NamingRule("R-NAME-01", "service suffix", ".*Service")));</w:t>
      </w:r>
    </w:p>
    <w:p w14:paraId="6287C7C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Suppression sup = new Suppression(profile.getRules().get(0),</w:t>
      </w:r>
    </w:p>
    <w:p w14:paraId="0E07ECB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Paths.get("src/main/java/A.java"), 12, "legacy",</w:t>
      </w:r>
    </w:p>
    <w:p w14:paraId="611116FF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Instant.parse("2026-04-29T10:00:00Z"));</w:t>
      </w:r>
    </w:p>
    <w:p w14:paraId="67AC31C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file = tmp.resolve(".arch-checker-suppress.yaml");</w:t>
      </w:r>
    </w:p>
    <w:p w14:paraId="53FE1314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YamlSuppressionStore repo = new YamlSuppressionStore();</w:t>
      </w:r>
    </w:p>
    <w:p w14:paraId="552ECF2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FCE637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repo.save(file, List.of(sup));</w:t>
      </w:r>
    </w:p>
    <w:p w14:paraId="2BCB751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List&lt;Suppression&gt; loaded = repo.loadAll(file, profile);</w:t>
      </w:r>
    </w:p>
    <w:p w14:paraId="37580D0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7F8DAA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assertEquals(1, loaded.size());</w:t>
      </w:r>
    </w:p>
    <w:p w14:paraId="30E8FDFA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Suppression r = loaded.get(0);</w:t>
      </w:r>
    </w:p>
    <w:p w14:paraId="75643A5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assertEquals("R-NAME-01", r.getRule().getId());</w:t>
      </w:r>
    </w:p>
    <w:p w14:paraId="211EB8E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assertEquals(12, r.getLineNumber());</w:t>
      </w:r>
    </w:p>
    <w:p w14:paraId="32A850A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assertEquals("legacy", r.getReason());</w:t>
      </w:r>
    </w:p>
    <w:p w14:paraId="7E2B159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assertEquals(Instant.parse("2026-04-29T10:00:00Z"), r.getTimestamp());</w:t>
      </w:r>
    </w:p>
    <w:p w14:paraId="55E85CE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4E401CE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0CA1726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28ADD06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missingFileReturnsEmptyList(@TempDir Path tmp) {</w:t>
      </w:r>
    </w:p>
    <w:p w14:paraId="2F1FC44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StyleProfile profile = new StyleProfile("p",</w:t>
      </w:r>
    </w:p>
    <w:p w14:paraId="70B888C3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List.of(new NamingRule("R-NAME-01", "x", ".*")));</w:t>
      </w:r>
    </w:p>
    <w:p w14:paraId="7263A5E9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YamlSuppressionStore repo = new YamlSuppressionStore();</w:t>
      </w:r>
    </w:p>
    <w:p w14:paraId="73E0CC4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lastRenderedPageBreak/>
        <w:t xml:space="preserve"> </w:t>
      </w:r>
    </w:p>
    <w:p w14:paraId="1209007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List&lt;Suppression&gt; loaded = repo.loadAll(tmp.resolve("absent.yaml"), profile);</w:t>
      </w:r>
    </w:p>
    <w:p w14:paraId="7E6435F0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65762E6C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assertTrue(loaded.isEmpty());</w:t>
      </w:r>
    </w:p>
    <w:p w14:paraId="01DFD75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035563A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DDD9E5E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@Test</w:t>
      </w:r>
    </w:p>
    <w:p w14:paraId="3A1167A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void recordsReferencingUnknownIdAreSkipped(@TempDir Path tmp) throws IOException {</w:t>
      </w:r>
    </w:p>
    <w:p w14:paraId="48C2D021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StyleProfile profile = new StyleProfile("p",</w:t>
      </w:r>
    </w:p>
    <w:p w14:paraId="74B766F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List.of(new NamingRule("R-NAME-01", "x", ".*")));</w:t>
      </w:r>
    </w:p>
    <w:p w14:paraId="3AF6F26B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Path file = tmp.resolve(".arch-checker-suppress.yaml");</w:t>
      </w:r>
    </w:p>
    <w:p w14:paraId="2EBECC1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Files.writeString(file,</w:t>
      </w:r>
    </w:p>
    <w:p w14:paraId="68A934D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"- constraintId: R-MISSING\n"</w:t>
      </w:r>
    </w:p>
    <w:p w14:paraId="3E5C56A6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+ "  filePath: src/A.java\n"</w:t>
      </w:r>
    </w:p>
    <w:p w14:paraId="7774E98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+ "  lineNumber: 1\n"</w:t>
      </w:r>
    </w:p>
    <w:p w14:paraId="5B2FEE5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+ "  reason: \"obsolete\"\n"</w:t>
      </w:r>
    </w:p>
    <w:p w14:paraId="58D70A52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        + "  timestamp: 2026-04-29T10:00:00Z\n");</w:t>
      </w:r>
    </w:p>
    <w:p w14:paraId="4CB3C4A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YamlSuppressionStore repo = new YamlSuppressionStore();</w:t>
      </w:r>
    </w:p>
    <w:p w14:paraId="278C24D8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466E34B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    assertTrue(repo.loadAll(file, profile).isEmpty());</w:t>
      </w:r>
    </w:p>
    <w:p w14:paraId="0CE8CD1D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   }</w:t>
      </w:r>
    </w:p>
    <w:p w14:paraId="5A117E57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>}</w:t>
      </w:r>
    </w:p>
    <w:p w14:paraId="6C28C145" w14:textId="77777777" w:rsidR="0047546C" w:rsidRPr="000B74EF" w:rsidRDefault="00000000">
      <w:pPr>
        <w:rPr>
          <w:rFonts w:eastAsia="標楷體"/>
        </w:rPr>
      </w:pPr>
      <w:r>
        <w:rPr>
          <w:rFonts w:eastAsia="標楷體"/>
          <w:sz w:val="18"/>
        </w:rPr>
        <w:t xml:space="preserve"> </w:t>
      </w:r>
    </w:p>
    <w:p w14:paraId="728B62F5" w14:textId="77777777" w:rsidR="00FE4B51" w:rsidRPr="000B74EF" w:rsidRDefault="00000000">
      <w:pPr>
        <w:pStyle w:val="1"/>
      </w:pPr>
      <w:bookmarkStart w:id="27" w:name="_Toc228913169"/>
      <w:r>
        <w:t>7. Measurement</w:t>
      </w:r>
      <w:bookmarkEnd w:id="2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500"/>
        <w:gridCol w:w="1200"/>
        <w:gridCol w:w="2526"/>
        <w:gridCol w:w="2000"/>
      </w:tblGrid>
      <w:tr w:rsidR="00FE4B51" w:rsidRPr="000B74EF" w14:paraId="04A9E6AD" w14:textId="77777777">
        <w:trPr>
          <w:tblHeader/>
        </w:trPr>
        <w:tc>
          <w:tcPr>
            <w:tcW w:w="18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04A9C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Student ID</w:t>
            </w:r>
          </w:p>
        </w:tc>
        <w:tc>
          <w:tcPr>
            <w:tcW w:w="15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3B61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E9FB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HW</w:t>
            </w:r>
          </w:p>
        </w:tc>
        <w:tc>
          <w:tcPr>
            <w:tcW w:w="25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11AE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535B4" w14:textId="77777777" w:rsidR="00FE4B51" w:rsidRPr="000B74EF" w:rsidRDefault="00000000">
            <w:pPr>
              <w:rPr>
                <w:rFonts w:eastAsia="標楷體"/>
              </w:rPr>
            </w:pPr>
            <w:r>
              <w:rPr>
                <w:rFonts w:eastAsia="標楷體"/>
                <w:b/>
                <w:bCs/>
                <w:color w:val="FFFFFF"/>
              </w:rPr>
              <w:t>Duration</w:t>
            </w:r>
          </w:p>
        </w:tc>
      </w:tr>
      <w:tr w:rsidR="001B2E30" w:rsidRPr="000B74EF" w14:paraId="5D00990A" w14:textId="77777777" w:rsidTr="006803C1">
        <w:tc>
          <w:tcPr>
            <w:tcW w:w="18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3BBD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681780AC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68B03D78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4C330F84" w14:textId="77777777" w:rsidR="001B2E30" w:rsidRPr="000B74EF" w:rsidRDefault="001B2E30" w:rsidP="00144392">
            <w:pPr>
              <w:rPr>
                <w:rFonts w:eastAsia="標楷體"/>
              </w:rPr>
            </w:pPr>
          </w:p>
          <w:p w14:paraId="5DE71C82" w14:textId="77777777" w:rsidR="001B2E30" w:rsidRPr="000B74EF" w:rsidRDefault="001B2E30" w:rsidP="00CF5ED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113598009</w:t>
            </w:r>
          </w:p>
        </w:tc>
        <w:tc>
          <w:tcPr>
            <w:tcW w:w="15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D941A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03675A01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2EF48074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74F09C6F" w14:textId="77777777" w:rsidR="001B2E30" w:rsidRPr="000B74EF" w:rsidRDefault="001B2E30" w:rsidP="00CC7DD4">
            <w:pPr>
              <w:rPr>
                <w:rFonts w:eastAsia="標楷體"/>
              </w:rPr>
            </w:pPr>
          </w:p>
          <w:p w14:paraId="4DAE344D" w14:textId="77777777" w:rsidR="001B2E30" w:rsidRPr="000B74EF" w:rsidRDefault="001B2E30" w:rsidP="008B0B4B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李俊威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500E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HW#1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FA01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115/03/03 15:00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FF2A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3H</w:t>
            </w:r>
          </w:p>
        </w:tc>
      </w:tr>
      <w:tr w:rsidR="001B2E30" w:rsidRPr="000B74EF" w14:paraId="5249D9A0" w14:textId="77777777" w:rsidTr="006803C1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09F8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765A2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2B91D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HW#2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46F64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115/03/12  </w:t>
            </w:r>
            <w:r>
              <w:rPr>
                <w:rFonts w:eastAsia="標楷體" w:hint="eastAsia"/>
              </w:rPr>
              <w:t>15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  <w:r>
              <w:rPr>
                <w:rFonts w:eastAsia="標楷體"/>
              </w:rPr>
              <w:t xml:space="preserve"> ~ </w:t>
            </w:r>
            <w:r>
              <w:rPr>
                <w:rFonts w:eastAsia="標楷體" w:hint="eastAsia"/>
              </w:rPr>
              <w:t>21</w:t>
            </w:r>
            <w:r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31B6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05C6D9A9" w14:textId="77777777" w:rsidTr="000B6158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A60A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C271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7026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HW#3</w:t>
            </w:r>
          </w:p>
          <w:p w14:paraId="700F2876" w14:textId="77777777" w:rsidR="001B2E30" w:rsidRPr="000B74EF" w:rsidRDefault="001B2E30" w:rsidP="00735BDB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1BB9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115/04/01 14:00 ~ 20:00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4E92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6H</w:t>
            </w:r>
          </w:p>
        </w:tc>
      </w:tr>
      <w:tr w:rsidR="001B2E30" w:rsidRPr="000B74EF" w14:paraId="34280C33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D8B9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111D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0728E" w14:textId="77777777" w:rsidR="001B2E30" w:rsidRPr="000B74EF" w:rsidRDefault="001B2E30" w:rsidP="00A63EF7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HW#4</w:t>
            </w: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9670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115/04/17 14:00 ~ 18:00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33369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79A14B5A" w14:textId="77777777" w:rsidTr="00A63EF7">
        <w:trPr>
          <w:trHeight w:val="730"/>
        </w:trPr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DE2F" w14:textId="77777777" w:rsidR="001B2E30" w:rsidRPr="000B74EF" w:rsidRDefault="001B2E30" w:rsidP="00CF5ED6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B339" w14:textId="77777777" w:rsidR="001B2E30" w:rsidRPr="000B74EF" w:rsidRDefault="001B2E30" w:rsidP="008B0B4B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87F2E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3C9B9" w14:textId="77777777" w:rsidR="001B2E30" w:rsidRPr="000B74EF" w:rsidRDefault="001B2E30" w:rsidP="001C0516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115/04/22 13:00 ~ 17:00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9905" w14:textId="77777777" w:rsidR="001B2E30" w:rsidRPr="000B74EF" w:rsidRDefault="001B2E30" w:rsidP="00372F8F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4H</w:t>
            </w:r>
          </w:p>
        </w:tc>
      </w:tr>
      <w:tr w:rsidR="001B2E30" w:rsidRPr="000B74EF" w14:paraId="4A6D692D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3BD4A32C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6784A2FA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 w:val="restart"/>
            <w:tcBorders>
              <w:left w:val="single" w:sz="1" w:space="0" w:color="AAAAAA"/>
            </w:tcBorders>
          </w:tcPr>
          <w:p w14:paraId="666D4269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HW#5</w:t>
            </w:r>
          </w:p>
        </w:tc>
        <w:tc>
          <w:tcPr>
            <w:tcW w:w="2526" w:type="dxa"/>
          </w:tcPr>
          <w:p w14:paraId="08999E13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115/04/29 19:00 ~ 23:30</w:t>
            </w:r>
          </w:p>
        </w:tc>
        <w:tc>
          <w:tcPr>
            <w:tcW w:w="2000" w:type="dxa"/>
          </w:tcPr>
          <w:p w14:paraId="0851EFE9" w14:textId="77777777" w:rsidR="001B2E30" w:rsidRPr="000B74EF" w:rsidRDefault="001B2E30">
            <w:pPr>
              <w:rPr>
                <w:rFonts w:eastAsia="標楷體"/>
              </w:rPr>
            </w:pPr>
            <w:r>
              <w:rPr>
                <w:rFonts w:eastAsia="標楷體"/>
              </w:rPr>
              <w:t>4.5H</w:t>
            </w:r>
          </w:p>
        </w:tc>
      </w:tr>
      <w:tr w:rsidR="001B2E30" w:rsidRPr="000B74EF" w14:paraId="5EEFB3E6" w14:textId="77777777" w:rsidTr="008B0B4B">
        <w:tc>
          <w:tcPr>
            <w:tcW w:w="18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6268D1A4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500" w:type="dxa"/>
            <w:vMerge/>
            <w:tcBorders>
              <w:left w:val="single" w:sz="1" w:space="0" w:color="AAAAAA"/>
              <w:right w:val="single" w:sz="1" w:space="0" w:color="AAAAAA"/>
            </w:tcBorders>
          </w:tcPr>
          <w:p w14:paraId="6A3F68CD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1200" w:type="dxa"/>
            <w:vMerge/>
            <w:tcBorders>
              <w:left w:val="single" w:sz="1" w:space="0" w:color="AAAAAA"/>
            </w:tcBorders>
          </w:tcPr>
          <w:p w14:paraId="1DA473B7" w14:textId="77777777" w:rsidR="001B2E30" w:rsidRPr="000B74EF" w:rsidRDefault="001B2E30">
            <w:pPr>
              <w:rPr>
                <w:rFonts w:eastAsia="標楷體"/>
              </w:rPr>
            </w:pPr>
          </w:p>
        </w:tc>
        <w:tc>
          <w:tcPr>
            <w:tcW w:w="2526" w:type="dxa"/>
          </w:tcPr>
          <w:p w14:paraId="48F7F4E5" w14:textId="21C8989E" w:rsidR="001B2E30" w:rsidRPr="000B74EF" w:rsidRDefault="001B2E30">
            <w:pPr>
              <w:rPr>
                <w:rFonts w:eastAsia="標楷體" w:hint="eastAsia"/>
              </w:rPr>
            </w:pPr>
            <w:r>
              <w:rPr>
                <w:rFonts w:eastAsia="標楷體" w:hint="eastAsia"/>
              </w:rPr>
              <w:t>115/05/05 15:00 ~ 23:00</w:t>
            </w:r>
          </w:p>
        </w:tc>
        <w:tc>
          <w:tcPr>
            <w:tcW w:w="2000" w:type="dxa"/>
          </w:tcPr>
          <w:p w14:paraId="6B7ABE9E" w14:textId="03D4A14E" w:rsidR="001B2E30" w:rsidRPr="000B74EF" w:rsidRDefault="00F473FC">
            <w:pPr>
              <w:rPr>
                <w:rFonts w:eastAsia="標楷體"/>
              </w:rPr>
            </w:pPr>
            <w:r>
              <w:rPr>
                <w:rFonts w:eastAsia="標楷體" w:hint="eastAsia"/>
              </w:rPr>
              <w:t>8H</w:t>
            </w:r>
          </w:p>
        </w:tc>
      </w:tr>
    </w:tbl>
    <w:p w14:paraId="2CD56C2D" w14:textId="77777777" w:rsidR="00C877DB" w:rsidRPr="000B74EF" w:rsidRDefault="00C877DB">
      <w:pPr>
        <w:rPr>
          <w:rFonts w:eastAsia="標楷體"/>
        </w:rPr>
      </w:pPr>
    </w:p>
    <w:sectPr w:rsidR="00C877DB" w:rsidRPr="000B74E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B46C8" w14:textId="77777777" w:rsidR="00A71A3A" w:rsidRDefault="00A71A3A" w:rsidP="0011503E">
      <w:r>
        <w:separator/>
      </w:r>
    </w:p>
  </w:endnote>
  <w:endnote w:type="continuationSeparator" w:id="0">
    <w:p w14:paraId="72616BC4" w14:textId="77777777" w:rsidR="00A71A3A" w:rsidRDefault="00A71A3A" w:rsidP="00115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1EFE" w14:textId="77777777" w:rsidR="00A71A3A" w:rsidRDefault="00A71A3A" w:rsidP="0011503E">
      <w:r>
        <w:separator/>
      </w:r>
    </w:p>
  </w:footnote>
  <w:footnote w:type="continuationSeparator" w:id="0">
    <w:p w14:paraId="62C002BE" w14:textId="77777777" w:rsidR="00A71A3A" w:rsidRDefault="00A71A3A" w:rsidP="001150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E36DDC"/>
    <w:multiLevelType w:val="hybridMultilevel"/>
    <w:tmpl w:val="464A0392"/>
    <w:lvl w:ilvl="0" w:tplc="30E0471C">
      <w:start w:val="1"/>
      <w:numFmt w:val="bullet"/>
      <w:lvlText w:val="●"/>
      <w:lvlJc w:val="left"/>
      <w:pPr>
        <w:ind w:left="720" w:hanging="360"/>
      </w:pPr>
    </w:lvl>
    <w:lvl w:ilvl="1" w:tplc="8C7A88C8">
      <w:start w:val="1"/>
      <w:numFmt w:val="bullet"/>
      <w:lvlText w:val="○"/>
      <w:lvlJc w:val="left"/>
      <w:pPr>
        <w:ind w:left="1440" w:hanging="360"/>
      </w:pPr>
    </w:lvl>
    <w:lvl w:ilvl="2" w:tplc="0C2AFD3A">
      <w:start w:val="1"/>
      <w:numFmt w:val="bullet"/>
      <w:lvlText w:val="■"/>
      <w:lvlJc w:val="left"/>
      <w:pPr>
        <w:ind w:left="2160" w:hanging="360"/>
      </w:pPr>
    </w:lvl>
    <w:lvl w:ilvl="3" w:tplc="57720BB6">
      <w:start w:val="1"/>
      <w:numFmt w:val="bullet"/>
      <w:lvlText w:val="●"/>
      <w:lvlJc w:val="left"/>
      <w:pPr>
        <w:ind w:left="2880" w:hanging="360"/>
      </w:pPr>
    </w:lvl>
    <w:lvl w:ilvl="4" w:tplc="CB2AA7FA">
      <w:start w:val="1"/>
      <w:numFmt w:val="bullet"/>
      <w:lvlText w:val="○"/>
      <w:lvlJc w:val="left"/>
      <w:pPr>
        <w:ind w:left="3600" w:hanging="360"/>
      </w:pPr>
    </w:lvl>
    <w:lvl w:ilvl="5" w:tplc="950C78C2">
      <w:start w:val="1"/>
      <w:numFmt w:val="bullet"/>
      <w:lvlText w:val="■"/>
      <w:lvlJc w:val="left"/>
      <w:pPr>
        <w:ind w:left="4320" w:hanging="360"/>
      </w:pPr>
    </w:lvl>
    <w:lvl w:ilvl="6" w:tplc="2438BBD2">
      <w:start w:val="1"/>
      <w:numFmt w:val="bullet"/>
      <w:lvlText w:val="●"/>
      <w:lvlJc w:val="left"/>
      <w:pPr>
        <w:ind w:left="5040" w:hanging="360"/>
      </w:pPr>
    </w:lvl>
    <w:lvl w:ilvl="7" w:tplc="D86A0DBC">
      <w:start w:val="1"/>
      <w:numFmt w:val="bullet"/>
      <w:lvlText w:val="●"/>
      <w:lvlJc w:val="left"/>
      <w:pPr>
        <w:ind w:left="5760" w:hanging="360"/>
      </w:pPr>
    </w:lvl>
    <w:lvl w:ilvl="8" w:tplc="571E87E6">
      <w:start w:val="1"/>
      <w:numFmt w:val="bullet"/>
      <w:lvlText w:val="●"/>
      <w:lvlJc w:val="left"/>
      <w:pPr>
        <w:ind w:left="6480" w:hanging="360"/>
      </w:pPr>
    </w:lvl>
  </w:abstractNum>
  <w:num w:numId="1" w16cid:durableId="11000293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51"/>
    <w:rsid w:val="00014F58"/>
    <w:rsid w:val="000353BF"/>
    <w:rsid w:val="00043143"/>
    <w:rsid w:val="000527F9"/>
    <w:rsid w:val="0006652B"/>
    <w:rsid w:val="000B6158"/>
    <w:rsid w:val="000B74EF"/>
    <w:rsid w:val="000E1D1C"/>
    <w:rsid w:val="00105D64"/>
    <w:rsid w:val="0011503E"/>
    <w:rsid w:val="00141A1B"/>
    <w:rsid w:val="00173A43"/>
    <w:rsid w:val="001B0061"/>
    <w:rsid w:val="001B2E30"/>
    <w:rsid w:val="002307E2"/>
    <w:rsid w:val="00286508"/>
    <w:rsid w:val="0029367E"/>
    <w:rsid w:val="002A767C"/>
    <w:rsid w:val="002C3D72"/>
    <w:rsid w:val="002D1C58"/>
    <w:rsid w:val="002F2760"/>
    <w:rsid w:val="0039036E"/>
    <w:rsid w:val="003B4853"/>
    <w:rsid w:val="003D426D"/>
    <w:rsid w:val="003E5E6F"/>
    <w:rsid w:val="0047546C"/>
    <w:rsid w:val="004758FC"/>
    <w:rsid w:val="004A1CCB"/>
    <w:rsid w:val="004A1DC4"/>
    <w:rsid w:val="004D5B2F"/>
    <w:rsid w:val="00546146"/>
    <w:rsid w:val="005462F4"/>
    <w:rsid w:val="00594EB3"/>
    <w:rsid w:val="005A5114"/>
    <w:rsid w:val="005B6261"/>
    <w:rsid w:val="005C5CE7"/>
    <w:rsid w:val="005C6D73"/>
    <w:rsid w:val="005F53E7"/>
    <w:rsid w:val="006A2026"/>
    <w:rsid w:val="006B2A92"/>
    <w:rsid w:val="006B5C78"/>
    <w:rsid w:val="006D2BCE"/>
    <w:rsid w:val="007065CE"/>
    <w:rsid w:val="0073344D"/>
    <w:rsid w:val="00763DDC"/>
    <w:rsid w:val="00772964"/>
    <w:rsid w:val="00792914"/>
    <w:rsid w:val="007A6D5C"/>
    <w:rsid w:val="008549FF"/>
    <w:rsid w:val="00875EEA"/>
    <w:rsid w:val="00881AC9"/>
    <w:rsid w:val="008A25AB"/>
    <w:rsid w:val="008B3440"/>
    <w:rsid w:val="008B5A5B"/>
    <w:rsid w:val="008C50A7"/>
    <w:rsid w:val="008E0335"/>
    <w:rsid w:val="00936CA5"/>
    <w:rsid w:val="0094241D"/>
    <w:rsid w:val="00942F98"/>
    <w:rsid w:val="009F2AE6"/>
    <w:rsid w:val="00A04A10"/>
    <w:rsid w:val="00A1540E"/>
    <w:rsid w:val="00A23861"/>
    <w:rsid w:val="00A35688"/>
    <w:rsid w:val="00A51EA0"/>
    <w:rsid w:val="00A71A3A"/>
    <w:rsid w:val="00AB14A3"/>
    <w:rsid w:val="00AC2027"/>
    <w:rsid w:val="00AF22F7"/>
    <w:rsid w:val="00B0428D"/>
    <w:rsid w:val="00B51F00"/>
    <w:rsid w:val="00B55E85"/>
    <w:rsid w:val="00B5718D"/>
    <w:rsid w:val="00B903C2"/>
    <w:rsid w:val="00B90E33"/>
    <w:rsid w:val="00BC0A85"/>
    <w:rsid w:val="00BC38B8"/>
    <w:rsid w:val="00BC5FE5"/>
    <w:rsid w:val="00BF6878"/>
    <w:rsid w:val="00C118EB"/>
    <w:rsid w:val="00C17256"/>
    <w:rsid w:val="00C21511"/>
    <w:rsid w:val="00C238CE"/>
    <w:rsid w:val="00C433CA"/>
    <w:rsid w:val="00C44162"/>
    <w:rsid w:val="00C63FE1"/>
    <w:rsid w:val="00C83669"/>
    <w:rsid w:val="00C877DB"/>
    <w:rsid w:val="00CC7DD4"/>
    <w:rsid w:val="00CE2108"/>
    <w:rsid w:val="00D2076E"/>
    <w:rsid w:val="00DC6F3D"/>
    <w:rsid w:val="00DE081E"/>
    <w:rsid w:val="00DF0CF8"/>
    <w:rsid w:val="00DF18BD"/>
    <w:rsid w:val="00DF1FE5"/>
    <w:rsid w:val="00E30071"/>
    <w:rsid w:val="00E52100"/>
    <w:rsid w:val="00E73531"/>
    <w:rsid w:val="00EA0E07"/>
    <w:rsid w:val="00EE02EA"/>
    <w:rsid w:val="00F01EAB"/>
    <w:rsid w:val="00F26A47"/>
    <w:rsid w:val="00F44519"/>
    <w:rsid w:val="00F473FC"/>
    <w:rsid w:val="00F93B3B"/>
    <w:rsid w:val="00FC6B44"/>
    <w:rsid w:val="00FC70FA"/>
    <w:rsid w:val="00FE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ED1FF"/>
  <w15:docId w15:val="{685CAFE7-AF50-4595-82E5-722C07E2D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spacing w:before="240" w:after="120"/>
      <w:outlineLvl w:val="0"/>
    </w:pPr>
    <w:rPr>
      <w:rFonts w:eastAsia="標楷體"/>
      <w:b/>
      <w:bCs/>
      <w:sz w:val="32"/>
      <w:szCs w:val="32"/>
    </w:rPr>
  </w:style>
  <w:style w:type="paragraph" w:styleId="2">
    <w:name w:val="heading 2"/>
    <w:basedOn w:val="a"/>
    <w:next w:val="a"/>
    <w:uiPriority w:val="9"/>
    <w:qFormat/>
    <w:pPr>
      <w:spacing w:before="240" w:after="120"/>
      <w:outlineLvl w:val="1"/>
    </w:pPr>
    <w:rPr>
      <w:rFonts w:eastAsia="標楷體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1503E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150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1503E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EE02EA"/>
  </w:style>
  <w:style w:type="paragraph" w:styleId="20">
    <w:name w:val="toc 2"/>
    <w:basedOn w:val="a"/>
    <w:next w:val="a"/>
    <w:autoRedefine/>
    <w:uiPriority w:val="39"/>
    <w:unhideWhenUsed/>
    <w:rsid w:val="00EE02E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51</Pages>
  <Words>8643</Words>
  <Characters>49271</Characters>
  <Application>Microsoft Office Word</Application>
  <DocSecurity>0</DocSecurity>
  <Lines>410</Lines>
  <Paragraphs>115</Paragraphs>
  <ScaleCrop>false</ScaleCrop>
  <Company/>
  <LinksUpToDate>false</LinksUpToDate>
  <CharactersWithSpaces>57799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Frank Li</cp:lastModifiedBy>
  <cp:revision>65</cp:revision>
  <dcterms:created xsi:type="dcterms:W3CDTF">2026-03-12T15:14:00Z</dcterms:created>
  <dcterms:modified xsi:type="dcterms:W3CDTF">2026-05-05T14:40:00Z</dcterms:modified>
</cp:coreProperties>
</file>