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033D" w14:textId="77777777" w:rsidR="00FE4B51" w:rsidRPr="00881AC9" w:rsidRDefault="00FE4B51">
      <w:pPr>
        <w:rPr>
          <w:rFonts w:eastAsia="標楷體"/>
        </w:rPr>
      </w:pPr>
    </w:p>
    <w:p w14:paraId="77B11885" w14:textId="77777777" w:rsidR="00FE4B51" w:rsidRPr="00881AC9" w:rsidRDefault="00FE4B51">
      <w:pPr>
        <w:rPr>
          <w:rFonts w:eastAsia="標楷體"/>
        </w:rPr>
      </w:pPr>
    </w:p>
    <w:p w14:paraId="60068C98" w14:textId="77777777" w:rsidR="00FE4B51" w:rsidRPr="00881AC9" w:rsidRDefault="00FE4B51">
      <w:pPr>
        <w:rPr>
          <w:rFonts w:eastAsia="標楷體"/>
        </w:rPr>
      </w:pPr>
    </w:p>
    <w:p w14:paraId="764C7ACF" w14:textId="77777777" w:rsidR="00FE4B51" w:rsidRPr="00881AC9" w:rsidRDefault="00FE4B51">
      <w:pPr>
        <w:rPr>
          <w:rFonts w:eastAsia="標楷體"/>
        </w:rPr>
      </w:pPr>
    </w:p>
    <w:p w14:paraId="6F103E00" w14:textId="77777777" w:rsidR="00FE4B51" w:rsidRPr="00881AC9" w:rsidRDefault="00FE4B51">
      <w:pPr>
        <w:rPr>
          <w:rFonts w:eastAsia="標楷體"/>
        </w:rPr>
      </w:pPr>
    </w:p>
    <w:p w14:paraId="5D2767EE" w14:textId="77777777" w:rsidR="00FE4B51" w:rsidRPr="00881AC9" w:rsidRDefault="00FE4B51">
      <w:pPr>
        <w:rPr>
          <w:rFonts w:eastAsia="標楷體"/>
        </w:rPr>
      </w:pPr>
    </w:p>
    <w:p w14:paraId="4BCAFEE2" w14:textId="77777777" w:rsidR="00FE4B51" w:rsidRPr="00881AC9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32"/>
          <w:szCs w:val="32"/>
        </w:rPr>
        <w:t>National Taipei University of Technology</w:t>
      </w:r>
    </w:p>
    <w:p w14:paraId="45A113BF" w14:textId="77777777" w:rsidR="00FE4B51" w:rsidRPr="00881AC9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Object-Oriented Analysis and Design</w:t>
      </w:r>
    </w:p>
    <w:p w14:paraId="4F7F5297" w14:textId="77777777" w:rsidR="00FE4B51" w:rsidRPr="00881AC9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Homework #3</w:t>
      </w:r>
    </w:p>
    <w:p w14:paraId="62903A47" w14:textId="77777777" w:rsidR="00FE4B51" w:rsidRPr="00881AC9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40"/>
          <w:szCs w:val="40"/>
        </w:rPr>
        <w:t>arch-checker</w:t>
      </w:r>
    </w:p>
    <w:p w14:paraId="5218A450" w14:textId="77777777" w:rsidR="00FE4B51" w:rsidRPr="00881AC9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sz w:val="26"/>
          <w:szCs w:val="26"/>
        </w:rPr>
        <w:t>A Fluent Architectural Style Compliance Tool for Java</w:t>
      </w:r>
    </w:p>
    <w:p w14:paraId="166467D5" w14:textId="77777777" w:rsidR="00FE4B51" w:rsidRPr="00881AC9" w:rsidRDefault="00FE4B51">
      <w:pPr>
        <w:rPr>
          <w:rFonts w:eastAsia="標楷體"/>
        </w:rPr>
      </w:pPr>
    </w:p>
    <w:p w14:paraId="24F016E5" w14:textId="77777777" w:rsidR="00FE4B51" w:rsidRPr="00881AC9" w:rsidRDefault="00FE4B51">
      <w:pPr>
        <w:rPr>
          <w:rFonts w:eastAsia="標楷體"/>
        </w:rPr>
      </w:pPr>
    </w:p>
    <w:p w14:paraId="29AB11BB" w14:textId="77777777" w:rsidR="00FE4B51" w:rsidRPr="00881AC9" w:rsidRDefault="00FE4B51">
      <w:pPr>
        <w:rPr>
          <w:rFonts w:eastAsia="標楷體"/>
        </w:rPr>
      </w:pPr>
    </w:p>
    <w:p w14:paraId="22D3F1CD" w14:textId="77777777" w:rsidR="00FE4B51" w:rsidRPr="00881AC9" w:rsidRDefault="00FE4B51">
      <w:pPr>
        <w:rPr>
          <w:rFonts w:eastAsia="標楷體"/>
        </w:rPr>
      </w:pPr>
    </w:p>
    <w:p w14:paraId="37F00829" w14:textId="77777777" w:rsidR="00FE4B51" w:rsidRPr="00881AC9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b/>
          <w:bCs/>
          <w:sz w:val="40"/>
          <w:szCs w:val="40"/>
        </w:rPr>
        <w:t>Team Member:</w:t>
      </w:r>
    </w:p>
    <w:p w14:paraId="0E75D9B3" w14:textId="77777777" w:rsidR="00FE4B51" w:rsidRPr="00881AC9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sz w:val="40"/>
          <w:szCs w:val="40"/>
        </w:rPr>
        <w:t xml:space="preserve">113598009  </w:t>
      </w:r>
      <w:r>
        <w:rPr>
          <w:rFonts w:eastAsia="標楷體"/>
          <w:sz w:val="40"/>
          <w:szCs w:val="40"/>
        </w:rPr>
        <w:t>資工碩二</w:t>
      </w:r>
      <w:r>
        <w:rPr>
          <w:rFonts w:eastAsia="標楷體"/>
          <w:sz w:val="40"/>
          <w:szCs w:val="40"/>
        </w:rPr>
        <w:t xml:space="preserve">  </w:t>
      </w:r>
      <w:r>
        <w:rPr>
          <w:rFonts w:eastAsia="標楷體"/>
          <w:sz w:val="40"/>
          <w:szCs w:val="40"/>
        </w:rPr>
        <w:t>李俊威</w:t>
      </w:r>
    </w:p>
    <w:p w14:paraId="5A2D6278" w14:textId="77777777" w:rsidR="00FE4B51" w:rsidRPr="00881AC9" w:rsidRDefault="00FE4B51">
      <w:pPr>
        <w:rPr>
          <w:rFonts w:eastAsia="標楷體"/>
        </w:rPr>
      </w:pPr>
    </w:p>
    <w:p w14:paraId="1A278983" w14:textId="77777777" w:rsidR="00FE4B51" w:rsidRPr="00881AC9" w:rsidRDefault="00FE4B51">
      <w:pPr>
        <w:rPr>
          <w:rFonts w:eastAsia="標楷體"/>
        </w:rPr>
      </w:pPr>
    </w:p>
    <w:p w14:paraId="79D319FD" w14:textId="77777777" w:rsidR="00FE4B51" w:rsidRPr="00881AC9" w:rsidRDefault="00000000">
      <w:pPr>
        <w:jc w:val="center"/>
        <w:rPr>
          <w:rFonts w:eastAsia="標楷體"/>
        </w:rPr>
      </w:pPr>
      <w:r>
        <w:rPr>
          <w:rFonts w:eastAsia="標楷體"/>
        </w:rPr>
        <w:t>2026-04-01</w:t>
      </w:r>
    </w:p>
    <w:p w14:paraId="3298EFFA" w14:textId="77777777" w:rsidR="00FE4B51" w:rsidRPr="00881AC9" w:rsidRDefault="00FE4B51">
      <w:pPr>
        <w:pageBreakBefore/>
        <w:rPr>
          <w:rFonts w:eastAsia="標楷體"/>
        </w:rPr>
      </w:pPr>
    </w:p>
    <w:p w14:paraId="303B2768" w14:textId="77777777" w:rsidR="00772964" w:rsidRDefault="00000000">
      <w:pPr>
        <w:spacing w:after="240"/>
        <w:rPr>
          <w:rFonts w:eastAsia="標楷體"/>
          <w:b/>
          <w:bCs/>
          <w:sz w:val="32"/>
          <w:szCs w:val="32"/>
        </w:rPr>
      </w:pPr>
      <w:r>
        <w:rPr>
          <w:rFonts w:eastAsia="標楷體"/>
          <w:b/>
          <w:bCs/>
          <w:sz w:val="32"/>
          <w:szCs w:val="32"/>
        </w:rPr>
        <w:t>Table of Contents</w:t>
      </w:r>
    </w:p>
    <w:sdt>
      <w:sdtPr>
        <w:id w:val="1234567890"/>
        <w:docPartObj>
          <w:docPartGallery w:val="Table of Contents"/>
          <w:docPartUnique/>
        </w:docPartObj>
      </w:sdtPr>
      <w:sdtContent>
        <w:p w14:paraId="3ADB2D84" w14:textId="08F7AEA2" w:rsidR="00B903C2" w:rsidRDefault="0000000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rPr>
              <w:rFonts w:eastAsia="標楷體"/>
            </w:rPr>
            <w:fldChar w:fldCharType="begin"/>
          </w:r>
          <w:r>
            <w:rPr>
              <w:rFonts w:eastAsia="標楷體"/>
            </w:rPr>
            <w:instrText xml:space="preserve"> TOC \o "1-2" \h \z \u </w:instrText>
          </w:r>
          <w:r>
            <w:rPr>
              <w:rFonts w:eastAsia="標楷體"/>
            </w:rPr>
            <w:fldChar w:fldCharType="separate"/>
          </w:r>
          <w:hyperlink w:anchor="_Toc225953603" w:history="1">
            <w:r w:rsidR="00B903C2">
              <w:rPr>
                <w:rStyle w:val="a5"/>
                <w:noProof/>
              </w:rPr>
              <w:t>1. Requirement Document</w:t>
            </w:r>
            <w:r w:rsidR="00B903C2">
              <w:rPr>
                <w:noProof/>
                <w:webHidden/>
              </w:rPr>
              <w:tab/>
            </w:r>
            <w:r w:rsidR="00B903C2">
              <w:rPr>
                <w:noProof/>
                <w:webHidden/>
              </w:rPr>
              <w:fldChar w:fldCharType="begin"/>
            </w:r>
            <w:r w:rsidR="00B903C2">
              <w:rPr>
                <w:noProof/>
                <w:webHidden/>
              </w:rPr>
              <w:instrText xml:space="preserve"> PAGEREF _Toc225953603 \h </w:instrText>
            </w:r>
            <w:r w:rsidR="00B903C2">
              <w:rPr>
                <w:noProof/>
                <w:webHidden/>
              </w:rPr>
            </w:r>
            <w:r w:rsidR="00B903C2">
              <w:rPr>
                <w:noProof/>
                <w:webHidden/>
              </w:rPr>
              <w:fldChar w:fldCharType="separate"/>
            </w:r>
            <w:r w:rsidR="00B903C2">
              <w:rPr>
                <w:noProof/>
                <w:webHidden/>
              </w:rPr>
              <w:t>3</w:t>
            </w:r>
            <w:r w:rsidR="00B903C2">
              <w:rPr>
                <w:noProof/>
                <w:webHidden/>
              </w:rPr>
              <w:fldChar w:fldCharType="end"/>
            </w:r>
          </w:hyperlink>
        </w:p>
        <w:p w14:paraId="056E0164" w14:textId="2EA2C065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4" w:history="1">
            <w:r>
              <w:rPr>
                <w:rStyle w:val="a5"/>
                <w:noProof/>
              </w:rPr>
              <w:t>1.1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80409" w14:textId="1CC4728D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5" w:history="1">
            <w:r>
              <w:rPr>
                <w:rStyle w:val="a5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FBBA4" w14:textId="2C95798F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6" w:history="1">
            <w:r>
              <w:rPr>
                <w:rStyle w:val="a5"/>
                <w:noProof/>
              </w:rPr>
              <w:t>1.3 Summary of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4B69" w14:textId="2B115A26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7" w:history="1">
            <w:r>
              <w:rPr>
                <w:rStyle w:val="a5"/>
                <w:noProof/>
              </w:rPr>
              <w:t>1.4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FC3E6" w14:textId="7625C52A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8" w:history="1">
            <w:r>
              <w:rPr>
                <w:rStyle w:val="a5"/>
                <w:noProof/>
              </w:rPr>
              <w:t>1.5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B36B5" w14:textId="6DDA3DF1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09" w:history="1">
            <w:r>
              <w:rPr>
                <w:rStyle w:val="a5"/>
                <w:noProof/>
              </w:rPr>
              <w:t>1.6 Non-Functional Requirements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E83A9" w14:textId="263128A0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0" w:history="1">
            <w:r>
              <w:rPr>
                <w:rStyle w:val="a5"/>
                <w:noProof/>
              </w:rPr>
              <w:t>1.7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DD64A" w14:textId="0DB18828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1" w:history="1">
            <w:r>
              <w:rPr>
                <w:rStyle w:val="a5"/>
                <w:noProof/>
              </w:rPr>
              <w:t>1.8 Software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2C44D" w14:textId="01A7E98C" w:rsidR="00B903C2" w:rsidRDefault="00B903C2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2" w:history="1">
            <w:r>
              <w:rPr>
                <w:rStyle w:val="a5"/>
                <w:noProof/>
              </w:rPr>
              <w:t>2.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9BB6" w14:textId="12B9C843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3" w:history="1">
            <w:r>
              <w:rPr>
                <w:rStyle w:val="a5"/>
                <w:noProof/>
              </w:rPr>
              <w:t>2.1 Domain Class Diagram (Concepts)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F5182" w14:textId="66C7E73F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4" w:history="1">
            <w:r>
              <w:rPr>
                <w:rStyle w:val="a5"/>
                <w:noProof/>
              </w:rPr>
              <w:t>2.2 Associations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D181" w14:textId="66B68475" w:rsidR="00B903C2" w:rsidRDefault="00B903C2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5" w:history="1">
            <w:r>
              <w:rPr>
                <w:rStyle w:val="a5"/>
                <w:noProof/>
              </w:rPr>
              <w:t>2.3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FFD48" w14:textId="5DF78003" w:rsidR="00B903C2" w:rsidRDefault="00B903C2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5953616" w:history="1">
            <w:r>
              <w:rPr>
                <w:rStyle w:val="a5"/>
                <w:noProof/>
              </w:rPr>
              <w:t>3.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3197B" w14:textId="2BA48E92" w:rsidR="00EE02EA" w:rsidRDefault="00000000">
          <w:pPr>
            <w:rPr>
              <w:rFonts w:eastAsia="標楷體"/>
            </w:rPr>
          </w:pPr>
          <w:r>
            <w:rPr>
              <w:rFonts w:eastAsia="標楷體"/>
            </w:rPr>
            <w:fldChar w:fldCharType="end"/>
          </w:r>
        </w:p>
        <w:p w14:paraId="79334598" w14:textId="77777777" w:rsidR="00EE02EA" w:rsidRDefault="00EE02EA">
          <w:pPr>
            <w:widowControl/>
            <w:rPr>
              <w:rFonts w:eastAsia="標楷體"/>
            </w:rPr>
          </w:pPr>
          <w:r>
            <w:rPr>
              <w:rFonts w:eastAsia="標楷體"/>
            </w:rPr>
            <w:br w:type="page"/>
          </w:r>
        </w:p>
        <w:p w14:paraId="4F6F0019" w14:textId="374550A3" w:rsidR="00772964" w:rsidRPr="00EE02EA" w:rsidRDefault="00000000"/>
      </w:sdtContent>
    </w:sdt>
    <w:p w14:paraId="7063A009" w14:textId="77777777" w:rsidR="00FE4B51" w:rsidRPr="00881AC9" w:rsidRDefault="00000000">
      <w:pPr>
        <w:pStyle w:val="1"/>
      </w:pPr>
      <w:bookmarkStart w:id="0" w:name="_Toc225953603"/>
      <w:r>
        <w:t>1. Requirement Document</w:t>
      </w:r>
      <w:bookmarkEnd w:id="0"/>
    </w:p>
    <w:p w14:paraId="38FF7B1F" w14:textId="77777777" w:rsidR="00FE4B51" w:rsidRPr="00881AC9" w:rsidRDefault="00000000">
      <w:pPr>
        <w:pStyle w:val="2"/>
      </w:pPr>
      <w:bookmarkStart w:id="1" w:name="_Toc225953604"/>
      <w:r>
        <w:t>1.1 Change History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494"/>
        <w:gridCol w:w="1495"/>
        <w:gridCol w:w="4997"/>
      </w:tblGrid>
      <w:tr w:rsidR="00FE4B51" w:rsidRPr="00881AC9" w14:paraId="47BCDD56" w14:textId="77777777">
        <w:trPr>
          <w:tblHeader/>
        </w:trPr>
        <w:tc>
          <w:tcPr>
            <w:tcW w:w="1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25D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3B5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715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Author</w:t>
            </w:r>
          </w:p>
        </w:tc>
        <w:tc>
          <w:tcPr>
            <w:tcW w:w="5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FBC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881AC9" w14:paraId="5ED76B1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FB5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17C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2026-03-03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AE0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F50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Initial submission (HW1) — Problem Statement</w:t>
            </w:r>
          </w:p>
        </w:tc>
      </w:tr>
      <w:tr w:rsidR="00FE4B51" w:rsidRPr="00881AC9" w14:paraId="31118CF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A2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5A3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2026-03-12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902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F28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Add System Features, Use Cases, NFR, Glossary (HW2)</w:t>
            </w:r>
          </w:p>
        </w:tc>
      </w:tr>
      <w:tr w:rsidR="00FE4B51" w:rsidRPr="00881AC9" w14:paraId="1A416AD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009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3.0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C70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2026-0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C67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66D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Add Domain Model; revise HW2: condense Problem Statement, rename SF-XX to FEA-XX, remove CLI commands from Use Cases, generalize error messages, remove implementation details</w:t>
            </w:r>
          </w:p>
        </w:tc>
      </w:tr>
    </w:tbl>
    <w:p w14:paraId="5AACB12A" w14:textId="77777777" w:rsidR="00FE4B51" w:rsidRPr="00881AC9" w:rsidRDefault="00FE4B51">
      <w:pPr>
        <w:rPr>
          <w:rFonts w:eastAsia="標楷體"/>
        </w:rPr>
      </w:pPr>
    </w:p>
    <w:p w14:paraId="2E158A26" w14:textId="77777777" w:rsidR="00FE4B51" w:rsidRPr="00881AC9" w:rsidRDefault="00000000">
      <w:pPr>
        <w:pStyle w:val="2"/>
      </w:pPr>
      <w:bookmarkStart w:id="2" w:name="_Toc225953605"/>
      <w:r>
        <w:t>1.2 Problem Statement</w:t>
      </w:r>
      <w:bookmarkEnd w:id="2"/>
    </w:p>
    <w:p w14:paraId="0B61B13E" w14:textId="77777777" w:rsidR="00546146" w:rsidRPr="00881AC9" w:rsidRDefault="00546146" w:rsidP="00546146">
      <w:pPr>
        <w:spacing w:after="240"/>
        <w:ind w:firstLine="480"/>
        <w:rPr>
          <w:rFonts w:eastAsia="標楷體"/>
        </w:rPr>
      </w:pPr>
      <w:r>
        <w:rPr>
          <w:rFonts w:eastAsia="標楷體"/>
        </w:rPr>
        <w:t>隨著軟體系統規模擴大與</w:t>
      </w:r>
      <w:r>
        <w:rPr>
          <w:rFonts w:eastAsia="標楷體"/>
        </w:rPr>
        <w:t xml:space="preserve"> AI </w:t>
      </w:r>
      <w:r>
        <w:rPr>
          <w:rFonts w:eastAsia="標楷體"/>
        </w:rPr>
        <w:t>輔助程式碼生成的普及，人工驗證架構風格合規性日益困難，成為開發週期的瓶頸。現有工具（如</w:t>
      </w:r>
      <w:r>
        <w:rPr>
          <w:rFonts w:eastAsia="標楷體"/>
        </w:rPr>
        <w:t xml:space="preserve"> ArchUnit</w:t>
      </w:r>
      <w:r>
        <w:rPr>
          <w:rFonts w:eastAsia="標楷體"/>
        </w:rPr>
        <w:t>）雖可將架構限制寫成測試規則，但使用門檻較高，開發者需熟悉底層</w:t>
      </w:r>
      <w:r>
        <w:rPr>
          <w:rFonts w:eastAsia="標楷體"/>
        </w:rPr>
        <w:t xml:space="preserve"> API </w:t>
      </w:r>
      <w:r>
        <w:rPr>
          <w:rFonts w:eastAsia="標楷體"/>
        </w:rPr>
        <w:t>並撰寫大量樣板程式碼，缺乏以風格為中心的高階抽象。</w:t>
      </w:r>
      <w:r>
        <w:rPr>
          <w:rFonts w:eastAsia="標楷體"/>
        </w:rPr>
        <w:t xml:space="preserve">arch-checker </w:t>
      </w:r>
      <w:r>
        <w:rPr>
          <w:rFonts w:eastAsia="標楷體"/>
        </w:rPr>
        <w:t>是一套專為</w:t>
      </w:r>
      <w:r>
        <w:rPr>
          <w:rFonts w:eastAsia="標楷體"/>
        </w:rPr>
        <w:t xml:space="preserve"> Java </w:t>
      </w:r>
      <w:r>
        <w:rPr>
          <w:rFonts w:eastAsia="標楷體"/>
        </w:rPr>
        <w:t>開發者設計的命令列工具，用於自動驗證</w:t>
      </w:r>
      <w:r>
        <w:rPr>
          <w:rFonts w:eastAsia="標楷體"/>
        </w:rPr>
        <w:t xml:space="preserve"> Java </w:t>
      </w:r>
      <w:r>
        <w:rPr>
          <w:rFonts w:eastAsia="標楷體"/>
        </w:rPr>
        <w:t>專案的架構風格合規性。使用者可透過宣告式</w:t>
      </w:r>
      <w:r>
        <w:rPr>
          <w:rFonts w:eastAsia="標楷體"/>
        </w:rPr>
        <w:t xml:space="preserve"> API </w:t>
      </w:r>
      <w:r>
        <w:rPr>
          <w:rFonts w:eastAsia="標楷體"/>
        </w:rPr>
        <w:t>以</w:t>
      </w:r>
      <w:r>
        <w:rPr>
          <w:rFonts w:eastAsia="標楷體"/>
        </w:rPr>
        <w:t xml:space="preserve"> YAML </w:t>
      </w:r>
      <w:r>
        <w:rPr>
          <w:rFonts w:eastAsia="標楷體"/>
        </w:rPr>
        <w:t>定義架構風格設定檔（</w:t>
      </w:r>
      <w:r>
        <w:rPr>
          <w:rFonts w:eastAsia="標楷體"/>
        </w:rPr>
        <w:t>Style Profile</w:t>
      </w:r>
      <w:r>
        <w:rPr>
          <w:rFonts w:eastAsia="標楷體"/>
        </w:rPr>
        <w:t>），將命名、依賴、繼承等規則封裝為可重複使用的風格單元。系統透過</w:t>
      </w:r>
      <w:r>
        <w:rPr>
          <w:rFonts w:eastAsia="標楷體"/>
        </w:rPr>
        <w:t xml:space="preserve"> Java </w:t>
      </w:r>
      <w:r>
        <w:rPr>
          <w:rFonts w:eastAsia="標楷體"/>
        </w:rPr>
        <w:t>原始碼的</w:t>
      </w:r>
      <w:r>
        <w:rPr>
          <w:rFonts w:eastAsia="標楷體"/>
        </w:rPr>
        <w:t xml:space="preserve"> AST </w:t>
      </w:r>
      <w:r>
        <w:rPr>
          <w:rFonts w:eastAsia="標楷體"/>
        </w:rPr>
        <w:t>解析，精確偵測結構性違規，並產出含檔案路徑、行號與錯誤描述的完整報告，適用於本地開發、程式碼審查與持續整合情境。</w:t>
      </w:r>
    </w:p>
    <w:p w14:paraId="3DD95E68" w14:textId="77777777" w:rsidR="00FE4B51" w:rsidRPr="00881AC9" w:rsidRDefault="00000000">
      <w:pPr>
        <w:pStyle w:val="2"/>
      </w:pPr>
      <w:bookmarkStart w:id="3" w:name="_Toc225953606"/>
      <w:r>
        <w:t>1.3 Summary of System Features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454"/>
        <w:gridCol w:w="1054"/>
        <w:gridCol w:w="4624"/>
      </w:tblGrid>
      <w:tr w:rsidR="00FE4B51" w:rsidRPr="00881AC9" w14:paraId="6C1014EC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8F2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918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Feature Name</w:t>
            </w:r>
          </w:p>
        </w:tc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D71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Priority</w:t>
            </w:r>
          </w:p>
        </w:tc>
        <w:tc>
          <w:tcPr>
            <w:tcW w:w="4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6E4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881AC9" w14:paraId="454C40A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82F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1B6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Architecture Compliance Checking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CD3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555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掃描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專案目錄，依使用者定義的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偵測違規</w:t>
            </w:r>
          </w:p>
        </w:tc>
      </w:tr>
      <w:tr w:rsidR="00FE4B51" w:rsidRPr="00881AC9" w14:paraId="6687DD9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DE9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5EB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 Definition via YAML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0D2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BBB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格式定義任意架構風格規則（</w:t>
            </w:r>
            <w:r>
              <w:rPr>
                <w:rFonts w:eastAsia="標楷體"/>
              </w:rPr>
              <w:t>DependencyRule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NamingRule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SupertypeRule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PackageRule</w:t>
            </w:r>
            <w:r>
              <w:rPr>
                <w:rFonts w:eastAsia="標楷體"/>
              </w:rPr>
              <w:t>）；工具不預設任何內建風格</w:t>
            </w:r>
          </w:p>
        </w:tc>
      </w:tr>
      <w:tr w:rsidR="00FE4B51" w:rsidRPr="00881AC9" w14:paraId="2919ACC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53E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AD4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Report Generation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F10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ABF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輸出含檔案路徑、行號、規則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、說明的違規報告</w:t>
            </w:r>
          </w:p>
        </w:tc>
      </w:tr>
      <w:tr w:rsidR="00FE4B51" w:rsidRPr="00881AC9" w14:paraId="2BBBB43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0E8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845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Multiple Report Formats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175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Low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F3C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支援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JSON </w:t>
            </w:r>
            <w:r>
              <w:rPr>
                <w:rFonts w:eastAsia="標楷體"/>
              </w:rPr>
              <w:t>兩種輸出格式</w:t>
            </w:r>
          </w:p>
        </w:tc>
      </w:tr>
      <w:tr w:rsidR="00FE4B51" w:rsidRPr="00881AC9" w14:paraId="34797A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9DA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186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Suppression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60F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Medium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CD8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標記特定違規為「已知且接受」，下次不再回報</w:t>
            </w:r>
          </w:p>
        </w:tc>
      </w:tr>
    </w:tbl>
    <w:p w14:paraId="334CE4D3" w14:textId="77777777" w:rsidR="00FE4B51" w:rsidRPr="00881AC9" w:rsidRDefault="00FE4B51">
      <w:pPr>
        <w:rPr>
          <w:rFonts w:eastAsia="標楷體"/>
        </w:rPr>
      </w:pPr>
    </w:p>
    <w:p w14:paraId="27F335CA" w14:textId="77777777" w:rsidR="00FE4B51" w:rsidRPr="00881AC9" w:rsidRDefault="00000000">
      <w:pPr>
        <w:pStyle w:val="2"/>
      </w:pPr>
      <w:bookmarkStart w:id="4" w:name="_Toc225953607"/>
      <w:r>
        <w:t>1.4 Use Case Diagram</w:t>
      </w:r>
      <w:bookmarkEnd w:id="4"/>
    </w:p>
    <w:p w14:paraId="386356A2" w14:textId="77777777" w:rsidR="00FE4B51" w:rsidRPr="00A04A10" w:rsidRDefault="00A04A10">
      <w:pPr>
        <w:spacing w:before="120" w:after="120"/>
        <w:jc w:val="center"/>
      </w:pPr>
      <w:r>
        <w:rPr>
          <w:noProof/>
        </w:rPr>
        <w:drawing>
          <wp:inline distT="0" distB="0" distL="0" distR="0" wp14:anchorId="6E69ABBC" wp14:editId="66EE38FE">
            <wp:extent cx="5731510" cy="3557270"/>
            <wp:effectExtent l="0" t="0" r="0" b="0"/>
            <wp:docPr id="14734564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6420" name="圖片 1473456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4CEE" w14:textId="77777777" w:rsidR="00FE4B51" w:rsidRPr="00881AC9" w:rsidRDefault="00000000">
      <w:pPr>
        <w:spacing w:before="60" w:after="60"/>
        <w:rPr>
          <w:rFonts w:eastAsia="標楷體"/>
        </w:rPr>
      </w:pPr>
      <w:r>
        <w:rPr>
          <w:rFonts w:eastAsia="標楷體"/>
          <w:b/>
          <w:bCs/>
        </w:rPr>
        <w:t>Actors:</w:t>
      </w:r>
    </w:p>
    <w:p w14:paraId="3E373CA0" w14:textId="77777777" w:rsidR="00FE4B51" w:rsidRPr="00881AC9" w:rsidRDefault="00000000">
      <w:pPr>
        <w:spacing w:before="40" w:after="40"/>
        <w:rPr>
          <w:rFonts w:eastAsia="標楷體"/>
        </w:rPr>
      </w:pPr>
      <w:r>
        <w:rPr>
          <w:rFonts w:eastAsia="標楷體"/>
        </w:rPr>
        <w:t xml:space="preserve">  Developer (Primary)</w:t>
      </w:r>
      <w:r>
        <w:rPr>
          <w:rFonts w:eastAsia="標楷體"/>
        </w:rPr>
        <w:t>：使用工具定義架構規則並檢查</w:t>
      </w:r>
      <w:r>
        <w:rPr>
          <w:rFonts w:eastAsia="標楷體"/>
        </w:rPr>
        <w:t xml:space="preserve"> Java </w:t>
      </w:r>
      <w:r>
        <w:rPr>
          <w:rFonts w:eastAsia="標楷體"/>
        </w:rPr>
        <w:t>專案的開發者</w:t>
      </w:r>
    </w:p>
    <w:p w14:paraId="681D8AC2" w14:textId="77777777" w:rsidR="00FE4B51" w:rsidRPr="00881AC9" w:rsidRDefault="00000000">
      <w:pPr>
        <w:spacing w:before="40" w:after="80"/>
        <w:rPr>
          <w:rFonts w:eastAsia="標楷體"/>
        </w:rPr>
      </w:pPr>
      <w:r>
        <w:rPr>
          <w:rFonts w:eastAsia="標楷體"/>
        </w:rPr>
        <w:t xml:space="preserve">  CI System (Secondary)</w:t>
      </w:r>
      <w:r>
        <w:rPr>
          <w:rFonts w:eastAsia="標楷體"/>
        </w:rPr>
        <w:t>：在</w:t>
      </w:r>
      <w:r>
        <w:rPr>
          <w:rFonts w:eastAsia="標楷體"/>
        </w:rPr>
        <w:t xml:space="preserve"> CI/CD pipeline </w:t>
      </w:r>
      <w:r>
        <w:rPr>
          <w:rFonts w:eastAsia="標楷體"/>
        </w:rPr>
        <w:t>中自動觸發合規檢查，依賴</w:t>
      </w:r>
      <w:r>
        <w:rPr>
          <w:rFonts w:eastAsia="標楷體"/>
        </w:rPr>
        <w:t xml:space="preserve"> exit code </w:t>
      </w:r>
      <w:r>
        <w:rPr>
          <w:rFonts w:eastAsia="標楷體"/>
        </w:rPr>
        <w:t>判斷結果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680"/>
        <w:gridCol w:w="1414"/>
        <w:gridCol w:w="1092"/>
        <w:gridCol w:w="2962"/>
      </w:tblGrid>
      <w:tr w:rsidR="00FE4B51" w:rsidRPr="00881AC9" w14:paraId="4812EBA8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1D0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UC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71C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AA0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Level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32E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Format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7A2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Triggered by</w:t>
            </w:r>
          </w:p>
        </w:tc>
      </w:tr>
      <w:tr w:rsidR="00FE4B51" w:rsidRPr="00881AC9" w14:paraId="02E884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5C6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BDF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0DB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F77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122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 / CI System</w:t>
            </w:r>
          </w:p>
        </w:tc>
      </w:tr>
      <w:tr w:rsidR="00FE4B51" w:rsidRPr="00881AC9" w14:paraId="55FFB7A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E7C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14C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3D0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0F1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9AE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4D17DD1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738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126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with Interactive Fix Suggestions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26D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266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1F0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58C169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29E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501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 a Violation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AC1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1837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EDB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34C80C4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8CE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2F6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Load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C3C7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Subfunction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88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F73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 / UC-03 (include)</w:t>
            </w:r>
          </w:p>
        </w:tc>
      </w:tr>
    </w:tbl>
    <w:p w14:paraId="798B2AAC" w14:textId="77777777" w:rsidR="00FE4B51" w:rsidRPr="00881AC9" w:rsidRDefault="00FE4B51">
      <w:pPr>
        <w:rPr>
          <w:rFonts w:eastAsia="標楷體"/>
        </w:rPr>
      </w:pPr>
    </w:p>
    <w:p w14:paraId="6AF0FB7F" w14:textId="77777777" w:rsidR="00FE4B51" w:rsidRPr="00881AC9" w:rsidRDefault="00000000">
      <w:pPr>
        <w:pStyle w:val="2"/>
      </w:pPr>
      <w:bookmarkStart w:id="5" w:name="_Toc225953608"/>
      <w:r>
        <w:t>1.5 Use Cases</w:t>
      </w:r>
      <w:bookmarkEnd w:id="5"/>
    </w:p>
    <w:p w14:paraId="39ED3072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UC-01: Check Architecture Compliance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 w14:paraId="3A99DF8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624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0D1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</w:tr>
      <w:tr w:rsidR="00FE4B51" w:rsidRPr="00881AC9" w14:paraId="3218547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67F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E08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</w:tr>
      <w:tr w:rsidR="00FE4B51" w:rsidRPr="00881AC9" w14:paraId="462A6C3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2BC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11A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881AC9" w14:paraId="127F0F7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626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F7B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881AC9" w14:paraId="03E6BD2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063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481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5818CE2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35D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93A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：想要取得準確且詳細的違規報告，包含檔案路徑與行號，以便快速找出不符合規範的類別，避免費時的人工審查。</w:t>
            </w:r>
          </w:p>
          <w:p w14:paraId="1E03B61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 / Architect</w:t>
            </w:r>
            <w:r>
              <w:rPr>
                <w:rFonts w:eastAsia="標楷體"/>
              </w:rPr>
              <w:t>：想確保整個程式碼庫符合團隊定義的架構規則，零違規代表架構一致性獲得維護。</w:t>
            </w:r>
          </w:p>
          <w:p w14:paraId="0F6CB2EC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CI System</w:t>
            </w:r>
            <w:r>
              <w:rPr>
                <w:rFonts w:eastAsia="標楷體"/>
              </w:rPr>
              <w:t>（次要）：想要可靠的</w:t>
            </w:r>
            <w:r>
              <w:rPr>
                <w:rFonts w:eastAsia="標楷體"/>
              </w:rPr>
              <w:t xml:space="preserve"> POSIX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0/1/2</w:t>
            </w:r>
            <w:r>
              <w:rPr>
                <w:rFonts w:eastAsia="標楷體"/>
              </w:rPr>
              <w:t>）來判斷</w:t>
            </w:r>
            <w:r>
              <w:rPr>
                <w:rFonts w:eastAsia="標楷體"/>
              </w:rPr>
              <w:t xml:space="preserve"> pipeline </w:t>
            </w:r>
            <w:r>
              <w:rPr>
                <w:rFonts w:eastAsia="標楷體"/>
              </w:rPr>
              <w:t>是否通過，不需要解讀報告內文。</w:t>
            </w:r>
          </w:p>
        </w:tc>
      </w:tr>
      <w:tr w:rsidR="00FE4B51" w:rsidRPr="00881AC9" w14:paraId="1783ED4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179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0E9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arch-checker </w:t>
            </w:r>
            <w:r>
              <w:rPr>
                <w:rFonts w:eastAsia="標楷體"/>
              </w:rPr>
              <w:t>已安裝並可在系統中存取</w:t>
            </w:r>
          </w:p>
          <w:p w14:paraId="78D856F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目標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專案目錄存在且可讀取</w:t>
            </w:r>
          </w:p>
          <w:p w14:paraId="1E8CB83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Style Profile YAML </w:t>
            </w:r>
            <w:r>
              <w:rPr>
                <w:rFonts w:eastAsia="標楷體"/>
              </w:rPr>
              <w:t>檔案存在且語法正確</w:t>
            </w:r>
          </w:p>
        </w:tc>
      </w:tr>
      <w:tr w:rsidR="00FE4B51" w:rsidRPr="00881AC9" w14:paraId="711053C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615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D27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系統產生完整的</w:t>
            </w:r>
            <w:r>
              <w:rPr>
                <w:rFonts w:eastAsia="標楷體"/>
              </w:rPr>
              <w:t xml:space="preserve"> ViolationReport</w:t>
            </w:r>
            <w:r>
              <w:rPr>
                <w:rFonts w:eastAsia="標楷體"/>
              </w:rPr>
              <w:t>，包含：已檢查檔案數、違規清單、</w:t>
            </w:r>
            <w:r>
              <w:rPr>
                <w:rFonts w:eastAsia="標楷體"/>
              </w:rPr>
              <w:t>suppressedCount</w:t>
            </w:r>
            <w:r>
              <w:rPr>
                <w:rFonts w:eastAsia="標楷體"/>
              </w:rPr>
              <w:t>；並回傳</w:t>
            </w:r>
            <w:r>
              <w:rPr>
                <w:rFonts w:eastAsia="標楷體"/>
              </w:rPr>
              <w:t xml:space="preserve"> POSIX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0 = pass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1 = violations found</w:t>
            </w:r>
            <w:r>
              <w:rPr>
                <w:rFonts w:eastAsia="標楷體"/>
              </w:rPr>
              <w:t>）</w:t>
            </w:r>
          </w:p>
        </w:tc>
      </w:tr>
      <w:tr w:rsidR="00FE4B51" w:rsidRPr="00881AC9" w14:paraId="2C6D242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FC9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4FA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發出對指定專案目錄進行架構合規檢查的要求，並指定要使用的</w:t>
            </w:r>
            <w:r>
              <w:rPr>
                <w:rFonts w:eastAsia="標楷體"/>
              </w:rPr>
              <w:t xml:space="preserve"> Style Profile</w:t>
            </w:r>
          </w:p>
          <w:p w14:paraId="41EB6E5F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系統確認專案目錄存在</w:t>
            </w:r>
          </w:p>
          <w:p w14:paraId="7FF61A2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</w:t>
            </w:r>
            <w:r>
              <w:rPr>
                <w:rFonts w:eastAsia="標楷體"/>
              </w:rPr>
              <w:t>系統讀取並解析指定的</w:t>
            </w:r>
            <w:r>
              <w:rPr>
                <w:rFonts w:eastAsia="標楷體"/>
              </w:rPr>
              <w:t xml:space="preserve"> Style Profile YAML </w:t>
            </w:r>
            <w:r>
              <w:rPr>
                <w:rFonts w:eastAsia="標楷體"/>
              </w:rPr>
              <w:t>檔案</w:t>
            </w:r>
          </w:p>
          <w:p w14:paraId="1F55929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系統遞迴掃描專案目錄下所有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</w:t>
            </w:r>
          </w:p>
          <w:p w14:paraId="30E4CD9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</w:t>
            </w:r>
            <w:r>
              <w:rPr>
                <w:rFonts w:eastAsia="標楷體"/>
              </w:rPr>
              <w:t>系統以</w:t>
            </w:r>
            <w:r>
              <w:rPr>
                <w:rFonts w:eastAsia="標楷體"/>
              </w:rPr>
              <w:t xml:space="preserve"> JavaParser </w:t>
            </w:r>
            <w:r>
              <w:rPr>
                <w:rFonts w:eastAsia="標楷體"/>
              </w:rPr>
              <w:t>將每個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檔解析為</w:t>
            </w:r>
            <w:r>
              <w:rPr>
                <w:rFonts w:eastAsia="標楷體"/>
              </w:rPr>
              <w:t xml:space="preserve"> AST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CompilationUnit</w:t>
            </w:r>
            <w:r>
              <w:rPr>
                <w:rFonts w:eastAsia="標楷體"/>
              </w:rPr>
              <w:t>）</w:t>
            </w:r>
          </w:p>
          <w:p w14:paraId="54AF2E6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系統對每個</w:t>
            </w:r>
            <w:r>
              <w:rPr>
                <w:rFonts w:eastAsia="標楷體"/>
              </w:rPr>
              <w:t xml:space="preserve"> CompilationUnit </w:t>
            </w:r>
            <w:r>
              <w:rPr>
                <w:rFonts w:eastAsia="標楷體"/>
              </w:rPr>
              <w:t>套用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中所有</w:t>
            </w:r>
            <w:r>
              <w:rPr>
                <w:rFonts w:eastAsia="標楷體"/>
              </w:rPr>
              <w:t xml:space="preserve"> ArchitectureConstraint </w:t>
            </w:r>
            <w:r>
              <w:rPr>
                <w:rFonts w:eastAsia="標楷體"/>
              </w:rPr>
              <w:t>規則</w:t>
            </w:r>
          </w:p>
          <w:p w14:paraId="5F9439D9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系統收集所有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，每筆包含：檔案路徑、行號、規則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、說明文字</w:t>
            </w:r>
          </w:p>
          <w:p w14:paraId="547C338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</w:t>
            </w:r>
            <w:r>
              <w:rPr>
                <w:rFonts w:eastAsia="標楷體"/>
              </w:rPr>
              <w:t>系統過濾已被</w:t>
            </w:r>
            <w:r>
              <w:rPr>
                <w:rFonts w:eastAsia="標楷體"/>
              </w:rPr>
              <w:t xml:space="preserve"> suppress 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 xml:space="preserve"> Violation</w:t>
            </w:r>
          </w:p>
          <w:p w14:paraId="3BD12831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9. </w:t>
            </w:r>
            <w:r>
              <w:rPr>
                <w:rFonts w:eastAsia="標楷體"/>
              </w:rPr>
              <w:t>系統以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格式輸出</w:t>
            </w:r>
            <w:r>
              <w:rPr>
                <w:rFonts w:eastAsia="標楷體"/>
              </w:rPr>
              <w:t xml:space="preserve"> ViolationReport</w:t>
            </w:r>
            <w:r>
              <w:rPr>
                <w:rFonts w:eastAsia="標楷體"/>
              </w:rPr>
              <w:t>（含違規清單與</w:t>
            </w:r>
            <w:r>
              <w:rPr>
                <w:rFonts w:eastAsia="標楷體"/>
              </w:rPr>
              <w:t xml:space="preserve"> summary</w:t>
            </w:r>
            <w:r>
              <w:rPr>
                <w:rFonts w:eastAsia="標楷體"/>
              </w:rPr>
              <w:t>）</w:t>
            </w:r>
          </w:p>
          <w:p w14:paraId="61FFC67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10. </w:t>
            </w:r>
            <w:r>
              <w:rPr>
                <w:rFonts w:eastAsia="標楷體"/>
              </w:rPr>
              <w:t>系統回傳</w:t>
            </w:r>
            <w:r>
              <w:rPr>
                <w:rFonts w:eastAsia="標楷體"/>
              </w:rPr>
              <w:t xml:space="preserve"> exit code</w:t>
            </w:r>
            <w:r>
              <w:rPr>
                <w:rFonts w:eastAsia="標楷體"/>
              </w:rPr>
              <w:t>：無違規則</w:t>
            </w:r>
            <w:r>
              <w:rPr>
                <w:rFonts w:eastAsia="標楷體"/>
              </w:rPr>
              <w:t xml:space="preserve"> 0</w:t>
            </w:r>
            <w:r>
              <w:rPr>
                <w:rFonts w:eastAsia="標楷體"/>
              </w:rPr>
              <w:t>，有違規則</w:t>
            </w:r>
            <w:r>
              <w:rPr>
                <w:rFonts w:eastAsia="標楷體"/>
              </w:rPr>
              <w:t xml:space="preserve"> 1</w:t>
            </w:r>
          </w:p>
        </w:tc>
      </w:tr>
      <w:tr w:rsidR="00FE4B51" w:rsidRPr="00881AC9" w14:paraId="33E4923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1DF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8E7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2a. </w:t>
            </w:r>
            <w:r>
              <w:rPr>
                <w:rFonts w:eastAsia="標楷體"/>
              </w:rPr>
              <w:t>專案目錄不存在：系統輸出錯誤訊息，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59BBB5C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3a. Style Profile </w:t>
            </w:r>
            <w:r>
              <w:rPr>
                <w:rFonts w:eastAsia="標楷體"/>
              </w:rPr>
              <w:t>檔案不存在：系統輸出錯誤訊息，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1138D2C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3b. YAML </w:t>
            </w:r>
            <w:r>
              <w:rPr>
                <w:rFonts w:eastAsia="標楷體"/>
              </w:rPr>
              <w:t>語法錯誤：系統輸出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解析錯誤與行號，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4BFB0D6F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 xml:space="preserve">3c. YAML </w:t>
            </w:r>
            <w:r>
              <w:rPr>
                <w:rFonts w:eastAsia="標楷體"/>
              </w:rPr>
              <w:t>語法正確但規則定義無效（如未知的</w:t>
            </w:r>
            <w:r>
              <w:rPr>
                <w:rFonts w:eastAsia="標楷體"/>
              </w:rPr>
              <w:t xml:space="preserve"> rule type</w:t>
            </w:r>
            <w:r>
              <w:rPr>
                <w:rFonts w:eastAsia="標楷體"/>
              </w:rPr>
              <w:t>）：系統輸出</w:t>
            </w:r>
            <w:r>
              <w:rPr>
                <w:rFonts w:eastAsia="標楷體"/>
              </w:rPr>
              <w:t xml:space="preserve"> validation </w:t>
            </w:r>
            <w:r>
              <w:rPr>
                <w:rFonts w:eastAsia="標楷體"/>
              </w:rPr>
              <w:t>錯誤清單，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793F3FCD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</w:t>
            </w:r>
            <w:r>
              <w:rPr>
                <w:rFonts w:eastAsia="標楷體"/>
              </w:rPr>
              <w:t>專案目錄下無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檔：系統輸出警告訊息，</w:t>
            </w:r>
            <w:r>
              <w:rPr>
                <w:rFonts w:eastAsia="標楷體"/>
              </w:rPr>
              <w:t>exit code 0</w:t>
            </w:r>
            <w:r>
              <w:rPr>
                <w:rFonts w:eastAsia="標楷體"/>
              </w:rPr>
              <w:t>，終止</w:t>
            </w:r>
          </w:p>
          <w:p w14:paraId="0A7F8B9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5a. </w:t>
            </w:r>
            <w:r>
              <w:rPr>
                <w:rFonts w:eastAsia="標楷體"/>
              </w:rPr>
              <w:t>某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檔語法錯誤無法解析：系統記錄警告訊息，跳過該檔案，繼續處理其餘檔案</w:t>
            </w:r>
          </w:p>
          <w:p w14:paraId="5A1A095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8a.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皆已被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：報告顯示全部通過（含已抑制數量），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881AC9" w14:paraId="18CAFB0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126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219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Performance</w:t>
            </w:r>
            <w:r>
              <w:rPr>
                <w:rFonts w:eastAsia="標楷體"/>
              </w:rPr>
              <w:t>）：掃描</w:t>
            </w:r>
            <w:r>
              <w:rPr>
                <w:rFonts w:eastAsia="標楷體"/>
              </w:rPr>
              <w:t xml:space="preserve"> 1,000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檔案必須在</w:t>
            </w:r>
            <w:r>
              <w:rPr>
                <w:rFonts w:eastAsia="標楷體"/>
              </w:rPr>
              <w:t xml:space="preserve"> 10 </w:t>
            </w:r>
            <w:r>
              <w:rPr>
                <w:rFonts w:eastAsia="標楷體"/>
              </w:rPr>
              <w:t>秒內完成（一般開發機）</w:t>
            </w:r>
          </w:p>
          <w:p w14:paraId="3A85EF4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）：所有錯誤訊息必須包含：錯誤原因、位置（檔案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行號）、建議修正動作</w:t>
            </w:r>
          </w:p>
          <w:p w14:paraId="3F396B0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NFR-05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CI Compatibility</w:t>
            </w:r>
            <w:r>
              <w:rPr>
                <w:rFonts w:eastAsia="標楷體"/>
              </w:rPr>
              <w:t>）：</w:t>
            </w:r>
            <w:r>
              <w:rPr>
                <w:rFonts w:eastAsia="標楷體"/>
              </w:rPr>
              <w:t xml:space="preserve">exit code </w:t>
            </w:r>
            <w:r>
              <w:rPr>
                <w:rFonts w:eastAsia="標楷體"/>
              </w:rPr>
              <w:t>遵循</w:t>
            </w:r>
            <w:r>
              <w:rPr>
                <w:rFonts w:eastAsia="標楷體"/>
              </w:rPr>
              <w:t xml:space="preserve"> POSIX </w:t>
            </w:r>
            <w:r>
              <w:rPr>
                <w:rFonts w:eastAsia="標楷體"/>
              </w:rPr>
              <w:t>標準，可直接整合</w:t>
            </w:r>
            <w:r>
              <w:rPr>
                <w:rFonts w:eastAsia="標楷體"/>
              </w:rPr>
              <w:t xml:space="preserve"> GitHub Actions / Jenkins</w:t>
            </w:r>
          </w:p>
        </w:tc>
      </w:tr>
      <w:tr w:rsidR="00FE4B51" w:rsidRPr="00881AC9" w14:paraId="22A49E6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0F9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A62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Style Profile </w:t>
            </w:r>
            <w:r>
              <w:rPr>
                <w:rFonts w:eastAsia="標楷體"/>
              </w:rPr>
              <w:t>接受任意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檔案路徑，不支援內建名稱</w:t>
            </w:r>
          </w:p>
          <w:p w14:paraId="7FF872D7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</w:t>
            </w:r>
            <w:r>
              <w:rPr>
                <w:rFonts w:eastAsia="標楷體"/>
              </w:rPr>
              <w:t>輸出格式可切換為</w:t>
            </w:r>
            <w:r>
              <w:rPr>
                <w:rFonts w:eastAsia="標楷體"/>
              </w:rPr>
              <w:t xml:space="preserve"> JSON</w:t>
            </w:r>
            <w:r>
              <w:rPr>
                <w:rFonts w:eastAsia="標楷體"/>
              </w:rPr>
              <w:t>，預設為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文字格式</w:t>
            </w:r>
          </w:p>
          <w:p w14:paraId="795A921F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Java </w:t>
            </w:r>
            <w:r>
              <w:rPr>
                <w:rFonts w:eastAsia="標楷體"/>
              </w:rPr>
              <w:t>檔案掃描採遞迴深度優先走訪</w:t>
            </w:r>
          </w:p>
        </w:tc>
      </w:tr>
      <w:tr w:rsidR="00FE4B51" w:rsidRPr="00881AC9" w14:paraId="5DDD9C9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D777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BD1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CI </w:t>
            </w:r>
            <w:r>
              <w:rPr>
                <w:rFonts w:eastAsia="標楷體"/>
              </w:rPr>
              <w:t>環境：每次</w:t>
            </w:r>
            <w:r>
              <w:rPr>
                <w:rFonts w:eastAsia="標楷體"/>
              </w:rPr>
              <w:t xml:space="preserve"> push </w:t>
            </w:r>
            <w:r>
              <w:rPr>
                <w:rFonts w:eastAsia="標楷體"/>
              </w:rPr>
              <w:t>觸發，每日可達數十次；本地開發：每小時數次</w:t>
            </w:r>
          </w:p>
        </w:tc>
      </w:tr>
      <w:tr w:rsidR="00FE4B51" w:rsidRPr="00881AC9" w14:paraId="6F3708D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EFE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0AD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是否需支援</w:t>
            </w:r>
            <w:r>
              <w:rPr>
                <w:rFonts w:eastAsia="標楷體"/>
              </w:rPr>
              <w:t xml:space="preserve"> multi-module Maven </w:t>
            </w:r>
            <w:r>
              <w:rPr>
                <w:rFonts w:eastAsia="標楷體"/>
              </w:rPr>
              <w:t>專案（多個</w:t>
            </w:r>
            <w:r>
              <w:rPr>
                <w:rFonts w:eastAsia="標楷體"/>
              </w:rPr>
              <w:t xml:space="preserve"> src/main/java </w:t>
            </w:r>
            <w:r>
              <w:rPr>
                <w:rFonts w:eastAsia="標楷體"/>
              </w:rPr>
              <w:t>子目錄）？</w:t>
            </w:r>
          </w:p>
          <w:p w14:paraId="0336FA90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大型專案（</w:t>
            </w:r>
            <w:r>
              <w:rPr>
                <w:rFonts w:eastAsia="標楷體"/>
              </w:rPr>
              <w:t xml:space="preserve">&gt;10,000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檔）是否需要增量掃描機制？</w:t>
            </w:r>
          </w:p>
        </w:tc>
      </w:tr>
    </w:tbl>
    <w:p w14:paraId="2D5B8949" w14:textId="77777777" w:rsidR="00FE4B51" w:rsidRPr="00881AC9" w:rsidRDefault="00FE4B51">
      <w:pPr>
        <w:rPr>
          <w:rFonts w:eastAsia="標楷體"/>
        </w:rPr>
      </w:pPr>
    </w:p>
    <w:p w14:paraId="2BAE8A44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UC-02: Define Style Profile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 w14:paraId="29249A9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16E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E78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</w:tr>
      <w:tr w:rsidR="00FE4B51" w:rsidRPr="00881AC9" w14:paraId="5DA2BDE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27B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778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</w:tr>
      <w:tr w:rsidR="00FE4B51" w:rsidRPr="00881AC9" w14:paraId="51A344A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24E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56D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881AC9" w14:paraId="14FC583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75E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8BE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881AC9" w14:paraId="1704B05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D3C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448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2844F80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A84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D89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：想用最少工夫定義出可重複使用的架構規則，希望工具提供模板降低手寫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的門檻，並在儲存前即時得知格式是否正確。</w:t>
            </w:r>
          </w:p>
          <w:p w14:paraId="344A7A5C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</w:t>
            </w:r>
            <w:r>
              <w:rPr>
                <w:rFonts w:eastAsia="標楷體"/>
              </w:rPr>
              <w:t>：想要團隊共享一份統一的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並版本控制於</w:t>
            </w:r>
            <w:r>
              <w:rPr>
                <w:rFonts w:eastAsia="標楷體"/>
              </w:rPr>
              <w:t xml:space="preserve"> Git</w:t>
            </w:r>
            <w:r>
              <w:rPr>
                <w:rFonts w:eastAsia="標楷體"/>
              </w:rPr>
              <w:t>，確保規則描述清楚且長期可維護。</w:t>
            </w:r>
          </w:p>
        </w:tc>
      </w:tr>
      <w:tr w:rsidR="00FE4B51" w:rsidRPr="00881AC9" w14:paraId="46735FC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383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E37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arch-checker </w:t>
            </w:r>
            <w:r>
              <w:rPr>
                <w:rFonts w:eastAsia="標楷體"/>
              </w:rPr>
              <w:t>已安裝並可在系統中存取</w:t>
            </w:r>
          </w:p>
          <w:p w14:paraId="4362F590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Developer </w:t>
            </w:r>
            <w:r>
              <w:rPr>
                <w:rFonts w:eastAsia="標楷體"/>
              </w:rPr>
              <w:t>了解目標專案的架構規範（知道哪些</w:t>
            </w:r>
            <w:r>
              <w:rPr>
                <w:rFonts w:eastAsia="標楷體"/>
              </w:rPr>
              <w:t xml:space="preserve"> package </w:t>
            </w:r>
            <w:r>
              <w:rPr>
                <w:rFonts w:eastAsia="標楷體"/>
              </w:rPr>
              <w:t>屬</w:t>
            </w:r>
            <w:r>
              <w:rPr>
                <w:rFonts w:eastAsia="標楷體"/>
              </w:rPr>
              <w:lastRenderedPageBreak/>
              <w:t>於哪個層、哪些依賴是被禁止的）</w:t>
            </w:r>
          </w:p>
        </w:tc>
      </w:tr>
      <w:tr w:rsidR="00FE4B51" w:rsidRPr="00881AC9" w14:paraId="324DA5C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B75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D1E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一個語法正確、至少含</w:t>
            </w:r>
            <w:r>
              <w:rPr>
                <w:rFonts w:eastAsia="標楷體"/>
              </w:rPr>
              <w:t xml:space="preserve"> 1 </w:t>
            </w:r>
            <w:r>
              <w:rPr>
                <w:rFonts w:eastAsia="標楷體"/>
              </w:rPr>
              <w:t>條規則的</w:t>
            </w:r>
            <w:r>
              <w:rPr>
                <w:rFonts w:eastAsia="標楷體"/>
              </w:rPr>
              <w:t xml:space="preserve"> .yaml Profile </w:t>
            </w:r>
            <w:r>
              <w:rPr>
                <w:rFonts w:eastAsia="標楷體"/>
              </w:rPr>
              <w:t>檔案存在於磁碟，且可被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成功載入使用</w:t>
            </w:r>
          </w:p>
        </w:tc>
      </w:tr>
      <w:tr w:rsidR="00FE4B51" w:rsidRPr="00881AC9" w14:paraId="70DD8CA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47E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EC4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發出建立新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模板的要求，並指定輸出位置</w:t>
            </w:r>
          </w:p>
          <w:p w14:paraId="1B0DB36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系統產生含預設結構與欄位說明註解的空白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模板，寫入指定位置</w:t>
            </w:r>
          </w:p>
          <w:p w14:paraId="77A7DB5E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Developer </w:t>
            </w:r>
            <w:r>
              <w:rPr>
                <w:rFonts w:eastAsia="標楷體"/>
              </w:rPr>
              <w:t>完成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編輯後，發出驗證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的要求</w:t>
            </w:r>
          </w:p>
          <w:p w14:paraId="7D978F6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系統讀取並解析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檔</w:t>
            </w:r>
          </w:p>
          <w:p w14:paraId="3A650569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</w:t>
            </w:r>
            <w:r>
              <w:rPr>
                <w:rFonts w:eastAsia="標楷體"/>
              </w:rPr>
              <w:t>系統驗證每條規則的</w:t>
            </w:r>
            <w:r>
              <w:rPr>
                <w:rFonts w:eastAsia="標楷體"/>
              </w:rPr>
              <w:t xml:space="preserve"> type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NamingRule / DependencyRule / SupertypeRule / PackageRule</w:t>
            </w:r>
            <w:r>
              <w:rPr>
                <w:rFonts w:eastAsia="標楷體"/>
              </w:rPr>
              <w:t>）與所有必填欄位</w:t>
            </w:r>
          </w:p>
          <w:p w14:paraId="508D606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系統驗證每個</w:t>
            </w:r>
            <w:r>
              <w:rPr>
                <w:rFonts w:eastAsia="標楷體"/>
              </w:rPr>
              <w:t xml:space="preserve"> package pattern </w:t>
            </w:r>
            <w:r>
              <w:rPr>
                <w:rFonts w:eastAsia="標楷體"/>
              </w:rPr>
              <w:t>的語法（只允許英數字、</w:t>
            </w:r>
            <w:r>
              <w:rPr>
                <w:rFonts w:eastAsia="標楷體"/>
              </w:rPr>
              <w:t>*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）</w:t>
            </w:r>
          </w:p>
          <w:p w14:paraId="5AB7AE99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系統輸出驗證成功訊息，顯示載入的規則數量</w:t>
            </w:r>
          </w:p>
          <w:p w14:paraId="53B20E5B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Developer </w:t>
            </w:r>
            <w:r>
              <w:rPr>
                <w:rFonts w:eastAsia="標楷體"/>
              </w:rPr>
              <w:t>在執行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時指定此</w:t>
            </w:r>
            <w:r>
              <w:rPr>
                <w:rFonts w:eastAsia="標楷體"/>
              </w:rPr>
              <w:t xml:space="preserve"> Profile</w:t>
            </w:r>
          </w:p>
        </w:tc>
      </w:tr>
      <w:tr w:rsidR="00FE4B51" w:rsidRPr="00881AC9" w14:paraId="2D41596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BDF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5C9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3a. Developer </w:t>
            </w:r>
            <w:r>
              <w:rPr>
                <w:rFonts w:eastAsia="標楷體"/>
              </w:rPr>
              <w:t>跳過模板建立步驟，直接對已存在的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發出驗證要求：從</w:t>
            </w:r>
            <w:r>
              <w:rPr>
                <w:rFonts w:eastAsia="標楷體"/>
              </w:rPr>
              <w:t xml:space="preserve"> Step 4 </w:t>
            </w:r>
            <w:r>
              <w:rPr>
                <w:rFonts w:eastAsia="標楷體"/>
              </w:rPr>
              <w:t>開始，正常執行</w:t>
            </w:r>
          </w:p>
          <w:p w14:paraId="6F1BA93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</w:t>
            </w:r>
            <w:r>
              <w:rPr>
                <w:rFonts w:eastAsia="標楷體"/>
              </w:rPr>
              <w:t>指定檔案不存在：系統輸出錯誤訊息，終止</w:t>
            </w:r>
          </w:p>
          <w:p w14:paraId="13373C9C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5a. YAML </w:t>
            </w:r>
            <w:r>
              <w:rPr>
                <w:rFonts w:eastAsia="標楷體"/>
              </w:rPr>
              <w:t>頂層結構錯誤（不是合法的</w:t>
            </w:r>
            <w:r>
              <w:rPr>
                <w:rFonts w:eastAsia="標楷體"/>
              </w:rPr>
              <w:t xml:space="preserve"> YAML mapping</w:t>
            </w:r>
            <w:r>
              <w:rPr>
                <w:rFonts w:eastAsia="標楷體"/>
              </w:rPr>
              <w:t>）：系統輸出錯誤訊息與錯誤行號，終止</w:t>
            </w:r>
          </w:p>
          <w:p w14:paraId="491CE4F1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5b. </w:t>
            </w:r>
            <w:r>
              <w:rPr>
                <w:rFonts w:eastAsia="標楷體"/>
              </w:rPr>
              <w:t>遇到未知的</w:t>
            </w:r>
            <w:r>
              <w:rPr>
                <w:rFonts w:eastAsia="標楷體"/>
              </w:rPr>
              <w:t xml:space="preserve"> rule type</w:t>
            </w:r>
            <w:r>
              <w:rPr>
                <w:rFonts w:eastAsia="標楷體"/>
              </w:rPr>
              <w:t>：系統輸出錯誤訊息，列出允許的規則類型，終止</w:t>
            </w:r>
          </w:p>
          <w:p w14:paraId="7487DB3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6a. package pattern </w:t>
            </w:r>
            <w:r>
              <w:rPr>
                <w:rFonts w:eastAsia="標楷體"/>
              </w:rPr>
              <w:t>含非法字元：系統輸出錯誤訊息，終止</w:t>
            </w:r>
          </w:p>
          <w:p w14:paraId="1AF111B7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7a. YAML </w:t>
            </w:r>
            <w:r>
              <w:rPr>
                <w:rFonts w:eastAsia="標楷體"/>
              </w:rPr>
              <w:t>格式正確但</w:t>
            </w:r>
            <w:r>
              <w:rPr>
                <w:rFonts w:eastAsia="標楷體"/>
              </w:rPr>
              <w:t xml:space="preserve"> rules </w:t>
            </w:r>
            <w:r>
              <w:rPr>
                <w:rFonts w:eastAsia="標楷體"/>
              </w:rPr>
              <w:t>清單為空：系統輸出警告訊息，表示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有效但不會產生違規，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881AC9" w14:paraId="36065CF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4F3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841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）：所有</w:t>
            </w:r>
            <w:r>
              <w:rPr>
                <w:rFonts w:eastAsia="標楷體"/>
              </w:rPr>
              <w:t xml:space="preserve"> validation </w:t>
            </w:r>
            <w:r>
              <w:rPr>
                <w:rFonts w:eastAsia="標楷體"/>
              </w:rPr>
              <w:t>錯誤訊息必須清楚指出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錯誤行號，並提供修正建議</w:t>
            </w:r>
          </w:p>
          <w:p w14:paraId="49FE260B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NFR-04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Extensibility</w:t>
            </w:r>
            <w:r>
              <w:rPr>
                <w:rFonts w:eastAsia="標楷體"/>
              </w:rPr>
              <w:t>）：擴充新的規則類型不應影響現有規則的合規檢查行為</w:t>
            </w:r>
          </w:p>
        </w:tc>
      </w:tr>
      <w:tr w:rsidR="00FE4B51" w:rsidRPr="00881AC9" w14:paraId="607FF73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824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35D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Profile </w:t>
            </w:r>
            <w:r>
              <w:rPr>
                <w:rFonts w:eastAsia="標楷體"/>
              </w:rPr>
              <w:t>格式為</w:t>
            </w:r>
            <w:r>
              <w:rPr>
                <w:rFonts w:eastAsia="標楷體"/>
              </w:rPr>
              <w:t xml:space="preserve"> YAML</w:t>
            </w:r>
            <w:r>
              <w:rPr>
                <w:rFonts w:eastAsia="標楷體"/>
              </w:rPr>
              <w:t>（以</w:t>
            </w:r>
            <w:r>
              <w:rPr>
                <w:rFonts w:eastAsia="標楷體"/>
              </w:rPr>
              <w:t xml:space="preserve"> SnakeYAML </w:t>
            </w:r>
            <w:r>
              <w:rPr>
                <w:rFonts w:eastAsia="標楷體"/>
              </w:rPr>
              <w:t>解析），採</w:t>
            </w:r>
            <w:r>
              <w:rPr>
                <w:rFonts w:eastAsia="標楷體"/>
              </w:rPr>
              <w:t xml:space="preserve"> UTF-8 </w:t>
            </w:r>
            <w:r>
              <w:rPr>
                <w:rFonts w:eastAsia="標楷體"/>
              </w:rPr>
              <w:t>編碼</w:t>
            </w:r>
          </w:p>
          <w:p w14:paraId="1AB539BE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Developer </w:t>
            </w:r>
            <w:r>
              <w:rPr>
                <w:rFonts w:eastAsia="標楷體"/>
              </w:rPr>
              <w:t>可使用任意文字編輯器（</w:t>
            </w:r>
            <w:r>
              <w:rPr>
                <w:rFonts w:eastAsia="標楷體"/>
              </w:rPr>
              <w:t>VS Code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IntelliJ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Vim </w:t>
            </w:r>
            <w:r>
              <w:rPr>
                <w:rFonts w:eastAsia="標楷體"/>
              </w:rPr>
              <w:t>等），不需</w:t>
            </w:r>
            <w:r>
              <w:rPr>
                <w:rFonts w:eastAsia="標楷體"/>
              </w:rPr>
              <w:t xml:space="preserve"> IDE plugin</w:t>
            </w:r>
          </w:p>
          <w:p w14:paraId="3574E4F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2a. </w:t>
            </w:r>
            <w:r>
              <w:rPr>
                <w:rFonts w:eastAsia="標楷體"/>
              </w:rPr>
              <w:t>若輸出目錄不存在，系統自動建立</w:t>
            </w:r>
          </w:p>
        </w:tc>
      </w:tr>
      <w:tr w:rsidR="00FE4B51" w:rsidRPr="00881AC9" w14:paraId="6C619B2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215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0C6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每個新專案通常執行一次；規則有異動時重複執行</w:t>
            </w:r>
            <w:r>
              <w:rPr>
                <w:rFonts w:eastAsia="標楷體"/>
              </w:rPr>
              <w:t xml:space="preserve"> validate</w:t>
            </w:r>
            <w:r>
              <w:rPr>
                <w:rFonts w:eastAsia="標楷體"/>
              </w:rPr>
              <w:t>；相對低頻，以週或月為單位</w:t>
            </w:r>
          </w:p>
        </w:tc>
      </w:tr>
      <w:tr w:rsidR="00FE4B51" w:rsidRPr="00881AC9" w14:paraId="7104C07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BE3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94D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是否提供</w:t>
            </w:r>
            <w:r>
              <w:rPr>
                <w:rFonts w:eastAsia="標楷體"/>
              </w:rPr>
              <w:t xml:space="preserve"> JSON Schema </w:t>
            </w:r>
            <w:r>
              <w:rPr>
                <w:rFonts w:eastAsia="標楷體"/>
              </w:rPr>
              <w:t>供</w:t>
            </w:r>
            <w:r>
              <w:rPr>
                <w:rFonts w:eastAsia="標楷體"/>
              </w:rPr>
              <w:t xml:space="preserve"> IntelliJ / VS Code </w:t>
            </w:r>
            <w:r>
              <w:rPr>
                <w:rFonts w:eastAsia="標楷體"/>
              </w:rPr>
              <w:t>在編輯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lastRenderedPageBreak/>
              <w:t xml:space="preserve">YAML </w:t>
            </w:r>
            <w:r>
              <w:rPr>
                <w:rFonts w:eastAsia="標楷體"/>
              </w:rPr>
              <w:t>時自動補全？</w:t>
            </w:r>
          </w:p>
          <w:p w14:paraId="0AEE3F7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Profile </w:t>
            </w:r>
            <w:r>
              <w:rPr>
                <w:rFonts w:eastAsia="標楷體"/>
              </w:rPr>
              <w:t>是否支援繼承（</w:t>
            </w:r>
            <w:r>
              <w:rPr>
                <w:rFonts w:eastAsia="標楷體"/>
              </w:rPr>
              <w:t>extends: &lt;other-yaml-path&gt;</w:t>
            </w:r>
            <w:r>
              <w:rPr>
                <w:rFonts w:eastAsia="標楷體"/>
              </w:rPr>
              <w:t>）以在既有規則上擴充？</w:t>
            </w:r>
          </w:p>
        </w:tc>
      </w:tr>
    </w:tbl>
    <w:p w14:paraId="5E5997EF" w14:textId="77777777" w:rsidR="00FE4B51" w:rsidRPr="00881AC9" w:rsidRDefault="00FE4B51">
      <w:pPr>
        <w:rPr>
          <w:rFonts w:eastAsia="標楷體"/>
        </w:rPr>
      </w:pPr>
    </w:p>
    <w:p w14:paraId="2E2696E6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UC-03: Check Architecture Compliance with Interactive Fix Suggestions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 w14:paraId="6F08B68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BEB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243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</w:tr>
      <w:tr w:rsidR="00FE4B51" w:rsidRPr="00881AC9" w14:paraId="7829B93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535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A7F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 with Interactive Fix Suggestions</w:t>
            </w:r>
          </w:p>
        </w:tc>
      </w:tr>
      <w:tr w:rsidR="00FE4B51" w:rsidRPr="00881AC9" w14:paraId="2C35F55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608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0A1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881AC9" w14:paraId="776F3AB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FFA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2C2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881AC9" w14:paraId="1B2FE97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7B6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10C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881AC9" w14:paraId="74DE030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E4E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482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：想逐條審視每個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並當場決定是否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，希望系統提供可操作的修復建議，而不只是列出錯誤清單。</w:t>
            </w:r>
          </w:p>
          <w:p w14:paraId="0164034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</w:t>
            </w:r>
            <w:r>
              <w:rPr>
                <w:rFonts w:eastAsia="標楷體"/>
              </w:rPr>
              <w:t>：想知道哪些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是「已知且接受」的技術債，並有持久化且可稽核的</w:t>
            </w:r>
            <w:r>
              <w:rPr>
                <w:rFonts w:eastAsia="標楷體"/>
              </w:rPr>
              <w:t xml:space="preserve"> suppression </w:t>
            </w:r>
            <w:r>
              <w:rPr>
                <w:rFonts w:eastAsia="標楷體"/>
              </w:rPr>
              <w:t>紀錄，而非無聲地被略過。</w:t>
            </w:r>
          </w:p>
        </w:tc>
      </w:tr>
      <w:tr w:rsidR="00FE4B51" w:rsidRPr="00881AC9" w14:paraId="731BD4C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C34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4DB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</w:t>
            </w:r>
            <w:r>
              <w:rPr>
                <w:rFonts w:eastAsia="標楷體"/>
              </w:rPr>
              <w:t>同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的前置條件</w:t>
            </w:r>
          </w:p>
          <w:p w14:paraId="2FBD6EA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Developer </w:t>
            </w:r>
            <w:r>
              <w:rPr>
                <w:rFonts w:eastAsia="標楷體"/>
              </w:rPr>
              <w:t>有意願逐條決策每個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（非</w:t>
            </w:r>
            <w:r>
              <w:rPr>
                <w:rFonts w:eastAsia="標楷體"/>
              </w:rPr>
              <w:t xml:space="preserve"> CI </w:t>
            </w:r>
            <w:r>
              <w:rPr>
                <w:rFonts w:eastAsia="標楷體"/>
              </w:rPr>
              <w:t>批次自動化情境）</w:t>
            </w:r>
          </w:p>
          <w:p w14:paraId="114A86A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Terminal </w:t>
            </w:r>
            <w:r>
              <w:rPr>
                <w:rFonts w:eastAsia="標楷體"/>
              </w:rPr>
              <w:t>支援互動式輸入（非</w:t>
            </w:r>
            <w:r>
              <w:rPr>
                <w:rFonts w:eastAsia="標楷體"/>
              </w:rPr>
              <w:t xml:space="preserve"> pipe </w:t>
            </w:r>
            <w:r>
              <w:rPr>
                <w:rFonts w:eastAsia="標楷體"/>
              </w:rPr>
              <w:t>重定向的</w:t>
            </w:r>
            <w:r>
              <w:rPr>
                <w:rFonts w:eastAsia="標楷體"/>
              </w:rPr>
              <w:t xml:space="preserve"> non-TTY </w:t>
            </w:r>
            <w:r>
              <w:rPr>
                <w:rFonts w:eastAsia="標楷體"/>
              </w:rPr>
              <w:t>模式）</w:t>
            </w:r>
          </w:p>
        </w:tc>
      </w:tr>
      <w:tr w:rsidR="00FE4B51" w:rsidRPr="00881AC9" w14:paraId="023DCD5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038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041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對每條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，三種結果之一成立：</w:t>
            </w:r>
            <w:r>
              <w:rPr>
                <w:rFonts w:eastAsia="標楷體"/>
              </w:rPr>
              <w:t xml:space="preserve">(a) Suppression </w:t>
            </w:r>
            <w:r>
              <w:rPr>
                <w:rFonts w:eastAsia="標楷體"/>
              </w:rPr>
              <w:t>記錄寫入</w:t>
            </w:r>
            <w:r>
              <w:rPr>
                <w:rFonts w:eastAsia="標楷體"/>
              </w:rPr>
              <w:t xml:space="preserve"> .arch-checker-suppress.yaml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(b) Violation </w:t>
            </w:r>
            <w:r>
              <w:rPr>
                <w:rFonts w:eastAsia="標楷體"/>
              </w:rPr>
              <w:t>保留在報告中，</w:t>
            </w:r>
            <w:r>
              <w:rPr>
                <w:rFonts w:eastAsia="標楷體"/>
              </w:rPr>
              <w:t xml:space="preserve">(c) </w:t>
            </w:r>
            <w:r>
              <w:rPr>
                <w:rFonts w:eastAsia="標楷體"/>
              </w:rPr>
              <w:t>流程中止；最終</w:t>
            </w:r>
            <w:r>
              <w:rPr>
                <w:rFonts w:eastAsia="標楷體"/>
              </w:rPr>
              <w:t xml:space="preserve"> ComplianceReport </w:t>
            </w:r>
            <w:r>
              <w:rPr>
                <w:rFonts w:eastAsia="標楷體"/>
              </w:rPr>
              <w:t>反映所有決策結果</w:t>
            </w:r>
          </w:p>
        </w:tc>
      </w:tr>
      <w:tr w:rsidR="00FE4B51" w:rsidRPr="00881AC9" w14:paraId="2DAB1C4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D2F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C67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發出以互動模式對指定專案進行架構合規檢查的要求，並指定</w:t>
            </w:r>
            <w:r>
              <w:rPr>
                <w:rFonts w:eastAsia="標楷體"/>
              </w:rPr>
              <w:t xml:space="preserve"> Style Profile</w:t>
            </w:r>
          </w:p>
          <w:p w14:paraId="67A0C269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系統完成掃描流程（同</w:t>
            </w:r>
            <w:r>
              <w:rPr>
                <w:rFonts w:eastAsia="標楷體"/>
              </w:rPr>
              <w:t xml:space="preserve"> UC-01 Step 2–7</w:t>
            </w:r>
            <w:r>
              <w:rPr>
                <w:rFonts w:eastAsia="標楷體"/>
              </w:rPr>
              <w:t>）：走訪檔案、解析</w:t>
            </w:r>
            <w:r>
              <w:rPr>
                <w:rFonts w:eastAsia="標楷體"/>
              </w:rPr>
              <w:t xml:space="preserve"> AST</w:t>
            </w:r>
            <w:r>
              <w:rPr>
                <w:rFonts w:eastAsia="標楷體"/>
              </w:rPr>
              <w:t>、套用規則、收集所有</w:t>
            </w:r>
            <w:r>
              <w:rPr>
                <w:rFonts w:eastAsia="標楷體"/>
              </w:rPr>
              <w:t xml:space="preserve"> Violation</w:t>
            </w:r>
          </w:p>
          <w:p w14:paraId="1D4F32E7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</w:t>
            </w:r>
            <w:r>
              <w:rPr>
                <w:rFonts w:eastAsia="標楷體"/>
              </w:rPr>
              <w:t>系統展示第一條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，顯示：檔案路徑與行號、違反的</w:t>
            </w:r>
            <w:r>
              <w:rPr>
                <w:rFonts w:eastAsia="標楷體"/>
              </w:rPr>
              <w:t xml:space="preserve"> ArchitectureConstraint ID </w:t>
            </w:r>
            <w:r>
              <w:rPr>
                <w:rFonts w:eastAsia="標楷體"/>
              </w:rPr>
              <w:t>與說明、</w:t>
            </w:r>
            <w:r>
              <w:rPr>
                <w:rFonts w:eastAsia="標楷體"/>
              </w:rPr>
              <w:t>RefactoringSuggestion</w:t>
            </w:r>
            <w:r>
              <w:rPr>
                <w:rFonts w:eastAsia="標楷體"/>
              </w:rPr>
              <w:t>（若存在）</w:t>
            </w:r>
          </w:p>
          <w:p w14:paraId="02608BF5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系統提示</w:t>
            </w:r>
            <w:r>
              <w:rPr>
                <w:rFonts w:eastAsia="標楷體" w:hint="eastAsia"/>
              </w:rPr>
              <w:t>是否接受</w:t>
            </w:r>
            <w:r>
              <w:rPr>
                <w:rFonts w:eastAsia="標楷體"/>
              </w:rPr>
              <w:t xml:space="preserve"> suppression?</w:t>
            </w:r>
          </w:p>
          <w:p w14:paraId="4CE5E6C8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y</w:t>
            </w:r>
            <w:r>
              <w:rPr>
                <w:rFonts w:eastAsia="標楷體"/>
              </w:rPr>
              <w:t>：系統將此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 xml:space="preserve"> constraint ID </w:t>
            </w:r>
            <w:r>
              <w:rPr>
                <w:rFonts w:eastAsia="標楷體"/>
              </w:rPr>
              <w:t>與時間戳記寫入</w:t>
            </w:r>
            <w:r>
              <w:rPr>
                <w:rFonts w:eastAsia="標楷體"/>
              </w:rPr>
              <w:t xml:space="preserve"> .arch-checker-suppress.yaml</w:t>
            </w:r>
          </w:p>
          <w:p w14:paraId="2AD36A0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系統展示下一條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（回到</w:t>
            </w:r>
            <w:r>
              <w:rPr>
                <w:rFonts w:eastAsia="標楷體"/>
              </w:rPr>
              <w:t xml:space="preserve"> Step 3</w:t>
            </w:r>
            <w:r>
              <w:rPr>
                <w:rFonts w:eastAsia="標楷體"/>
              </w:rPr>
              <w:t>）</w:t>
            </w:r>
          </w:p>
          <w:p w14:paraId="0B96E064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處理完畢後，系統輸出最終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lastRenderedPageBreak/>
              <w:t>ComplianceReport</w:t>
            </w:r>
            <w:r>
              <w:rPr>
                <w:rFonts w:eastAsia="標楷體"/>
              </w:rPr>
              <w:t>（已扣除接受的</w:t>
            </w:r>
            <w:r>
              <w:rPr>
                <w:rFonts w:eastAsia="標楷體"/>
              </w:rPr>
              <w:t xml:space="preserve"> suppression</w:t>
            </w:r>
            <w:r>
              <w:rPr>
                <w:rFonts w:eastAsia="標楷體"/>
              </w:rPr>
              <w:t>）</w:t>
            </w:r>
          </w:p>
          <w:p w14:paraId="362B1400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</w:t>
            </w:r>
            <w:r>
              <w:rPr>
                <w:rFonts w:eastAsia="標楷體"/>
              </w:rPr>
              <w:t>系統回傳</w:t>
            </w:r>
            <w:r>
              <w:rPr>
                <w:rFonts w:eastAsia="標楷體"/>
              </w:rPr>
              <w:t xml:space="preserve">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 xml:space="preserve">0 = </w:t>
            </w:r>
            <w:r>
              <w:rPr>
                <w:rFonts w:eastAsia="標楷體"/>
              </w:rPr>
              <w:t>無未接受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1 = </w:t>
            </w:r>
            <w:r>
              <w:rPr>
                <w:rFonts w:eastAsia="標楷體"/>
              </w:rPr>
              <w:t>有未接受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）</w:t>
            </w:r>
          </w:p>
        </w:tc>
      </w:tr>
      <w:tr w:rsidR="00FE4B51" w:rsidRPr="00881AC9" w14:paraId="7796EE4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357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05F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3a. </w:t>
            </w:r>
            <w:r>
              <w:rPr>
                <w:rFonts w:eastAsia="標楷體"/>
              </w:rPr>
              <w:t>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有</w:t>
            </w:r>
            <w:r>
              <w:rPr>
                <w:rFonts w:eastAsia="標楷體"/>
              </w:rPr>
              <w:t xml:space="preserve"> RefactoringSuggestion</w:t>
            </w:r>
            <w:r>
              <w:rPr>
                <w:rFonts w:eastAsia="標楷體"/>
              </w:rPr>
              <w:t>：系統在顯示</w:t>
            </w:r>
            <w:r>
              <w:rPr>
                <w:rFonts w:eastAsia="標楷體"/>
              </w:rPr>
              <w:t xml:space="preserve"> [y/n/q] </w:t>
            </w:r>
            <w:r>
              <w:rPr>
                <w:rFonts w:eastAsia="標楷體"/>
              </w:rPr>
              <w:t>提示前，額外顯示建議操作</w:t>
            </w:r>
          </w:p>
          <w:p w14:paraId="50C7348A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3b. </w:t>
            </w:r>
            <w:r>
              <w:rPr>
                <w:rFonts w:eastAsia="標楷體"/>
              </w:rPr>
              <w:t>掃描後無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：系統直接輸出全部通過訊息，不進入互動迴圈，</w:t>
            </w:r>
            <w:r>
              <w:rPr>
                <w:rFonts w:eastAsia="標楷體"/>
              </w:rPr>
              <w:t>exit code 0</w:t>
            </w:r>
          </w:p>
          <w:p w14:paraId="0537818E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5a.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n</w:t>
            </w:r>
            <w:r>
              <w:rPr>
                <w:rFonts w:eastAsia="標楷體"/>
              </w:rPr>
              <w:t>：此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保留在最終報告中，系統繼續下一條（</w:t>
            </w:r>
            <w:r>
              <w:rPr>
                <w:rFonts w:eastAsia="標楷體"/>
              </w:rPr>
              <w:t>Step 6</w:t>
            </w:r>
            <w:r>
              <w:rPr>
                <w:rFonts w:eastAsia="標楷體"/>
              </w:rPr>
              <w:t>）</w:t>
            </w:r>
          </w:p>
          <w:p w14:paraId="3D71DBE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5b.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q</w:t>
            </w:r>
            <w:r>
              <w:rPr>
                <w:rFonts w:eastAsia="標楷體"/>
              </w:rPr>
              <w:t>：系統中止互動迴圈，輸出已處理部分的</w:t>
            </w:r>
            <w:r>
              <w:rPr>
                <w:rFonts w:eastAsia="標楷體"/>
              </w:rPr>
              <w:t xml:space="preserve"> partial report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exit code 1</w:t>
            </w:r>
          </w:p>
          <w:p w14:paraId="540D48E3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5c. Developer </w:t>
            </w:r>
            <w:r>
              <w:rPr>
                <w:rFonts w:eastAsia="標楷體"/>
              </w:rPr>
              <w:t>輸入非法值（非</w:t>
            </w:r>
            <w:r>
              <w:rPr>
                <w:rFonts w:eastAsia="標楷體"/>
              </w:rPr>
              <w:t xml:space="preserve"> y/n/q</w:t>
            </w:r>
            <w:r>
              <w:rPr>
                <w:rFonts w:eastAsia="標楷體"/>
              </w:rPr>
              <w:t>）：系統輸出</w:t>
            </w:r>
            <w:r>
              <w:rPr>
                <w:rFonts w:eastAsia="標楷體"/>
              </w:rPr>
              <w:t xml:space="preserve"> Invalid input. Please enter y, n, or q:</w:t>
            </w:r>
            <w:r>
              <w:rPr>
                <w:rFonts w:eastAsia="標楷體"/>
              </w:rPr>
              <w:t>，重新等待輸入</w:t>
            </w:r>
          </w:p>
          <w:p w14:paraId="1CB219DD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8a.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均被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（全部輸入</w:t>
            </w:r>
            <w:r>
              <w:rPr>
                <w:rFonts w:eastAsia="標楷體"/>
              </w:rPr>
              <w:t xml:space="preserve"> y</w:t>
            </w:r>
            <w:r>
              <w:rPr>
                <w:rFonts w:eastAsia="標楷體"/>
              </w:rPr>
              <w:t>）：報告顯示全部通過（含已抑制數量），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881AC9" w14:paraId="6EA2FD7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0B9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103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）：互動提示須清晰易懂，</w:t>
            </w:r>
            <w:r>
              <w:rPr>
                <w:rFonts w:eastAsia="標楷體"/>
              </w:rPr>
              <w:t xml:space="preserve">Developer </w:t>
            </w:r>
            <w:r>
              <w:rPr>
                <w:rFonts w:eastAsia="標楷體"/>
              </w:rPr>
              <w:t>無需查閱文件即能理解</w:t>
            </w:r>
            <w:r>
              <w:rPr>
                <w:rFonts w:eastAsia="標楷體"/>
              </w:rPr>
              <w:t xml:space="preserve"> [y/n/q] </w:t>
            </w:r>
            <w:r>
              <w:rPr>
                <w:rFonts w:eastAsia="標楷體"/>
              </w:rPr>
              <w:t>各選項的含義</w:t>
            </w:r>
          </w:p>
          <w:p w14:paraId="30F62981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NFR-06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Testability</w:t>
            </w:r>
            <w:r>
              <w:rPr>
                <w:rFonts w:eastAsia="標楷體"/>
              </w:rPr>
              <w:t>）：互動流程的合規性檢查邏輯必須可透過</w:t>
            </w:r>
            <w:r>
              <w:rPr>
                <w:rFonts w:eastAsia="標楷體"/>
              </w:rPr>
              <w:t xml:space="preserve"> unit test </w:t>
            </w:r>
            <w:r>
              <w:rPr>
                <w:rFonts w:eastAsia="標楷體"/>
              </w:rPr>
              <w:t>獨立驗證，不依賴完整的</w:t>
            </w:r>
            <w:r>
              <w:rPr>
                <w:rFonts w:eastAsia="標楷體"/>
              </w:rPr>
              <w:t xml:space="preserve"> CLI </w:t>
            </w:r>
            <w:r>
              <w:rPr>
                <w:rFonts w:eastAsia="標楷體"/>
              </w:rPr>
              <w:t>環境</w:t>
            </w:r>
          </w:p>
        </w:tc>
      </w:tr>
      <w:tr w:rsidR="00FE4B51" w:rsidRPr="00881AC9" w14:paraId="18147D8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F87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0FC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Suppression </w:t>
            </w:r>
            <w:r>
              <w:rPr>
                <w:rFonts w:eastAsia="標楷體"/>
              </w:rPr>
              <w:t>記錄寫入</w:t>
            </w:r>
            <w:r>
              <w:rPr>
                <w:rFonts w:eastAsia="標楷體"/>
              </w:rPr>
              <w:t xml:space="preserve"> .arch-checker-suppress.yaml</w:t>
            </w:r>
            <w:r>
              <w:rPr>
                <w:rFonts w:eastAsia="標楷體"/>
              </w:rPr>
              <w:t>，包含：</w:t>
            </w:r>
            <w:r>
              <w:rPr>
                <w:rFonts w:eastAsia="標楷體"/>
              </w:rPr>
              <w:t>constraint ID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reason</w:t>
            </w:r>
            <w:r>
              <w:rPr>
                <w:rFonts w:eastAsia="標楷體"/>
              </w:rPr>
              <w:t>（預設為</w:t>
            </w:r>
            <w:r>
              <w:rPr>
                <w:rFonts w:eastAsia="標楷體"/>
              </w:rPr>
              <w:t xml:space="preserve"> suppressed interactively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timestamp</w:t>
            </w:r>
          </w:p>
          <w:p w14:paraId="409711D7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[y/n/q] </w:t>
            </w:r>
            <w:r>
              <w:rPr>
                <w:rFonts w:eastAsia="標楷體"/>
              </w:rPr>
              <w:t>輸入大小寫不敏感（</w:t>
            </w:r>
            <w:r>
              <w:rPr>
                <w:rFonts w:eastAsia="標楷體"/>
              </w:rPr>
              <w:t>Y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Yes </w:t>
            </w:r>
            <w:r>
              <w:rPr>
                <w:rFonts w:eastAsia="標楷體"/>
              </w:rPr>
              <w:t>均視為接受）</w:t>
            </w:r>
          </w:p>
          <w:p w14:paraId="7E943DD1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</w:t>
            </w:r>
            <w:r>
              <w:rPr>
                <w:rFonts w:eastAsia="標楷體"/>
              </w:rPr>
              <w:t>若</w:t>
            </w:r>
            <w:r>
              <w:rPr>
                <w:rFonts w:eastAsia="標楷體"/>
              </w:rPr>
              <w:t xml:space="preserve"> stdout </w:t>
            </w:r>
            <w:r>
              <w:rPr>
                <w:rFonts w:eastAsia="標楷體"/>
              </w:rPr>
              <w:t>被</w:t>
            </w:r>
            <w:r>
              <w:rPr>
                <w:rFonts w:eastAsia="標楷體"/>
              </w:rPr>
              <w:t xml:space="preserve"> pipe </w:t>
            </w:r>
            <w:r>
              <w:rPr>
                <w:rFonts w:eastAsia="標楷體"/>
              </w:rPr>
              <w:t>重定向（</w:t>
            </w:r>
            <w:r>
              <w:rPr>
                <w:rFonts w:eastAsia="標楷體"/>
              </w:rPr>
              <w:t>non-TTY</w:t>
            </w:r>
            <w:r>
              <w:rPr>
                <w:rFonts w:eastAsia="標楷體"/>
              </w:rPr>
              <w:t>），系統自動降級為非互動批次模式並輸出警告</w:t>
            </w:r>
          </w:p>
        </w:tc>
      </w:tr>
      <w:tr w:rsidR="00FE4B51" w:rsidRPr="00881AC9" w14:paraId="2EC8DBA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6E9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B32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本地開發初次建立</w:t>
            </w:r>
            <w:r>
              <w:rPr>
                <w:rFonts w:eastAsia="標楷體"/>
              </w:rPr>
              <w:t xml:space="preserve"> suppression </w:t>
            </w:r>
            <w:r>
              <w:rPr>
                <w:rFonts w:eastAsia="標楷體"/>
              </w:rPr>
              <w:t>清單時使用，通常每個新專案執行一次；後續違規出現時按需使用，整體低頻</w:t>
            </w:r>
          </w:p>
        </w:tc>
      </w:tr>
      <w:tr w:rsidR="00FE4B51" w:rsidRPr="00881AC9" w14:paraId="5C27D3C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57A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62E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是否需要提供</w:t>
            </w:r>
            <w:r>
              <w:rPr>
                <w:rFonts w:eastAsia="標楷體"/>
              </w:rPr>
              <w:t xml:space="preserve"> --accept-all </w:t>
            </w:r>
            <w:r>
              <w:rPr>
                <w:rFonts w:eastAsia="標楷體"/>
              </w:rPr>
              <w:t>選項，一次</w:t>
            </w:r>
            <w:r>
              <w:rPr>
                <w:rFonts w:eastAsia="標楷體"/>
              </w:rPr>
              <w:t xml:space="preserve"> suppress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？</w:t>
            </w:r>
          </w:p>
          <w:p w14:paraId="19012652" w14:textId="77777777" w:rsidR="00FE4B51" w:rsidRPr="00881AC9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Suppression </w:t>
            </w:r>
            <w:r>
              <w:rPr>
                <w:rFonts w:eastAsia="標楷體"/>
              </w:rPr>
              <w:t>是否應設有效期限，避免長期堆積技術債？</w:t>
            </w:r>
          </w:p>
        </w:tc>
      </w:tr>
    </w:tbl>
    <w:p w14:paraId="7EF572A1" w14:textId="77777777" w:rsidR="00FE4B51" w:rsidRPr="00881AC9" w:rsidRDefault="00FE4B51">
      <w:pPr>
        <w:rPr>
          <w:rFonts w:eastAsia="標楷體"/>
        </w:rPr>
      </w:pPr>
    </w:p>
    <w:p w14:paraId="293B80CD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UC-04: Suppress a Violation (Brief)</w:t>
      </w:r>
    </w:p>
    <w:p w14:paraId="6AC90B1E" w14:textId="77777777" w:rsidR="00FE4B51" w:rsidRPr="00881AC9" w:rsidRDefault="00000000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 xml:space="preserve">Developer </w:t>
      </w:r>
      <w:r>
        <w:rPr>
          <w:rFonts w:eastAsia="標楷體"/>
        </w:rPr>
        <w:t>發出抑制特定違規的要求，並提供</w:t>
      </w:r>
      <w:r>
        <w:rPr>
          <w:rFonts w:eastAsia="標楷體"/>
        </w:rPr>
        <w:t xml:space="preserve"> constraint ID </w:t>
      </w:r>
      <w:r>
        <w:rPr>
          <w:rFonts w:eastAsia="標楷體"/>
        </w:rPr>
        <w:t>與原因說明。系統將</w:t>
      </w:r>
      <w:r>
        <w:rPr>
          <w:rFonts w:eastAsia="標楷體"/>
        </w:rPr>
        <w:t xml:space="preserve"> suppression </w:t>
      </w:r>
      <w:r>
        <w:rPr>
          <w:rFonts w:eastAsia="標楷體"/>
        </w:rPr>
        <w:t>記錄（</w:t>
      </w:r>
      <w:r>
        <w:rPr>
          <w:rFonts w:eastAsia="標楷體"/>
        </w:rPr>
        <w:t>constraint ID</w:t>
      </w:r>
      <w:r>
        <w:rPr>
          <w:rFonts w:eastAsia="標楷體"/>
        </w:rPr>
        <w:t>、</w:t>
      </w:r>
      <w:r>
        <w:rPr>
          <w:rFonts w:eastAsia="標楷體"/>
        </w:rPr>
        <w:t>reason</w:t>
      </w:r>
      <w:r>
        <w:rPr>
          <w:rFonts w:eastAsia="標楷體"/>
        </w:rPr>
        <w:t>、</w:t>
      </w:r>
      <w:r>
        <w:rPr>
          <w:rFonts w:eastAsia="標楷體"/>
        </w:rPr>
        <w:t>timestamp</w:t>
      </w:r>
      <w:r>
        <w:rPr>
          <w:rFonts w:eastAsia="標楷體"/>
        </w:rPr>
        <w:t>）寫入</w:t>
      </w:r>
      <w:r>
        <w:rPr>
          <w:rFonts w:eastAsia="標楷體"/>
        </w:rPr>
        <w:t xml:space="preserve"> .arch-checker-suppress.yaml</w:t>
      </w:r>
      <w:r>
        <w:rPr>
          <w:rFonts w:eastAsia="標楷體"/>
        </w:rPr>
        <w:t>。下次執行</w:t>
      </w:r>
      <w:r>
        <w:rPr>
          <w:rFonts w:eastAsia="標楷體"/>
        </w:rPr>
        <w:t xml:space="preserve"> UC-01 </w:t>
      </w:r>
      <w:r>
        <w:rPr>
          <w:rFonts w:eastAsia="標楷體"/>
        </w:rPr>
        <w:t>時，於</w:t>
      </w:r>
      <w:r>
        <w:rPr>
          <w:rFonts w:eastAsia="標楷體"/>
        </w:rPr>
        <w:t xml:space="preserve"> Step 8 </w:t>
      </w:r>
      <w:r>
        <w:rPr>
          <w:rFonts w:eastAsia="標楷體"/>
        </w:rPr>
        <w:t>過濾生效。</w:t>
      </w:r>
    </w:p>
    <w:p w14:paraId="3DBC6526" w14:textId="77777777" w:rsidR="00FE4B51" w:rsidRPr="00881AC9" w:rsidRDefault="00FE4B51">
      <w:pPr>
        <w:rPr>
          <w:rFonts w:eastAsia="標楷體"/>
        </w:rPr>
      </w:pPr>
    </w:p>
    <w:p w14:paraId="7F814854" w14:textId="77777777" w:rsidR="00FE4B51" w:rsidRPr="00881AC9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UC-05: Load Style Profile (Brief — Subfunction)</w:t>
      </w:r>
    </w:p>
    <w:p w14:paraId="1DC0C371" w14:textId="77777777" w:rsidR="00FE4B51" w:rsidRPr="00881AC9" w:rsidRDefault="00000000" w:rsidP="007A6D5C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 xml:space="preserve">UC-01 </w:t>
      </w:r>
      <w:r>
        <w:rPr>
          <w:rFonts w:eastAsia="標楷體"/>
        </w:rPr>
        <w:t>與</w:t>
      </w:r>
      <w:r>
        <w:rPr>
          <w:rFonts w:eastAsia="標楷體"/>
        </w:rPr>
        <w:t xml:space="preserve"> UC-03 </w:t>
      </w:r>
      <w:r>
        <w:rPr>
          <w:rFonts w:eastAsia="標楷體"/>
        </w:rPr>
        <w:t>的</w:t>
      </w:r>
      <w:r>
        <w:rPr>
          <w:rFonts w:eastAsia="標楷體"/>
        </w:rPr>
        <w:t xml:space="preserve"> &lt;&lt;include&gt;&gt; </w:t>
      </w:r>
      <w:r>
        <w:rPr>
          <w:rFonts w:eastAsia="標楷體"/>
        </w:rPr>
        <w:t>子流程。系統讀取使用者指定的</w:t>
      </w:r>
      <w:r>
        <w:rPr>
          <w:rFonts w:eastAsia="標楷體"/>
        </w:rPr>
        <w:t xml:space="preserve"> Style Profile YAML </w:t>
      </w:r>
      <w:r>
        <w:rPr>
          <w:rFonts w:eastAsia="標楷體"/>
        </w:rPr>
        <w:t>檔，解析並驗證規則定義。成功後將</w:t>
      </w:r>
      <w:r>
        <w:rPr>
          <w:rFonts w:eastAsia="標楷體"/>
        </w:rPr>
        <w:t xml:space="preserve"> Profile </w:t>
      </w:r>
      <w:r>
        <w:rPr>
          <w:rFonts w:eastAsia="標楷體"/>
        </w:rPr>
        <w:t>載入記憶體，供各</w:t>
      </w:r>
      <w:r>
        <w:rPr>
          <w:rFonts w:eastAsia="標楷體"/>
        </w:rPr>
        <w:t xml:space="preserve"> constraint checker </w:t>
      </w:r>
      <w:r>
        <w:rPr>
          <w:rFonts w:eastAsia="標楷體"/>
        </w:rPr>
        <w:t>使用。</w:t>
      </w:r>
    </w:p>
    <w:p w14:paraId="07168286" w14:textId="77777777" w:rsidR="00FE4B51" w:rsidRPr="00881AC9" w:rsidRDefault="00000000">
      <w:pPr>
        <w:pStyle w:val="2"/>
      </w:pPr>
      <w:bookmarkStart w:id="6" w:name="_Toc225953609"/>
      <w:r>
        <w:lastRenderedPageBreak/>
        <w:t>1.6 Non-Functional Requirements and Constraints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FE4B51" w:rsidRPr="00881AC9" w14:paraId="2C57CB32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F23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45B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Category</w:t>
            </w:r>
          </w:p>
        </w:tc>
        <w:tc>
          <w:tcPr>
            <w:tcW w:w="6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AB9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Requirement</w:t>
            </w:r>
          </w:p>
        </w:tc>
      </w:tr>
      <w:tr w:rsidR="00FE4B51" w:rsidRPr="00881AC9" w14:paraId="5E31D21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F7C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A8F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Performance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DD4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完整的</w:t>
            </w:r>
            <w:r>
              <w:rPr>
                <w:rFonts w:eastAsia="標楷體"/>
              </w:rPr>
              <w:t xml:space="preserve"> compliance check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UC-01</w:t>
            </w:r>
            <w:r>
              <w:rPr>
                <w:rFonts w:eastAsia="標楷體"/>
              </w:rPr>
              <w:t>）掃描</w:t>
            </w:r>
            <w:r>
              <w:rPr>
                <w:rFonts w:eastAsia="標楷體"/>
              </w:rPr>
              <w:t xml:space="preserve"> 1,000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檔案必須在</w:t>
            </w:r>
            <w:r>
              <w:rPr>
                <w:rFonts w:eastAsia="標楷體"/>
              </w:rPr>
              <w:t xml:space="preserve"> 10 </w:t>
            </w:r>
            <w:r>
              <w:rPr>
                <w:rFonts w:eastAsia="標楷體"/>
              </w:rPr>
              <w:t>秒內完成（一般開發機）</w:t>
            </w:r>
          </w:p>
        </w:tc>
      </w:tr>
      <w:tr w:rsidR="00FE4B51" w:rsidRPr="00881AC9" w14:paraId="4B8602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ACB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E0D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80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所有錯誤訊息必須包含：錯誤原因、位置（檔案路徑</w:t>
            </w:r>
            <w:r>
              <w:rPr>
                <w:rFonts w:eastAsia="標楷體"/>
              </w:rPr>
              <w:t xml:space="preserve"> / </w:t>
            </w:r>
            <w:r>
              <w:rPr>
                <w:rFonts w:eastAsia="標楷體"/>
              </w:rPr>
              <w:t>行號）、建議修正動作</w:t>
            </w:r>
          </w:p>
        </w:tc>
      </w:tr>
      <w:tr w:rsidR="00FE4B51" w:rsidRPr="00881AC9" w14:paraId="5A87E0D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99B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58D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Portability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71F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工具需在</w:t>
            </w:r>
            <w:r>
              <w:rPr>
                <w:rFonts w:eastAsia="標楷體"/>
              </w:rPr>
              <w:t xml:space="preserve"> JDK 17+ </w:t>
            </w:r>
            <w:r>
              <w:rPr>
                <w:rFonts w:eastAsia="標楷體"/>
              </w:rPr>
              <w:t>環境（</w:t>
            </w:r>
            <w:r>
              <w:rPr>
                <w:rFonts w:eastAsia="標楷體"/>
              </w:rPr>
              <w:t>Windows / macOS / Linux</w:t>
            </w:r>
            <w:r>
              <w:rPr>
                <w:rFonts w:eastAsia="標楷體"/>
              </w:rPr>
              <w:t>）上運行，不依賴特定</w:t>
            </w:r>
            <w:r>
              <w:rPr>
                <w:rFonts w:eastAsia="標楷體"/>
              </w:rPr>
              <w:t xml:space="preserve"> IDE</w:t>
            </w:r>
          </w:p>
        </w:tc>
      </w:tr>
      <w:tr w:rsidR="00FE4B51" w:rsidRPr="00881AC9" w14:paraId="3DE07C3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2BC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E1D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Extensibility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7EB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系統應支援在不修改既有合規檢查流程的前提下，擴充對新架構規則類型的支援</w:t>
            </w:r>
          </w:p>
        </w:tc>
      </w:tr>
      <w:tr w:rsidR="00FE4B51" w:rsidRPr="00881AC9" w14:paraId="547B65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166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520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CI Compatibility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47E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exit code </w:t>
            </w:r>
            <w:r>
              <w:rPr>
                <w:rFonts w:eastAsia="標楷體"/>
              </w:rPr>
              <w:t>遵循</w:t>
            </w:r>
            <w:r>
              <w:rPr>
                <w:rFonts w:eastAsia="標楷體"/>
              </w:rPr>
              <w:t xml:space="preserve"> POSIX </w:t>
            </w:r>
            <w:r>
              <w:rPr>
                <w:rFonts w:eastAsia="標楷體"/>
              </w:rPr>
              <w:t>標準（</w:t>
            </w:r>
            <w:r>
              <w:rPr>
                <w:rFonts w:eastAsia="標楷體"/>
              </w:rPr>
              <w:t>0 = success</w:t>
            </w:r>
            <w:r>
              <w:rPr>
                <w:rFonts w:eastAsia="標楷體"/>
              </w:rPr>
              <w:t>，非</w:t>
            </w:r>
            <w:r>
              <w:rPr>
                <w:rFonts w:eastAsia="標楷體"/>
              </w:rPr>
              <w:t xml:space="preserve"> 0 = failure</w:t>
            </w:r>
            <w:r>
              <w:rPr>
                <w:rFonts w:eastAsia="標楷體"/>
              </w:rPr>
              <w:t>），可直接整合</w:t>
            </w:r>
            <w:r>
              <w:rPr>
                <w:rFonts w:eastAsia="標楷體"/>
              </w:rPr>
              <w:t xml:space="preserve"> GitHub Actions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Jenkins</w:t>
            </w:r>
          </w:p>
        </w:tc>
      </w:tr>
      <w:tr w:rsidR="00FE4B51" w:rsidRPr="00881AC9" w14:paraId="2EA1E42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C83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82D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FC5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每個架構規則的合規性檢查邏輯必須可透過</w:t>
            </w:r>
            <w:r>
              <w:rPr>
                <w:rFonts w:eastAsia="標楷體"/>
              </w:rPr>
              <w:t xml:space="preserve"> unit test </w:t>
            </w:r>
            <w:r>
              <w:rPr>
                <w:rFonts w:eastAsia="標楷體"/>
              </w:rPr>
              <w:t>獨立驗證，不依賴完整的</w:t>
            </w:r>
            <w:r>
              <w:rPr>
                <w:rFonts w:eastAsia="標楷體"/>
              </w:rPr>
              <w:t xml:space="preserve"> CLI </w:t>
            </w:r>
            <w:r>
              <w:rPr>
                <w:rFonts w:eastAsia="標楷體"/>
              </w:rPr>
              <w:t>環境</w:t>
            </w:r>
          </w:p>
        </w:tc>
      </w:tr>
    </w:tbl>
    <w:p w14:paraId="13BA8A81" w14:textId="77777777" w:rsidR="00FE4B51" w:rsidRPr="00881AC9" w:rsidRDefault="00FE4B51">
      <w:pPr>
        <w:rPr>
          <w:rFonts w:eastAsia="標楷體"/>
        </w:rPr>
      </w:pPr>
    </w:p>
    <w:p w14:paraId="766044A3" w14:textId="628D42C5" w:rsidR="00FE4B51" w:rsidRPr="00881AC9" w:rsidRDefault="004758FC" w:rsidP="00B903C2">
      <w:pPr>
        <w:pStyle w:val="2"/>
      </w:pPr>
      <w:bookmarkStart w:id="7" w:name="_Toc225953610"/>
      <w:r>
        <w:rPr>
          <w:rFonts w:hint="eastAsia"/>
        </w:rPr>
        <w:t>1</w:t>
      </w:r>
      <w:r>
        <w:t>.7 Glossary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6586"/>
      </w:tblGrid>
      <w:tr w:rsidR="00FE4B51" w:rsidRPr="00881AC9" w14:paraId="467BDE57" w14:textId="77777777">
        <w:trPr>
          <w:tblHeader/>
        </w:trPr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0FE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35E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Definition</w:t>
            </w:r>
          </w:p>
        </w:tc>
      </w:tr>
      <w:tr w:rsidR="00FE4B51" w:rsidRPr="00881AC9" w14:paraId="78E5285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952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17E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格式定義的架構規則集合，描述特定專案的架構約束；工具本身不提供任何內建</w:t>
            </w:r>
            <w:r>
              <w:rPr>
                <w:rFonts w:eastAsia="標楷體"/>
              </w:rPr>
              <w:t xml:space="preserve"> Profile</w:t>
            </w:r>
          </w:p>
        </w:tc>
      </w:tr>
      <w:tr w:rsidR="00FE4B51" w:rsidRPr="00881AC9" w14:paraId="7BA0B0F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DA7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ArchitectureConstraint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A05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Style Profile </w:t>
            </w:r>
            <w:r>
              <w:rPr>
                <w:rFonts w:eastAsia="標楷體"/>
              </w:rPr>
              <w:t>中的單條約束規則，為</w:t>
            </w:r>
            <w:r>
              <w:rPr>
                <w:rFonts w:eastAsia="標楷體"/>
              </w:rPr>
              <w:t xml:space="preserve"> NamingRule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DependencyRule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SupertypeRule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PackageRule </w:t>
            </w:r>
            <w:r>
              <w:rPr>
                <w:rFonts w:eastAsia="標楷體"/>
              </w:rPr>
              <w:t>的抽象父類別</w:t>
            </w:r>
          </w:p>
        </w:tc>
      </w:tr>
      <w:tr w:rsidR="00FE4B51" w:rsidRPr="00881AC9" w14:paraId="0AC74D7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2C79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SupertypeRule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01D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一種</w:t>
            </w:r>
            <w:r>
              <w:rPr>
                <w:rFonts w:eastAsia="標楷體"/>
              </w:rPr>
              <w:t xml:space="preserve"> ArchitectureConstraint</w:t>
            </w:r>
            <w:r>
              <w:rPr>
                <w:rFonts w:eastAsia="標楷體"/>
              </w:rPr>
              <w:t>，要求特定</w:t>
            </w:r>
            <w:r>
              <w:rPr>
                <w:rFonts w:eastAsia="標楷體"/>
              </w:rPr>
              <w:t xml:space="preserve"> package </w:t>
            </w:r>
            <w:r>
              <w:rPr>
                <w:rFonts w:eastAsia="標楷體"/>
              </w:rPr>
              <w:t>內的</w:t>
            </w:r>
            <w:r>
              <w:rPr>
                <w:rFonts w:eastAsia="標楷體"/>
              </w:rPr>
              <w:t xml:space="preserve"> class </w:t>
            </w:r>
            <w:r>
              <w:rPr>
                <w:rFonts w:eastAsia="標楷體"/>
              </w:rPr>
              <w:t>必須</w:t>
            </w:r>
            <w:r>
              <w:rPr>
                <w:rFonts w:eastAsia="標楷體"/>
              </w:rPr>
              <w:t xml:space="preserve"> implement </w:t>
            </w:r>
            <w:r>
              <w:rPr>
                <w:rFonts w:eastAsia="標楷體"/>
              </w:rPr>
              <w:t>指定</w:t>
            </w:r>
            <w:r>
              <w:rPr>
                <w:rFonts w:eastAsia="標楷體"/>
              </w:rPr>
              <w:t xml:space="preserve"> interface 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 xml:space="preserve"> extend </w:t>
            </w:r>
            <w:r>
              <w:rPr>
                <w:rFonts w:eastAsia="標楷體"/>
              </w:rPr>
              <w:t>指定</w:t>
            </w:r>
            <w:r>
              <w:rPr>
                <w:rFonts w:eastAsia="標楷體"/>
              </w:rPr>
              <w:t xml:space="preserve"> class</w:t>
            </w:r>
            <w:r>
              <w:rPr>
                <w:rFonts w:eastAsia="標楷體"/>
              </w:rPr>
              <w:t>；以</w:t>
            </w:r>
            <w:r>
              <w:rPr>
                <w:rFonts w:eastAsia="標楷體"/>
              </w:rPr>
              <w:t xml:space="preserve"> simple name </w:t>
            </w:r>
            <w:r>
              <w:rPr>
                <w:rFonts w:eastAsia="標楷體"/>
              </w:rPr>
              <w:t>比對，不進行</w:t>
            </w:r>
            <w:r>
              <w:rPr>
                <w:rFonts w:eastAsia="標楷體"/>
              </w:rPr>
              <w:t xml:space="preserve"> fully qualified name resolution</w:t>
            </w:r>
          </w:p>
        </w:tc>
      </w:tr>
      <w:tr w:rsidR="00FE4B51" w:rsidRPr="00881AC9" w14:paraId="61F56BB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256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6DC0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一筆架構違規記錄，包含：檔案路徑、行號、規則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、說明文字</w:t>
            </w:r>
          </w:p>
        </w:tc>
      </w:tr>
      <w:tr w:rsidR="00FE4B51" w:rsidRPr="00881AC9" w14:paraId="443662B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326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ViolationReport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6FB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單次</w:t>
            </w:r>
            <w:r>
              <w:rPr>
                <w:rFonts w:eastAsia="標楷體"/>
              </w:rPr>
              <w:t xml:space="preserve"> check </w:t>
            </w:r>
            <w:r>
              <w:rPr>
                <w:rFonts w:eastAsia="標楷體"/>
              </w:rPr>
              <w:t>執行的完整輸出，彙整所有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summary</w:t>
            </w:r>
          </w:p>
        </w:tc>
      </w:tr>
      <w:tr w:rsidR="00FE4B51" w:rsidRPr="00881AC9" w14:paraId="62E16B5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54D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(Abstract Syntax Tree)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525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Java </w:t>
            </w:r>
            <w:r>
              <w:rPr>
                <w:rFonts w:eastAsia="標楷體"/>
              </w:rPr>
              <w:t>原始碼的抽象語法樹表示，由</w:t>
            </w:r>
            <w:r>
              <w:rPr>
                <w:rFonts w:eastAsia="標楷體"/>
              </w:rPr>
              <w:t xml:space="preserve"> JavaParser </w:t>
            </w:r>
            <w:r>
              <w:rPr>
                <w:rFonts w:eastAsia="標楷體"/>
              </w:rPr>
              <w:t>解析產生，供各</w:t>
            </w:r>
            <w:r>
              <w:rPr>
                <w:rFonts w:eastAsia="標楷體"/>
              </w:rPr>
              <w:t xml:space="preserve"> ConstraintChecker </w:t>
            </w:r>
            <w:r>
              <w:rPr>
                <w:rFonts w:eastAsia="標楷體"/>
              </w:rPr>
              <w:t>進行分析</w:t>
            </w:r>
          </w:p>
        </w:tc>
      </w:tr>
      <w:tr w:rsidR="00FE4B51" w:rsidRPr="00881AC9" w14:paraId="3E6990B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B85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CompilationUnit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0C5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JavaParser </w:t>
            </w:r>
            <w:r>
              <w:rPr>
                <w:rFonts w:eastAsia="標楷體"/>
              </w:rPr>
              <w:t>解析單一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檔案後產生的根節點物件</w:t>
            </w:r>
          </w:p>
        </w:tc>
      </w:tr>
      <w:tr w:rsidR="00FE4B51" w:rsidRPr="00881AC9" w14:paraId="279CF00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77AC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EE5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開發者明確標記「此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已知且接受」的機制，使其在後續報告中不再出現</w:t>
            </w:r>
          </w:p>
        </w:tc>
      </w:tr>
      <w:tr w:rsidR="00FE4B51" w:rsidRPr="00881AC9" w14:paraId="383FC26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F82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exit code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599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CLI </w:t>
            </w:r>
            <w:r>
              <w:rPr>
                <w:rFonts w:eastAsia="標楷體"/>
              </w:rPr>
              <w:t>程式結束時回傳給</w:t>
            </w:r>
            <w:r>
              <w:rPr>
                <w:rFonts w:eastAsia="標楷體"/>
              </w:rPr>
              <w:t xml:space="preserve"> shell </w:t>
            </w:r>
            <w:r>
              <w:rPr>
                <w:rFonts w:eastAsia="標楷體"/>
              </w:rPr>
              <w:t>的整數碼（</w:t>
            </w:r>
            <w:r>
              <w:rPr>
                <w:rFonts w:eastAsia="標楷體"/>
              </w:rPr>
              <w:t>0 = pass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1 = violations found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2 = error</w:t>
            </w:r>
            <w:r>
              <w:rPr>
                <w:rFonts w:eastAsia="標楷體"/>
              </w:rPr>
              <w:t>）</w:t>
            </w:r>
          </w:p>
        </w:tc>
      </w:tr>
      <w:tr w:rsidR="00FE4B51" w:rsidRPr="00881AC9" w14:paraId="43EB1AD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2E7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Package Pattern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CD7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規則定義中用來比對</w:t>
            </w:r>
            <w:r>
              <w:rPr>
                <w:rFonts w:eastAsia="標楷體"/>
              </w:rPr>
              <w:t xml:space="preserve"> Java package </w:t>
            </w:r>
            <w:r>
              <w:rPr>
                <w:rFonts w:eastAsia="標楷體"/>
              </w:rPr>
              <w:t>名稱的萬用字元字串（如</w:t>
            </w:r>
            <w:r>
              <w:rPr>
                <w:rFonts w:eastAsia="標楷體"/>
              </w:rPr>
              <w:t xml:space="preserve"> *.ui.*</w:t>
            </w:r>
            <w:r>
              <w:rPr>
                <w:rFonts w:eastAsia="標楷體"/>
              </w:rPr>
              <w:t>）；只允許英數字、</w:t>
            </w:r>
            <w:r>
              <w:rPr>
                <w:rFonts w:eastAsia="標楷體"/>
              </w:rPr>
              <w:t>*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.</w:t>
            </w:r>
          </w:p>
        </w:tc>
      </w:tr>
    </w:tbl>
    <w:p w14:paraId="2D7174B3" w14:textId="77777777" w:rsidR="00FE4B51" w:rsidRPr="00881AC9" w:rsidRDefault="00FE4B51">
      <w:pPr>
        <w:rPr>
          <w:rFonts w:eastAsia="標楷體"/>
        </w:rPr>
      </w:pPr>
    </w:p>
    <w:p w14:paraId="7496B6DD" w14:textId="312E838D" w:rsidR="00FE4B51" w:rsidRPr="00881AC9" w:rsidRDefault="004758FC" w:rsidP="00B903C2">
      <w:pPr>
        <w:pStyle w:val="2"/>
      </w:pPr>
      <w:bookmarkStart w:id="8" w:name="_Toc225953611"/>
      <w:r>
        <w:rPr>
          <w:rFonts w:hint="eastAsia"/>
        </w:rPr>
        <w:t>1</w:t>
      </w:r>
      <w:r>
        <w:t>.8 Software Environments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FE4B51" w:rsidRPr="00881AC9" w14:paraId="4A80A2CA" w14:textId="77777777">
        <w:trPr>
          <w:tblHeader/>
        </w:trPr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333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E93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Choice</w:t>
            </w:r>
          </w:p>
        </w:tc>
        <w:tc>
          <w:tcPr>
            <w:tcW w:w="42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E97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FE4B51" w:rsidRPr="00881AC9" w14:paraId="7576B4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FA3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Development Language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2FB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 17 (JDK 17+)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B03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LTS </w:t>
            </w:r>
            <w:r>
              <w:rPr>
                <w:rFonts w:eastAsia="標楷體"/>
              </w:rPr>
              <w:t>版本穩定</w:t>
            </w:r>
          </w:p>
        </w:tc>
      </w:tr>
      <w:tr w:rsidR="00FE4B51" w:rsidRPr="00881AC9" w14:paraId="1790B82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A51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Parser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D08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JavaParser 3.x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BA94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純</w:t>
            </w:r>
            <w:r>
              <w:rPr>
                <w:rFonts w:eastAsia="標楷體"/>
              </w:rPr>
              <w:t xml:space="preserve"> Java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API </w:t>
            </w:r>
            <w:r>
              <w:rPr>
                <w:rFonts w:eastAsia="標楷體"/>
              </w:rPr>
              <w:t>直覺，無需</w:t>
            </w:r>
            <w:r>
              <w:rPr>
                <w:rFonts w:eastAsia="標楷體"/>
              </w:rPr>
              <w:t xml:space="preserve"> JDK tools</w:t>
            </w:r>
          </w:p>
        </w:tc>
      </w:tr>
      <w:tr w:rsidR="00FE4B51" w:rsidRPr="00881AC9" w14:paraId="18EA801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833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CLI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D24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picocli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22C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輕量，</w:t>
            </w:r>
            <w:r>
              <w:rPr>
                <w:rFonts w:eastAsia="標楷體"/>
              </w:rPr>
              <w:t>annotation-driven</w:t>
            </w:r>
            <w:r>
              <w:rPr>
                <w:rFonts w:eastAsia="標楷體"/>
              </w:rPr>
              <w:t>，與</w:t>
            </w:r>
            <w:r>
              <w:rPr>
                <w:rFonts w:eastAsia="標楷體"/>
              </w:rPr>
              <w:t xml:space="preserve"> Java 17 </w:t>
            </w:r>
            <w:r>
              <w:rPr>
                <w:rFonts w:eastAsia="標楷體"/>
              </w:rPr>
              <w:t>相容</w:t>
            </w:r>
          </w:p>
        </w:tc>
      </w:tr>
      <w:tr w:rsidR="00FE4B51" w:rsidRPr="00881AC9" w14:paraId="4BF77B0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C57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Profile Format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DD92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YAML (SnakeYAML)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F471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可讀性高，易於編輯</w:t>
            </w:r>
          </w:p>
        </w:tc>
      </w:tr>
      <w:tr w:rsidR="00FE4B51" w:rsidRPr="00881AC9" w14:paraId="0568B15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800E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8D3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JUnit 5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B286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unit testing</w:t>
            </w:r>
          </w:p>
        </w:tc>
      </w:tr>
      <w:tr w:rsidR="00FE4B51" w:rsidRPr="00881AC9" w14:paraId="03C56D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6D55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Build Tool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27DA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Maven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A518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依賴管理方便</w:t>
            </w:r>
          </w:p>
        </w:tc>
      </w:tr>
    </w:tbl>
    <w:p w14:paraId="481304E7" w14:textId="77777777" w:rsidR="00FE4B51" w:rsidRPr="00881AC9" w:rsidRDefault="00FE4B51">
      <w:pPr>
        <w:rPr>
          <w:rFonts w:eastAsia="標楷體"/>
        </w:rPr>
      </w:pPr>
    </w:p>
    <w:p w14:paraId="04913447" w14:textId="5C2A25F1" w:rsidR="00B0428D" w:rsidRPr="00B0428D" w:rsidRDefault="00000000" w:rsidP="00C44162">
      <w:pPr>
        <w:pStyle w:val="1"/>
        <w:rPr>
          <w:rFonts w:hint="eastAsia"/>
        </w:rPr>
      </w:pPr>
      <w:bookmarkStart w:id="9" w:name="_Toc225953612"/>
      <w:r>
        <w:t>2. Domain Model</w:t>
      </w:r>
      <w:bookmarkEnd w:id="9"/>
    </w:p>
    <w:p w14:paraId="573F4741" w14:textId="633BD407" w:rsidR="00C44162" w:rsidRDefault="00000000" w:rsidP="00C44162">
      <w:pPr>
        <w:pStyle w:val="2"/>
      </w:pPr>
      <w:bookmarkStart w:id="10" w:name="_Toc225953613"/>
      <w:r>
        <w:t>2.1 Domain Class Diagram (Concepts)</w:t>
      </w:r>
      <w:bookmarkEnd w:id="10"/>
    </w:p>
    <w:p w14:paraId="748194ED" w14:textId="65865A5E" w:rsidR="00C44162" w:rsidRPr="00C44162" w:rsidRDefault="00C44162" w:rsidP="00C4416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AE9933" wp14:editId="0030A714">
            <wp:extent cx="5723890" cy="3865245"/>
            <wp:effectExtent l="0" t="0" r="0" b="1905"/>
            <wp:docPr id="40335009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60FF" w14:textId="00A16480" w:rsidR="00FE4B51" w:rsidRDefault="00C44162">
      <w:pPr>
        <w:spacing w:after="120"/>
        <w:ind w:firstLine="480"/>
        <w:rPr>
          <w:rFonts w:eastAsia="標楷體"/>
        </w:rPr>
      </w:pPr>
      <w:r>
        <w:rPr>
          <w:rFonts w:eastAsia="標楷體" w:hint="eastAsia"/>
        </w:rPr>
        <w:t>上圖</w:t>
      </w:r>
      <w:r w:rsidR="00000000">
        <w:rPr>
          <w:rFonts w:eastAsia="標楷體"/>
        </w:rPr>
        <w:t>為</w:t>
      </w:r>
      <w:r w:rsidR="00000000">
        <w:rPr>
          <w:rFonts w:eastAsia="標楷體"/>
        </w:rPr>
        <w:t xml:space="preserve"> arch-checker </w:t>
      </w:r>
      <w:r w:rsidR="00000000">
        <w:rPr>
          <w:rFonts w:eastAsia="標楷體"/>
        </w:rPr>
        <w:t>的</w:t>
      </w:r>
      <w:r w:rsidR="00000000">
        <w:rPr>
          <w:rFonts w:eastAsia="標楷體"/>
        </w:rPr>
        <w:t xml:space="preserve"> Domain Class Diagram</w:t>
      </w:r>
      <w:r w:rsidR="00000000">
        <w:rPr>
          <w:rFonts w:eastAsia="標楷體"/>
        </w:rPr>
        <w:t>。識別出的概念類別如下：</w:t>
      </w:r>
    </w:p>
    <w:p w14:paraId="0921F294" w14:textId="77777777" w:rsidR="00FE4B51" w:rsidRDefault="00000000">
      <w:pPr>
        <w:spacing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lastRenderedPageBreak/>
        <w:t>已採納的概念類別與理由：</w:t>
      </w:r>
    </w:p>
    <w:p w14:paraId="7663C65E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1) ComplianceCheck </w:t>
      </w:r>
      <w:r>
        <w:rPr>
          <w:rFonts w:eastAsia="標楷體"/>
        </w:rPr>
        <w:t xml:space="preserve">— </w:t>
      </w:r>
      <w:r>
        <w:rPr>
          <w:rFonts w:eastAsia="標楷體"/>
        </w:rPr>
        <w:t>代表一次完整的架構合規檢查作業，對應</w:t>
      </w:r>
      <w:r>
        <w:rPr>
          <w:rFonts w:eastAsia="標楷體"/>
        </w:rPr>
        <w:t xml:space="preserve"> UC-01/UC-03 </w:t>
      </w:r>
      <w:r>
        <w:rPr>
          <w:rFonts w:eastAsia="標楷體"/>
        </w:rPr>
        <w:t>中</w:t>
      </w:r>
      <w:r>
        <w:rPr>
          <w:rFonts w:eastAsia="標楷體"/>
        </w:rPr>
        <w:t xml:space="preserve"> Developer </w:t>
      </w:r>
      <w:r>
        <w:rPr>
          <w:rFonts w:eastAsia="標楷體"/>
        </w:rPr>
        <w:t>對專案發出檢查要求的動作。系統需記錄每次檢查的時間與結果。</w:t>
      </w:r>
    </w:p>
    <w:p w14:paraId="6CBE0399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2) StyleProfile </w:t>
      </w:r>
      <w:r>
        <w:rPr>
          <w:rFonts w:eastAsia="標楷體"/>
        </w:rPr>
        <w:t xml:space="preserve">— </w:t>
      </w:r>
      <w:r>
        <w:rPr>
          <w:rFonts w:eastAsia="標楷體"/>
        </w:rPr>
        <w:t>使用者以</w:t>
      </w:r>
      <w:r>
        <w:rPr>
          <w:rFonts w:eastAsia="標楷體"/>
        </w:rPr>
        <w:t xml:space="preserve"> YAML </w:t>
      </w:r>
      <w:r>
        <w:rPr>
          <w:rFonts w:eastAsia="標楷體"/>
        </w:rPr>
        <w:t>定義的架構規則集合，包含多條</w:t>
      </w:r>
      <w:r>
        <w:rPr>
          <w:rFonts w:eastAsia="標楷體"/>
        </w:rPr>
        <w:t xml:space="preserve"> ArchitectureConstraint</w:t>
      </w:r>
      <w:r>
        <w:rPr>
          <w:rFonts w:eastAsia="標楷體"/>
        </w:rPr>
        <w:t>。系統在</w:t>
      </w:r>
      <w:r>
        <w:rPr>
          <w:rFonts w:eastAsia="標楷體"/>
        </w:rPr>
        <w:t xml:space="preserve"> UC-01 </w:t>
      </w:r>
      <w:r>
        <w:rPr>
          <w:rFonts w:eastAsia="標楷體"/>
        </w:rPr>
        <w:t>載入</w:t>
      </w:r>
      <w:r>
        <w:rPr>
          <w:rFonts w:eastAsia="標楷體"/>
        </w:rPr>
        <w:t xml:space="preserve"> Profile </w:t>
      </w:r>
      <w:r>
        <w:rPr>
          <w:rFonts w:eastAsia="標楷體"/>
        </w:rPr>
        <w:t>後，於</w:t>
      </w:r>
      <w:r>
        <w:rPr>
          <w:rFonts w:eastAsia="標楷體"/>
        </w:rPr>
        <w:t xml:space="preserve"> UC-02 </w:t>
      </w:r>
      <w:r>
        <w:rPr>
          <w:rFonts w:eastAsia="標楷體"/>
        </w:rPr>
        <w:t>逐條驗證其中的約束規則。</w:t>
      </w:r>
    </w:p>
    <w:p w14:paraId="509D03BC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3) ArchitectureConstraint </w:t>
      </w:r>
      <w:r>
        <w:rPr>
          <w:rFonts w:eastAsia="標楷體"/>
        </w:rPr>
        <w:t xml:space="preserve">— StyleProfile </w:t>
      </w:r>
      <w:r>
        <w:rPr>
          <w:rFonts w:eastAsia="標楷體"/>
        </w:rPr>
        <w:t>中的單條約束規則（抽象概念），為</w:t>
      </w:r>
      <w:r>
        <w:rPr>
          <w:rFonts w:eastAsia="標楷體"/>
        </w:rPr>
        <w:t xml:space="preserve"> Profile </w:t>
      </w:r>
      <w:r>
        <w:rPr>
          <w:rFonts w:eastAsia="標楷體"/>
        </w:rPr>
        <w:t>的組成元素。設為抽象類別，因其具有四個具體子類型，各自對應不同的架構約束面向。</w:t>
      </w:r>
    </w:p>
    <w:p w14:paraId="32A52694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4) NamingRule / DependencyRule / SupertypeRule / PackageRule </w:t>
      </w:r>
      <w:r>
        <w:rPr>
          <w:rFonts w:eastAsia="標楷體"/>
        </w:rPr>
        <w:t xml:space="preserve">— ArchitectureConstraint </w:t>
      </w:r>
      <w:r>
        <w:rPr>
          <w:rFonts w:eastAsia="標楷體"/>
        </w:rPr>
        <w:t>的四種具體子類型，分別檢查類別命名慣例、套件間依賴方向、繼承關係要求與套件結構規範。</w:t>
      </w:r>
      <w:r>
        <w:rPr>
          <w:rFonts w:eastAsia="標楷體"/>
        </w:rPr>
        <w:t xml:space="preserve">UC-02 </w:t>
      </w:r>
      <w:r>
        <w:rPr>
          <w:rFonts w:eastAsia="標楷體"/>
        </w:rPr>
        <w:t>驗證流程中依規則類型分派不同的檢查邏輯。</w:t>
      </w:r>
    </w:p>
    <w:p w14:paraId="04C5C918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5) Project </w:t>
      </w:r>
      <w:r>
        <w:rPr>
          <w:rFonts w:eastAsia="標楷體"/>
        </w:rPr>
        <w:t xml:space="preserve">— </w:t>
      </w:r>
      <w:r>
        <w:rPr>
          <w:rFonts w:eastAsia="標楷體"/>
        </w:rPr>
        <w:t>被檢查的目標</w:t>
      </w:r>
      <w:r>
        <w:rPr>
          <w:rFonts w:eastAsia="標楷體"/>
        </w:rPr>
        <w:t xml:space="preserve"> Java </w:t>
      </w:r>
      <w:r>
        <w:rPr>
          <w:rFonts w:eastAsia="標楷體"/>
        </w:rPr>
        <w:t>專案，</w:t>
      </w:r>
      <w:r>
        <w:rPr>
          <w:rFonts w:eastAsia="標楷體"/>
        </w:rPr>
        <w:t xml:space="preserve">UC-01 </w:t>
      </w:r>
      <w:r>
        <w:rPr>
          <w:rFonts w:eastAsia="標楷體"/>
        </w:rPr>
        <w:t>中</w:t>
      </w:r>
      <w:r>
        <w:rPr>
          <w:rFonts w:eastAsia="標楷體"/>
        </w:rPr>
        <w:t xml:space="preserve"> Developer </w:t>
      </w:r>
      <w:r>
        <w:rPr>
          <w:rFonts w:eastAsia="標楷體"/>
        </w:rPr>
        <w:t>指定的掃描對象。系統需知道專案路徑以定位其中的</w:t>
      </w:r>
      <w:r>
        <w:rPr>
          <w:rFonts w:eastAsia="標楷體"/>
        </w:rPr>
        <w:t xml:space="preserve"> File</w:t>
      </w:r>
      <w:r>
        <w:rPr>
          <w:rFonts w:eastAsia="標楷體"/>
        </w:rPr>
        <w:t>。</w:t>
      </w:r>
    </w:p>
    <w:p w14:paraId="32C06294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6) File </w:t>
      </w:r>
      <w:r>
        <w:rPr>
          <w:rFonts w:eastAsia="標楷體"/>
        </w:rPr>
        <w:t xml:space="preserve">— </w:t>
      </w:r>
      <w:r>
        <w:rPr>
          <w:rFonts w:eastAsia="標楷體"/>
        </w:rPr>
        <w:t>專案中的</w:t>
      </w:r>
      <w:r>
        <w:rPr>
          <w:rFonts w:eastAsia="標楷體"/>
        </w:rPr>
        <w:t xml:space="preserve"> .java </w:t>
      </w:r>
      <w:r>
        <w:rPr>
          <w:rFonts w:eastAsia="標楷體"/>
        </w:rPr>
        <w:t>原始碼檔案，為</w:t>
      </w:r>
      <w:r>
        <w:rPr>
          <w:rFonts w:eastAsia="標楷體"/>
        </w:rPr>
        <w:t xml:space="preserve"> Project </w:t>
      </w:r>
      <w:r>
        <w:rPr>
          <w:rFonts w:eastAsia="標楷體"/>
        </w:rPr>
        <w:t>的組成元素。每個</w:t>
      </w:r>
      <w:r>
        <w:rPr>
          <w:rFonts w:eastAsia="標楷體"/>
        </w:rPr>
        <w:t xml:space="preserve"> Violation </w:t>
      </w:r>
      <w:r>
        <w:rPr>
          <w:rFonts w:eastAsia="標楷體"/>
        </w:rPr>
        <w:t>需關聯到特定的</w:t>
      </w:r>
      <w:r>
        <w:rPr>
          <w:rFonts w:eastAsia="標楷體"/>
        </w:rPr>
        <w:t xml:space="preserve"> File </w:t>
      </w:r>
      <w:r>
        <w:rPr>
          <w:rFonts w:eastAsia="標楷體"/>
        </w:rPr>
        <w:t>以定位違規位置。</w:t>
      </w:r>
    </w:p>
    <w:p w14:paraId="19929ED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7) ViolationReport </w:t>
      </w:r>
      <w:r>
        <w:rPr>
          <w:rFonts w:eastAsia="標楷體"/>
        </w:rPr>
        <w:t xml:space="preserve">— </w:t>
      </w:r>
      <w:r>
        <w:rPr>
          <w:rFonts w:eastAsia="標楷體"/>
        </w:rPr>
        <w:t>單次檢查的完整報告，為</w:t>
      </w:r>
      <w:r>
        <w:rPr>
          <w:rFonts w:eastAsia="標楷體"/>
        </w:rPr>
        <w:t xml:space="preserve"> ComplianceCheck </w:t>
      </w:r>
      <w:r>
        <w:rPr>
          <w:rFonts w:eastAsia="標楷體"/>
        </w:rPr>
        <w:t>的產出物。彙整所有</w:t>
      </w:r>
      <w:r>
        <w:rPr>
          <w:rFonts w:eastAsia="標楷體"/>
        </w:rPr>
        <w:t xml:space="preserve"> Violation </w:t>
      </w:r>
      <w:r>
        <w:rPr>
          <w:rFonts w:eastAsia="標楷體"/>
        </w:rPr>
        <w:t>並提供統計摘要，供</w:t>
      </w:r>
      <w:r>
        <w:rPr>
          <w:rFonts w:eastAsia="標楷體"/>
        </w:rPr>
        <w:t xml:space="preserve"> Developer </w:t>
      </w:r>
      <w:r>
        <w:rPr>
          <w:rFonts w:eastAsia="標楷體"/>
        </w:rPr>
        <w:t>或</w:t>
      </w:r>
      <w:r>
        <w:rPr>
          <w:rFonts w:eastAsia="標楷體"/>
        </w:rPr>
        <w:t xml:space="preserve"> CI </w:t>
      </w:r>
      <w:r>
        <w:rPr>
          <w:rFonts w:eastAsia="標楷體"/>
        </w:rPr>
        <w:t>系統判讀結果。</w:t>
      </w:r>
    </w:p>
    <w:p w14:paraId="28E42DC4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8) Violation </w:t>
      </w:r>
      <w:r>
        <w:rPr>
          <w:rFonts w:eastAsia="標楷體"/>
        </w:rPr>
        <w:t xml:space="preserve">— </w:t>
      </w:r>
      <w:r>
        <w:rPr>
          <w:rFonts w:eastAsia="標楷體"/>
        </w:rPr>
        <w:t>單筆架構違規記錄，記載哪個</w:t>
      </w:r>
      <w:r>
        <w:rPr>
          <w:rFonts w:eastAsia="標楷體"/>
        </w:rPr>
        <w:t xml:space="preserve"> File </w:t>
      </w:r>
      <w:r>
        <w:rPr>
          <w:rFonts w:eastAsia="標楷體"/>
        </w:rPr>
        <w:t>違反了哪條</w:t>
      </w:r>
      <w:r>
        <w:rPr>
          <w:rFonts w:eastAsia="標楷體"/>
        </w:rPr>
        <w:t xml:space="preserve"> ArchitectureConstraint</w:t>
      </w:r>
      <w:r>
        <w:rPr>
          <w:rFonts w:eastAsia="標楷體"/>
        </w:rPr>
        <w:t>。為</w:t>
      </w:r>
      <w:r>
        <w:rPr>
          <w:rFonts w:eastAsia="標楷體"/>
        </w:rPr>
        <w:t xml:space="preserve"> ViolationReport </w:t>
      </w:r>
      <w:r>
        <w:rPr>
          <w:rFonts w:eastAsia="標楷體"/>
        </w:rPr>
        <w:t>的明細項目。</w:t>
      </w:r>
    </w:p>
    <w:p w14:paraId="54BC909E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9) Suppression </w:t>
      </w:r>
      <w:r>
        <w:rPr>
          <w:rFonts w:eastAsia="標楷體"/>
        </w:rPr>
        <w:t xml:space="preserve">— </w:t>
      </w:r>
      <w:r>
        <w:rPr>
          <w:rFonts w:eastAsia="標楷體"/>
        </w:rPr>
        <w:t>開發者標記「已知且接受」的違規抑制記錄，對應</w:t>
      </w:r>
      <w:r>
        <w:rPr>
          <w:rFonts w:eastAsia="標楷體"/>
        </w:rPr>
        <w:t xml:space="preserve"> UC-04 </w:t>
      </w:r>
      <w:r>
        <w:rPr>
          <w:rFonts w:eastAsia="標楷體"/>
        </w:rPr>
        <w:t>的功能。讓團隊可以在不修改程式碼的情況下，將特定違規排除於報告之外。</w:t>
      </w:r>
    </w:p>
    <w:p w14:paraId="6104E420" w14:textId="77777777" w:rsidR="00FE4B51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排除的候選概念與理由：</w:t>
      </w:r>
    </w:p>
    <w:p w14:paraId="13B07A97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1) CompilationUnit / AST </w:t>
      </w:r>
      <w:r>
        <w:rPr>
          <w:rFonts w:eastAsia="標楷體"/>
        </w:rPr>
        <w:t xml:space="preserve">— </w:t>
      </w:r>
      <w:r>
        <w:rPr>
          <w:rFonts w:eastAsia="標楷體"/>
        </w:rPr>
        <w:t>排除。這是</w:t>
      </w:r>
      <w:r>
        <w:rPr>
          <w:rFonts w:eastAsia="標楷體"/>
        </w:rPr>
        <w:t xml:space="preserve"> JavaParser </w:t>
      </w:r>
      <w:r>
        <w:rPr>
          <w:rFonts w:eastAsia="標楷體"/>
        </w:rPr>
        <w:t>函式庫的軟體產物（</w:t>
      </w:r>
      <w:r>
        <w:rPr>
          <w:rFonts w:eastAsia="標楷體"/>
        </w:rPr>
        <w:t>software artifact</w:t>
      </w:r>
      <w:r>
        <w:rPr>
          <w:rFonts w:eastAsia="標楷體"/>
        </w:rPr>
        <w:t>），屬於實作層面的概念，不應出現在</w:t>
      </w:r>
      <w:r>
        <w:rPr>
          <w:rFonts w:eastAsia="標楷體"/>
        </w:rPr>
        <w:t xml:space="preserve"> Domain Model </w:t>
      </w:r>
      <w:r>
        <w:rPr>
          <w:rFonts w:eastAsia="標楷體"/>
        </w:rPr>
        <w:t>中。</w:t>
      </w:r>
    </w:p>
    <w:p w14:paraId="745BB9F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2) ProfileLoader / ProfileValidator </w:t>
      </w:r>
      <w:r>
        <w:rPr>
          <w:rFonts w:eastAsia="標楷體"/>
        </w:rPr>
        <w:t xml:space="preserve">— </w:t>
      </w:r>
      <w:r>
        <w:rPr>
          <w:rFonts w:eastAsia="標楷體"/>
        </w:rPr>
        <w:t>排除。這些是軟體類別（</w:t>
      </w:r>
      <w:r>
        <w:rPr>
          <w:rFonts w:eastAsia="標楷體"/>
        </w:rPr>
        <w:t>software classes</w:t>
      </w:r>
      <w:r>
        <w:rPr>
          <w:rFonts w:eastAsia="標楷體"/>
        </w:rPr>
        <w:t>），負責解析與驗證</w:t>
      </w:r>
      <w:r>
        <w:rPr>
          <w:rFonts w:eastAsia="標楷體"/>
        </w:rPr>
        <w:t xml:space="preserve"> Profile </w:t>
      </w:r>
      <w:r>
        <w:rPr>
          <w:rFonts w:eastAsia="標楷體"/>
        </w:rPr>
        <w:t>的內部行為，非領域中的真實概念。</w:t>
      </w:r>
    </w:p>
    <w:p w14:paraId="7DF9FAAA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3) ConsoleReport / JSONReport </w:t>
      </w:r>
      <w:r>
        <w:rPr>
          <w:rFonts w:eastAsia="標楷體"/>
        </w:rPr>
        <w:t xml:space="preserve">— </w:t>
      </w:r>
      <w:r>
        <w:rPr>
          <w:rFonts w:eastAsia="標楷體"/>
        </w:rPr>
        <w:t>排除。</w:t>
      </w:r>
      <w:r>
        <w:rPr>
          <w:rFonts w:eastAsia="標楷體"/>
        </w:rPr>
        <w:t xml:space="preserve">Console </w:t>
      </w:r>
      <w:r>
        <w:rPr>
          <w:rFonts w:eastAsia="標楷體"/>
        </w:rPr>
        <w:t>與</w:t>
      </w:r>
      <w:r>
        <w:rPr>
          <w:rFonts w:eastAsia="標楷體"/>
        </w:rPr>
        <w:t xml:space="preserve"> JSON </w:t>
      </w:r>
      <w:r>
        <w:rPr>
          <w:rFonts w:eastAsia="標楷體"/>
        </w:rPr>
        <w:t>是</w:t>
      </w:r>
      <w:r>
        <w:rPr>
          <w:rFonts w:eastAsia="標楷體"/>
        </w:rPr>
        <w:t xml:space="preserve"> ViolationReport </w:t>
      </w:r>
      <w:r>
        <w:rPr>
          <w:rFonts w:eastAsia="標楷體"/>
        </w:rPr>
        <w:t>的輸出格式（</w:t>
      </w:r>
      <w:r>
        <w:rPr>
          <w:rFonts w:eastAsia="標楷體"/>
        </w:rPr>
        <w:t>SF-04</w:t>
      </w:r>
      <w:r>
        <w:rPr>
          <w:rFonts w:eastAsia="標楷體"/>
        </w:rPr>
        <w:t>），屬於呈現方式而非領域概念，不需獨立建模。</w:t>
      </w:r>
    </w:p>
    <w:p w14:paraId="7A1245F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4) Developer / CISystem </w:t>
      </w:r>
      <w:r>
        <w:rPr>
          <w:rFonts w:eastAsia="標楷體"/>
        </w:rPr>
        <w:t xml:space="preserve">— </w:t>
      </w:r>
      <w:r>
        <w:rPr>
          <w:rFonts w:eastAsia="標楷體"/>
        </w:rPr>
        <w:t>排除。這些是外部</w:t>
      </w:r>
      <w:r>
        <w:rPr>
          <w:rFonts w:eastAsia="標楷體"/>
        </w:rPr>
        <w:t xml:space="preserve"> Actor</w:t>
      </w:r>
      <w:r>
        <w:rPr>
          <w:rFonts w:eastAsia="標楷體"/>
        </w:rPr>
        <w:t>，不屬於系統內部的領域概念。</w:t>
      </w:r>
    </w:p>
    <w:p w14:paraId="2A12F87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5) ExitCode </w:t>
      </w:r>
      <w:r>
        <w:rPr>
          <w:rFonts w:eastAsia="標楷體"/>
        </w:rPr>
        <w:t xml:space="preserve">— </w:t>
      </w:r>
      <w:r>
        <w:rPr>
          <w:rFonts w:eastAsia="標楷體"/>
        </w:rPr>
        <w:t>排除。</w:t>
      </w:r>
      <w:r>
        <w:rPr>
          <w:rFonts w:eastAsia="標楷體"/>
        </w:rPr>
        <w:t xml:space="preserve">exit code </w:t>
      </w:r>
      <w:r>
        <w:rPr>
          <w:rFonts w:eastAsia="標楷體"/>
        </w:rPr>
        <w:t>是數值型態，適合作為</w:t>
      </w:r>
      <w:r>
        <w:rPr>
          <w:rFonts w:eastAsia="標楷體"/>
        </w:rPr>
        <w:t xml:space="preserve"> ComplianceCheck </w:t>
      </w:r>
      <w:r>
        <w:rPr>
          <w:rFonts w:eastAsia="標楷體"/>
        </w:rPr>
        <w:t>的屬性而非獨立的概念類別。</w:t>
      </w:r>
    </w:p>
    <w:p w14:paraId="0E1320F3" w14:textId="77777777" w:rsidR="00FE4B51" w:rsidRDefault="00000000">
      <w:pPr>
        <w:pStyle w:val="2"/>
      </w:pPr>
      <w:bookmarkStart w:id="11" w:name="_Toc225953614"/>
      <w:r>
        <w:t>2.2 Associations</w:t>
      </w:r>
      <w:bookmarkEnd w:id="11"/>
    </w:p>
    <w:p w14:paraId="0EE3B91C" w14:textId="77777777" w:rsidR="00FE4B51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關聯的建立依據「需要記憶的關係」原則（</w:t>
      </w:r>
      <w:r>
        <w:rPr>
          <w:rFonts w:eastAsia="標楷體"/>
        </w:rPr>
        <w:t>need-to-remember associations</w:t>
      </w:r>
      <w:r>
        <w:rPr>
          <w:rFonts w:eastAsia="標楷體"/>
        </w:rPr>
        <w:t>），以下列出各關聯的名稱、多重性與建立理由：</w:t>
      </w:r>
    </w:p>
    <w:p w14:paraId="51412ECD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1) ComplianceCheck Uses StyleProfile [* — 1] </w:t>
      </w:r>
      <w:r>
        <w:rPr>
          <w:rFonts w:eastAsia="標楷體"/>
        </w:rPr>
        <w:t xml:space="preserve">— </w:t>
      </w:r>
      <w:r>
        <w:rPr>
          <w:rFonts w:eastAsia="標楷體"/>
        </w:rPr>
        <w:t>每次檢查使用一份</w:t>
      </w:r>
      <w:r>
        <w:rPr>
          <w:rFonts w:eastAsia="標楷體"/>
        </w:rPr>
        <w:t xml:space="preserve"> Profile</w:t>
      </w:r>
      <w:r>
        <w:rPr>
          <w:rFonts w:eastAsia="標楷體"/>
        </w:rPr>
        <w:t>；同一份</w:t>
      </w:r>
      <w:r>
        <w:rPr>
          <w:rFonts w:eastAsia="標楷體"/>
        </w:rPr>
        <w:t xml:space="preserve"> Profile </w:t>
      </w:r>
      <w:r>
        <w:rPr>
          <w:rFonts w:eastAsia="標楷體"/>
        </w:rPr>
        <w:t>可被多次檢查使用。</w:t>
      </w:r>
    </w:p>
    <w:p w14:paraId="4CAD6130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2) ComplianceCheck Scans Project [* — 1] </w:t>
      </w:r>
      <w:r>
        <w:rPr>
          <w:rFonts w:eastAsia="標楷體"/>
        </w:rPr>
        <w:t xml:space="preserve">— </w:t>
      </w:r>
      <w:r>
        <w:rPr>
          <w:rFonts w:eastAsia="標楷體"/>
        </w:rPr>
        <w:t>每次檢查掃描一個專案；同一專案可</w:t>
      </w:r>
      <w:r>
        <w:rPr>
          <w:rFonts w:eastAsia="標楷體"/>
        </w:rPr>
        <w:lastRenderedPageBreak/>
        <w:t>被多次檢查。</w:t>
      </w:r>
    </w:p>
    <w:p w14:paraId="32764BCD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3) ComplianceCheck Produces ViolationReport [1 — 1] </w:t>
      </w:r>
      <w:r>
        <w:rPr>
          <w:rFonts w:eastAsia="標楷體"/>
        </w:rPr>
        <w:t xml:space="preserve">— </w:t>
      </w:r>
      <w:r>
        <w:rPr>
          <w:rFonts w:eastAsia="標楷體"/>
        </w:rPr>
        <w:t>每次檢查產出一份報告，一對一關係。</w:t>
      </w:r>
    </w:p>
    <w:p w14:paraId="7F46B762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4) ComplianceCheck Reads Suppression [1 — 0..*] </w:t>
      </w:r>
      <w:r>
        <w:rPr>
          <w:rFonts w:eastAsia="標楷體"/>
        </w:rPr>
        <w:t xml:space="preserve">— </w:t>
      </w:r>
      <w:r>
        <w:rPr>
          <w:rFonts w:eastAsia="標楷體"/>
        </w:rPr>
        <w:t>檢查時讀取已存在的</w:t>
      </w:r>
      <w:r>
        <w:rPr>
          <w:rFonts w:eastAsia="標楷體"/>
        </w:rPr>
        <w:t xml:space="preserve"> Suppression </w:t>
      </w:r>
      <w:r>
        <w:rPr>
          <w:rFonts w:eastAsia="標楷體"/>
        </w:rPr>
        <w:t>記錄來過濾結果。</w:t>
      </w:r>
    </w:p>
    <w:p w14:paraId="56F6287B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5) StyleProfile Contains ArchitectureConstraint [1 — 1..*] </w:t>
      </w:r>
      <w:r>
        <w:rPr>
          <w:rFonts w:eastAsia="標楷體"/>
        </w:rPr>
        <w:t xml:space="preserve">— </w:t>
      </w:r>
      <w:r>
        <w:rPr>
          <w:rFonts w:eastAsia="標楷體"/>
        </w:rPr>
        <w:t>一份</w:t>
      </w:r>
      <w:r>
        <w:rPr>
          <w:rFonts w:eastAsia="標楷體"/>
        </w:rPr>
        <w:t xml:space="preserve"> Profile </w:t>
      </w:r>
      <w:r>
        <w:rPr>
          <w:rFonts w:eastAsia="標楷體"/>
        </w:rPr>
        <w:t>至少包含一條規則，為組合關係。</w:t>
      </w:r>
    </w:p>
    <w:p w14:paraId="3C7BD684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6) Project Contains File [1 — 1..*] </w:t>
      </w:r>
      <w:r>
        <w:rPr>
          <w:rFonts w:eastAsia="標楷體"/>
        </w:rPr>
        <w:t xml:space="preserve">— </w:t>
      </w:r>
      <w:r>
        <w:rPr>
          <w:rFonts w:eastAsia="標楷體"/>
        </w:rPr>
        <w:t>專案包含一至多個</w:t>
      </w:r>
      <w:r>
        <w:rPr>
          <w:rFonts w:eastAsia="標楷體"/>
        </w:rPr>
        <w:t xml:space="preserve"> Java </w:t>
      </w:r>
      <w:r>
        <w:rPr>
          <w:rFonts w:eastAsia="標楷體"/>
        </w:rPr>
        <w:t>檔案，為組合關係。</w:t>
      </w:r>
    </w:p>
    <w:p w14:paraId="75E16C01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7) ViolationReport Records Violation [1 — 0..*] </w:t>
      </w:r>
      <w:r>
        <w:rPr>
          <w:rFonts w:eastAsia="標楷體"/>
        </w:rPr>
        <w:t xml:space="preserve">— </w:t>
      </w:r>
      <w:r>
        <w:rPr>
          <w:rFonts w:eastAsia="標楷體"/>
        </w:rPr>
        <w:t>報告記錄零至多筆違規，為報告的明細項目。</w:t>
      </w:r>
    </w:p>
    <w:p w14:paraId="63F94B5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8) Violation Violates ArchitectureConstraint [* — 1] </w:t>
      </w:r>
      <w:r>
        <w:rPr>
          <w:rFonts w:eastAsia="標楷體"/>
        </w:rPr>
        <w:t xml:space="preserve">— </w:t>
      </w:r>
      <w:r>
        <w:rPr>
          <w:rFonts w:eastAsia="標楷體"/>
        </w:rPr>
        <w:t>每筆違規對應一條被違反的規則。</w:t>
      </w:r>
    </w:p>
    <w:p w14:paraId="6DCC0E83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9) Violation Found-in File [* — 1] </w:t>
      </w:r>
      <w:r>
        <w:rPr>
          <w:rFonts w:eastAsia="標楷體"/>
        </w:rPr>
        <w:t xml:space="preserve">— </w:t>
      </w:r>
      <w:r>
        <w:rPr>
          <w:rFonts w:eastAsia="標楷體"/>
        </w:rPr>
        <w:t>每筆違規發生在特定的</w:t>
      </w:r>
      <w:r>
        <w:rPr>
          <w:rFonts w:eastAsia="標楷體"/>
        </w:rPr>
        <w:t xml:space="preserve"> Java </w:t>
      </w:r>
      <w:r>
        <w:rPr>
          <w:rFonts w:eastAsia="標楷體"/>
        </w:rPr>
        <w:t>檔案中。</w:t>
      </w:r>
    </w:p>
    <w:p w14:paraId="4855A37D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10) Suppression Targets ArchitectureConstraint [* — 1] </w:t>
      </w:r>
      <w:r>
        <w:rPr>
          <w:rFonts w:eastAsia="標楷體"/>
        </w:rPr>
        <w:t xml:space="preserve">— </w:t>
      </w:r>
      <w:r>
        <w:rPr>
          <w:rFonts w:eastAsia="標楷體"/>
        </w:rPr>
        <w:t>每筆抑制記錄對應一條特定規則。</w:t>
      </w:r>
    </w:p>
    <w:p w14:paraId="186DBB78" w14:textId="77777777" w:rsidR="00FE4B51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此外，</w:t>
      </w:r>
      <w:r>
        <w:rPr>
          <w:rFonts w:eastAsia="標楷體"/>
        </w:rPr>
        <w:t>NamingRule</w:t>
      </w:r>
      <w:r>
        <w:rPr>
          <w:rFonts w:eastAsia="標楷體"/>
        </w:rPr>
        <w:t>、</w:t>
      </w:r>
      <w:r>
        <w:rPr>
          <w:rFonts w:eastAsia="標楷體"/>
        </w:rPr>
        <w:t>DependencyRule</w:t>
      </w:r>
      <w:r>
        <w:rPr>
          <w:rFonts w:eastAsia="標楷體"/>
        </w:rPr>
        <w:t>、</w:t>
      </w:r>
      <w:r>
        <w:rPr>
          <w:rFonts w:eastAsia="標楷體"/>
        </w:rPr>
        <w:t>SupertypeRule</w:t>
      </w:r>
      <w:r>
        <w:rPr>
          <w:rFonts w:eastAsia="標楷體"/>
        </w:rPr>
        <w:t>、</w:t>
      </w:r>
      <w:r>
        <w:rPr>
          <w:rFonts w:eastAsia="標楷體"/>
        </w:rPr>
        <w:t xml:space="preserve">PackageRule </w:t>
      </w:r>
      <w:r>
        <w:rPr>
          <w:rFonts w:eastAsia="標楷體"/>
        </w:rPr>
        <w:t>為</w:t>
      </w:r>
      <w:r>
        <w:rPr>
          <w:rFonts w:eastAsia="標楷體"/>
        </w:rPr>
        <w:t xml:space="preserve"> ArchitectureConstraint </w:t>
      </w:r>
      <w:r>
        <w:rPr>
          <w:rFonts w:eastAsia="標楷體"/>
        </w:rPr>
        <w:t>的泛化（</w:t>
      </w:r>
      <w:r>
        <w:rPr>
          <w:rFonts w:eastAsia="標楷體"/>
        </w:rPr>
        <w:t>generalization</w:t>
      </w:r>
      <w:r>
        <w:rPr>
          <w:rFonts w:eastAsia="標楷體"/>
        </w:rPr>
        <w:t>）子類型，以空心三角形箭頭表示繼承關係。</w:t>
      </w:r>
    </w:p>
    <w:p w14:paraId="44BDA1E4" w14:textId="77777777" w:rsidR="00FE4B51" w:rsidRDefault="00000000">
      <w:pPr>
        <w:pStyle w:val="2"/>
      </w:pPr>
      <w:bookmarkStart w:id="12" w:name="_Toc225953615"/>
      <w:r>
        <w:t>2.3 Attributes</w:t>
      </w:r>
      <w:bookmarkEnd w:id="12"/>
    </w:p>
    <w:p w14:paraId="39F8839E" w14:textId="77777777" w:rsidR="00FE4B51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屬性的選擇遵循「在</w:t>
      </w:r>
      <w:r>
        <w:rPr>
          <w:rFonts w:eastAsia="標楷體"/>
        </w:rPr>
        <w:t xml:space="preserve"> Domain Model </w:t>
      </w:r>
      <w:r>
        <w:rPr>
          <w:rFonts w:eastAsia="標楷體"/>
        </w:rPr>
        <w:t>中聚焦於資料型別屬性」的原則，避免將複雜概念當作屬性、避免以外鍵（</w:t>
      </w:r>
      <w:r>
        <w:rPr>
          <w:rFonts w:eastAsia="標楷體"/>
        </w:rPr>
        <w:t>foreign key</w:t>
      </w:r>
      <w:r>
        <w:rPr>
          <w:rFonts w:eastAsia="標楷體"/>
        </w:rPr>
        <w:t>）代替關聯：</w:t>
      </w:r>
    </w:p>
    <w:p w14:paraId="0DDE0B6F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1) ComplianceCheck </w:t>
      </w:r>
      <w:r>
        <w:rPr>
          <w:rFonts w:eastAsia="標楷體"/>
        </w:rPr>
        <w:t>— dateTime</w:t>
      </w:r>
      <w:r>
        <w:rPr>
          <w:rFonts w:eastAsia="標楷體"/>
        </w:rPr>
        <w:t>（檢查執行時間）、</w:t>
      </w:r>
      <w:r>
        <w:rPr>
          <w:rFonts w:eastAsia="標楷體"/>
        </w:rPr>
        <w:t>exitCode</w:t>
      </w:r>
      <w:r>
        <w:rPr>
          <w:rFonts w:eastAsia="標楷體"/>
        </w:rPr>
        <w:t>（結果碼：</w:t>
      </w:r>
      <w:r>
        <w:rPr>
          <w:rFonts w:eastAsia="標楷體"/>
        </w:rPr>
        <w:t>0=pass, 1=violations, 2=error</w:t>
      </w:r>
      <w:r>
        <w:rPr>
          <w:rFonts w:eastAsia="標楷體"/>
        </w:rPr>
        <w:t>）。</w:t>
      </w:r>
    </w:p>
    <w:p w14:paraId="1A695C4C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2) StyleProfile </w:t>
      </w:r>
      <w:r>
        <w:rPr>
          <w:rFonts w:eastAsia="標楷體"/>
        </w:rPr>
        <w:t>— name</w:t>
      </w:r>
      <w:r>
        <w:rPr>
          <w:rFonts w:eastAsia="標楷體"/>
        </w:rPr>
        <w:t>（</w:t>
      </w:r>
      <w:r>
        <w:rPr>
          <w:rFonts w:eastAsia="標楷體"/>
        </w:rPr>
        <w:t xml:space="preserve">Profile </w:t>
      </w:r>
      <w:r>
        <w:rPr>
          <w:rFonts w:eastAsia="標楷體"/>
        </w:rPr>
        <w:t>名稱，用於識別）。</w:t>
      </w:r>
    </w:p>
    <w:p w14:paraId="5706813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3) ArchitectureConstraint </w:t>
      </w:r>
      <w:r>
        <w:rPr>
          <w:rFonts w:eastAsia="標楷體"/>
        </w:rPr>
        <w:t>— id</w:t>
      </w:r>
      <w:r>
        <w:rPr>
          <w:rFonts w:eastAsia="標楷體"/>
        </w:rPr>
        <w:t>（規則識別碼）、</w:t>
      </w:r>
      <w:r>
        <w:rPr>
          <w:rFonts w:eastAsia="標楷體"/>
        </w:rPr>
        <w:t>description</w:t>
      </w:r>
      <w:r>
        <w:rPr>
          <w:rFonts w:eastAsia="標楷體"/>
        </w:rPr>
        <w:t>（規則說明文字）。</w:t>
      </w:r>
    </w:p>
    <w:p w14:paraId="2F97D7E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4) NamingRule </w:t>
      </w:r>
      <w:r>
        <w:rPr>
          <w:rFonts w:eastAsia="標楷體"/>
        </w:rPr>
        <w:t>— classNamePattern</w:t>
      </w:r>
      <w:r>
        <w:rPr>
          <w:rFonts w:eastAsia="標楷體"/>
        </w:rPr>
        <w:t>（類別命名的正規表達式</w:t>
      </w:r>
      <w:r>
        <w:rPr>
          <w:rFonts w:eastAsia="標楷體"/>
        </w:rPr>
        <w:t xml:space="preserve"> pattern</w:t>
      </w:r>
      <w:r>
        <w:rPr>
          <w:rFonts w:eastAsia="標楷體"/>
        </w:rPr>
        <w:t>）。</w:t>
      </w:r>
    </w:p>
    <w:p w14:paraId="6F425FE1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5) DependencyRule </w:t>
      </w:r>
      <w:r>
        <w:rPr>
          <w:rFonts w:eastAsia="標楷體"/>
        </w:rPr>
        <w:t>— sourcePackage</w:t>
      </w:r>
      <w:r>
        <w:rPr>
          <w:rFonts w:eastAsia="標楷體"/>
        </w:rPr>
        <w:t>（來源套件</w:t>
      </w:r>
      <w:r>
        <w:rPr>
          <w:rFonts w:eastAsia="標楷體"/>
        </w:rPr>
        <w:t xml:space="preserve"> pattern</w:t>
      </w:r>
      <w:r>
        <w:rPr>
          <w:rFonts w:eastAsia="標楷體"/>
        </w:rPr>
        <w:t>）、</w:t>
      </w:r>
      <w:r>
        <w:rPr>
          <w:rFonts w:eastAsia="標楷體"/>
        </w:rPr>
        <w:t>targetPackage</w:t>
      </w:r>
      <w:r>
        <w:rPr>
          <w:rFonts w:eastAsia="標楷體"/>
        </w:rPr>
        <w:t>（目標套件</w:t>
      </w:r>
      <w:r>
        <w:rPr>
          <w:rFonts w:eastAsia="標楷體"/>
        </w:rPr>
        <w:t xml:space="preserve"> pattern</w:t>
      </w:r>
      <w:r>
        <w:rPr>
          <w:rFonts w:eastAsia="標楷體"/>
        </w:rPr>
        <w:t>）、</w:t>
      </w:r>
      <w:r>
        <w:rPr>
          <w:rFonts w:eastAsia="標楷體"/>
        </w:rPr>
        <w:t>isAllowed</w:t>
      </w:r>
      <w:r>
        <w:rPr>
          <w:rFonts w:eastAsia="標楷體"/>
        </w:rPr>
        <w:t>（是否允許此依賴方向）。</w:t>
      </w:r>
    </w:p>
    <w:p w14:paraId="606525F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6) SupertypeRule </w:t>
      </w:r>
      <w:r>
        <w:rPr>
          <w:rFonts w:eastAsia="標楷體"/>
        </w:rPr>
        <w:t>— targetPackage</w:t>
      </w:r>
      <w:r>
        <w:rPr>
          <w:rFonts w:eastAsia="標楷體"/>
        </w:rPr>
        <w:t>（適用的套件</w:t>
      </w:r>
      <w:r>
        <w:rPr>
          <w:rFonts w:eastAsia="標楷體"/>
        </w:rPr>
        <w:t xml:space="preserve"> pattern</w:t>
      </w:r>
      <w:r>
        <w:rPr>
          <w:rFonts w:eastAsia="標楷體"/>
        </w:rPr>
        <w:t>）、</w:t>
      </w:r>
      <w:r>
        <w:rPr>
          <w:rFonts w:eastAsia="標楷體"/>
        </w:rPr>
        <w:t>requiredSupertype</w:t>
      </w:r>
      <w:r>
        <w:rPr>
          <w:rFonts w:eastAsia="標楷體"/>
        </w:rPr>
        <w:t>（要求繼承或實作的型別名稱）。</w:t>
      </w:r>
    </w:p>
    <w:p w14:paraId="236E2583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7) PackageRule </w:t>
      </w:r>
      <w:r>
        <w:rPr>
          <w:rFonts w:eastAsia="標楷體"/>
        </w:rPr>
        <w:t>— packagePattern</w:t>
      </w:r>
      <w:r>
        <w:rPr>
          <w:rFonts w:eastAsia="標楷體"/>
        </w:rPr>
        <w:t>（套件結構的萬用字元</w:t>
      </w:r>
      <w:r>
        <w:rPr>
          <w:rFonts w:eastAsia="標楷體"/>
        </w:rPr>
        <w:t xml:space="preserve"> pattern</w:t>
      </w:r>
      <w:r>
        <w:rPr>
          <w:rFonts w:eastAsia="標楷體"/>
        </w:rPr>
        <w:t>）。</w:t>
      </w:r>
    </w:p>
    <w:p w14:paraId="53A1CF95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8) Project </w:t>
      </w:r>
      <w:r>
        <w:rPr>
          <w:rFonts w:eastAsia="標楷體"/>
        </w:rPr>
        <w:t>— rootPath</w:t>
      </w:r>
      <w:r>
        <w:rPr>
          <w:rFonts w:eastAsia="標楷體"/>
        </w:rPr>
        <w:t>（專案根目錄路徑）。</w:t>
      </w:r>
    </w:p>
    <w:p w14:paraId="01A55B6D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9) File </w:t>
      </w:r>
      <w:r>
        <w:rPr>
          <w:rFonts w:eastAsia="標楷體"/>
        </w:rPr>
        <w:t>— filePath</w:t>
      </w:r>
      <w:r>
        <w:rPr>
          <w:rFonts w:eastAsia="標楷體"/>
        </w:rPr>
        <w:t>（檔案路徑）。</w:t>
      </w:r>
    </w:p>
    <w:p w14:paraId="3FB12556" w14:textId="77777777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10) ViolationReport </w:t>
      </w:r>
      <w:r>
        <w:rPr>
          <w:rFonts w:eastAsia="標楷體"/>
        </w:rPr>
        <w:t>— checkedFileCount</w:t>
      </w:r>
      <w:r>
        <w:rPr>
          <w:rFonts w:eastAsia="標楷體"/>
        </w:rPr>
        <w:t>（已檢查檔案數）、</w:t>
      </w:r>
      <w:r>
        <w:rPr>
          <w:rFonts w:eastAsia="標楷體"/>
        </w:rPr>
        <w:t>violationCount</w:t>
      </w:r>
      <w:r>
        <w:rPr>
          <w:rFonts w:eastAsia="標楷體"/>
        </w:rPr>
        <w:t>（違規總數）、</w:t>
      </w:r>
      <w:r>
        <w:rPr>
          <w:rFonts w:eastAsia="標楷體"/>
        </w:rPr>
        <w:t>suppressedCount</w:t>
      </w:r>
      <w:r>
        <w:rPr>
          <w:rFonts w:eastAsia="標楷體"/>
        </w:rPr>
        <w:t>（已抑制數量）。</w:t>
      </w:r>
    </w:p>
    <w:p w14:paraId="09F22BB0" w14:textId="328486AA" w:rsidR="00FE4B51" w:rsidRDefault="00000000">
      <w:pPr>
        <w:spacing w:after="4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11) Violation </w:t>
      </w:r>
      <w:r>
        <w:rPr>
          <w:rFonts w:eastAsia="標楷體"/>
        </w:rPr>
        <w:t>— lineNumber</w:t>
      </w:r>
      <w:r>
        <w:rPr>
          <w:rFonts w:eastAsia="標楷體"/>
        </w:rPr>
        <w:t>（發生行號）、</w:t>
      </w:r>
      <w:r>
        <w:rPr>
          <w:rFonts w:eastAsia="標楷體"/>
        </w:rPr>
        <w:t>message</w:t>
      </w:r>
      <w:r>
        <w:rPr>
          <w:rFonts w:eastAsia="標楷體"/>
        </w:rPr>
        <w:t>（違規說明）。</w:t>
      </w:r>
    </w:p>
    <w:p w14:paraId="2A82BCE8" w14:textId="27AB76C2" w:rsidR="009F2AE6" w:rsidRDefault="00000000">
      <w:pPr>
        <w:spacing w:after="120"/>
        <w:ind w:left="360"/>
        <w:rPr>
          <w:rFonts w:eastAsia="標楷體"/>
        </w:rPr>
      </w:pPr>
      <w:r>
        <w:rPr>
          <w:rFonts w:eastAsia="標楷體"/>
          <w:b/>
          <w:bCs/>
        </w:rPr>
        <w:t xml:space="preserve">12) Suppression </w:t>
      </w:r>
      <w:r>
        <w:rPr>
          <w:rFonts w:eastAsia="標楷體"/>
        </w:rPr>
        <w:t>— reason</w:t>
      </w:r>
      <w:r>
        <w:rPr>
          <w:rFonts w:eastAsia="標楷體"/>
        </w:rPr>
        <w:t>（抑制原因）、</w:t>
      </w:r>
      <w:r>
        <w:rPr>
          <w:rFonts w:eastAsia="標楷體"/>
        </w:rPr>
        <w:t>timestamp</w:t>
      </w:r>
      <w:r>
        <w:rPr>
          <w:rFonts w:eastAsia="標楷體"/>
        </w:rPr>
        <w:t>（抑制時間戳記）。</w:t>
      </w:r>
    </w:p>
    <w:p w14:paraId="7495CC12" w14:textId="77777777" w:rsidR="009F2AE6" w:rsidRDefault="009F2AE6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31C2CCCB" w14:textId="77777777" w:rsidR="00FE4B51" w:rsidRDefault="00FE4B51">
      <w:pPr>
        <w:spacing w:after="120"/>
        <w:ind w:left="360"/>
        <w:rPr>
          <w:rFonts w:eastAsia="標楷體"/>
        </w:rPr>
      </w:pPr>
    </w:p>
    <w:p w14:paraId="19376423" w14:textId="77777777" w:rsidR="00FE4B51" w:rsidRPr="00881AC9" w:rsidRDefault="00000000">
      <w:pPr>
        <w:pStyle w:val="1"/>
      </w:pPr>
      <w:bookmarkStart w:id="13" w:name="_Toc225953616"/>
      <w:r>
        <w:t>3. Measurement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2526"/>
        <w:gridCol w:w="2000"/>
      </w:tblGrid>
      <w:tr w:rsidR="00FE4B51" w:rsidRPr="00881AC9" w14:paraId="3887052A" w14:textId="77777777">
        <w:trPr>
          <w:tblHeader/>
        </w:trPr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44C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Student ID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F9ED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FA7F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HW</w:t>
            </w:r>
          </w:p>
        </w:tc>
        <w:tc>
          <w:tcPr>
            <w:tcW w:w="25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CE93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C1BB" w14:textId="77777777" w:rsidR="00FE4B51" w:rsidRPr="00881AC9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Duration</w:t>
            </w:r>
          </w:p>
        </w:tc>
      </w:tr>
      <w:tr w:rsidR="00CC7DD4" w:rsidRPr="00881AC9" w14:paraId="76AEE862" w14:textId="77777777" w:rsidTr="006803C1">
        <w:tc>
          <w:tcPr>
            <w:tcW w:w="18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FB1E" w14:textId="77777777" w:rsidR="00CC7DD4" w:rsidRDefault="00CC7DD4" w:rsidP="00144392">
            <w:pPr>
              <w:rPr>
                <w:rFonts w:eastAsia="標楷體"/>
              </w:rPr>
            </w:pPr>
          </w:p>
          <w:p w14:paraId="14F78618" w14:textId="77777777" w:rsidR="00CC7DD4" w:rsidRDefault="00CC7DD4" w:rsidP="00144392">
            <w:pPr>
              <w:rPr>
                <w:rFonts w:eastAsia="標楷體"/>
              </w:rPr>
            </w:pPr>
          </w:p>
          <w:p w14:paraId="76DFF22D" w14:textId="77777777" w:rsidR="00CC7DD4" w:rsidRDefault="00CC7DD4" w:rsidP="00144392">
            <w:pPr>
              <w:rPr>
                <w:rFonts w:eastAsia="標楷體"/>
              </w:rPr>
            </w:pPr>
          </w:p>
          <w:p w14:paraId="085A8FAD" w14:textId="77777777" w:rsidR="00CC7DD4" w:rsidRDefault="00CC7DD4" w:rsidP="00144392">
            <w:pPr>
              <w:rPr>
                <w:rFonts w:eastAsia="標楷體"/>
              </w:rPr>
            </w:pPr>
          </w:p>
          <w:p w14:paraId="1546A5E9" w14:textId="77777777" w:rsidR="00CC7DD4" w:rsidRPr="00881AC9" w:rsidRDefault="00CC7DD4" w:rsidP="0014439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113598009</w:t>
            </w:r>
          </w:p>
        </w:tc>
        <w:tc>
          <w:tcPr>
            <w:tcW w:w="15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88C0" w14:textId="77777777" w:rsidR="00CC7DD4" w:rsidRDefault="00CC7DD4" w:rsidP="00CC7DD4">
            <w:pPr>
              <w:rPr>
                <w:rFonts w:eastAsia="標楷體"/>
              </w:rPr>
            </w:pPr>
          </w:p>
          <w:p w14:paraId="032614EE" w14:textId="77777777" w:rsidR="00CC7DD4" w:rsidRDefault="00CC7DD4" w:rsidP="00CC7DD4">
            <w:pPr>
              <w:rPr>
                <w:rFonts w:eastAsia="標楷體"/>
              </w:rPr>
            </w:pPr>
          </w:p>
          <w:p w14:paraId="66FDA681" w14:textId="77777777" w:rsidR="00CC7DD4" w:rsidRDefault="00CC7DD4" w:rsidP="00CC7DD4">
            <w:pPr>
              <w:rPr>
                <w:rFonts w:eastAsia="標楷體"/>
              </w:rPr>
            </w:pPr>
          </w:p>
          <w:p w14:paraId="2BE99DF9" w14:textId="77777777" w:rsidR="00CC7DD4" w:rsidRDefault="00CC7DD4" w:rsidP="00CC7DD4">
            <w:pPr>
              <w:rPr>
                <w:rFonts w:eastAsia="標楷體"/>
              </w:rPr>
            </w:pPr>
          </w:p>
          <w:p w14:paraId="3C5E34A5" w14:textId="77777777" w:rsidR="00CC7DD4" w:rsidRPr="00881AC9" w:rsidRDefault="00CC7DD4" w:rsidP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李俊威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79F5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HW#1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6194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115/03/03 15:00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3FBC" w14:textId="77777777" w:rsidR="00CC7DD4" w:rsidRDefault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3H</w:t>
            </w:r>
          </w:p>
        </w:tc>
      </w:tr>
      <w:tr w:rsidR="00CC7DD4" w:rsidRPr="00881AC9" w14:paraId="71436EC5" w14:textId="77777777" w:rsidTr="006803C1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F6AE" w14:textId="77777777" w:rsidR="00CC7DD4" w:rsidRPr="00881AC9" w:rsidRDefault="00CC7DD4" w:rsidP="00144392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4D72" w14:textId="77777777" w:rsidR="00CC7DD4" w:rsidRPr="00881AC9" w:rsidRDefault="00CC7DD4" w:rsidP="006803C1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FF41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/>
              </w:rPr>
              <w:t>HW#2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4FBC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115/03/12  </w:t>
            </w:r>
            <w:r>
              <w:rPr>
                <w:rFonts w:eastAsia="標楷體" w:hint="eastAsia"/>
              </w:rPr>
              <w:t>15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  <w:r>
              <w:rPr>
                <w:rFonts w:eastAsia="標楷體"/>
              </w:rPr>
              <w:t xml:space="preserve"> ~ </w:t>
            </w:r>
            <w:r>
              <w:rPr>
                <w:rFonts w:eastAsia="標楷體" w:hint="eastAsia"/>
              </w:rPr>
              <w:t>21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A129" w14:textId="77777777" w:rsidR="00CC7DD4" w:rsidRPr="00881AC9" w:rsidRDefault="00CC7DD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  <w:tr w:rsidR="009F2AE6" w14:paraId="0076BF0B" w14:textId="77777777" w:rsidTr="009F2AE6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6358" w14:textId="77777777" w:rsidR="009F2AE6" w:rsidRDefault="009F2AE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F07A" w14:textId="77777777" w:rsidR="009F2AE6" w:rsidRDefault="009F2AE6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3310" w14:textId="77777777" w:rsidR="009F2AE6" w:rsidRDefault="009F2AE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HW#3</w:t>
            </w:r>
          </w:p>
          <w:p w14:paraId="2849D63D" w14:textId="77777777" w:rsidR="009F2AE6" w:rsidRDefault="009F2AE6" w:rsidP="00735BDB">
            <w:pPr>
              <w:rPr>
                <w:rFonts w:eastAsia="標楷體"/>
              </w:rPr>
            </w:pP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AB71" w14:textId="77777777" w:rsidR="009F2AE6" w:rsidRDefault="009F2AE6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115/04/01 14:00 ~ 20:00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DA42" w14:textId="77777777" w:rsidR="009F2AE6" w:rsidRDefault="009F2AE6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</w:tbl>
    <w:p w14:paraId="668BAACA" w14:textId="77777777" w:rsidR="00C877DB" w:rsidRPr="00881AC9" w:rsidRDefault="00C877DB">
      <w:pPr>
        <w:rPr>
          <w:rFonts w:eastAsia="標楷體"/>
        </w:rPr>
      </w:pPr>
    </w:p>
    <w:sectPr w:rsidR="00C877DB" w:rsidRPr="00881A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15E5" w14:textId="77777777" w:rsidR="00E30071" w:rsidRDefault="00E30071" w:rsidP="0011503E">
      <w:r>
        <w:separator/>
      </w:r>
    </w:p>
  </w:endnote>
  <w:endnote w:type="continuationSeparator" w:id="0">
    <w:p w14:paraId="267ABB03" w14:textId="77777777" w:rsidR="00E30071" w:rsidRDefault="00E30071" w:rsidP="0011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92C4" w14:textId="77777777" w:rsidR="00E30071" w:rsidRDefault="00E30071" w:rsidP="0011503E">
      <w:r>
        <w:separator/>
      </w:r>
    </w:p>
  </w:footnote>
  <w:footnote w:type="continuationSeparator" w:id="0">
    <w:p w14:paraId="311898C4" w14:textId="77777777" w:rsidR="00E30071" w:rsidRDefault="00E30071" w:rsidP="00115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36DDC"/>
    <w:multiLevelType w:val="hybridMultilevel"/>
    <w:tmpl w:val="464A0392"/>
    <w:lvl w:ilvl="0" w:tplc="30E0471C">
      <w:start w:val="1"/>
      <w:numFmt w:val="bullet"/>
      <w:lvlText w:val="●"/>
      <w:lvlJc w:val="left"/>
      <w:pPr>
        <w:ind w:left="720" w:hanging="360"/>
      </w:pPr>
    </w:lvl>
    <w:lvl w:ilvl="1" w:tplc="8C7A88C8">
      <w:start w:val="1"/>
      <w:numFmt w:val="bullet"/>
      <w:lvlText w:val="○"/>
      <w:lvlJc w:val="left"/>
      <w:pPr>
        <w:ind w:left="1440" w:hanging="360"/>
      </w:pPr>
    </w:lvl>
    <w:lvl w:ilvl="2" w:tplc="0C2AFD3A">
      <w:start w:val="1"/>
      <w:numFmt w:val="bullet"/>
      <w:lvlText w:val="■"/>
      <w:lvlJc w:val="left"/>
      <w:pPr>
        <w:ind w:left="2160" w:hanging="360"/>
      </w:pPr>
    </w:lvl>
    <w:lvl w:ilvl="3" w:tplc="57720BB6">
      <w:start w:val="1"/>
      <w:numFmt w:val="bullet"/>
      <w:lvlText w:val="●"/>
      <w:lvlJc w:val="left"/>
      <w:pPr>
        <w:ind w:left="2880" w:hanging="360"/>
      </w:pPr>
    </w:lvl>
    <w:lvl w:ilvl="4" w:tplc="CB2AA7FA">
      <w:start w:val="1"/>
      <w:numFmt w:val="bullet"/>
      <w:lvlText w:val="○"/>
      <w:lvlJc w:val="left"/>
      <w:pPr>
        <w:ind w:left="3600" w:hanging="360"/>
      </w:pPr>
    </w:lvl>
    <w:lvl w:ilvl="5" w:tplc="950C78C2">
      <w:start w:val="1"/>
      <w:numFmt w:val="bullet"/>
      <w:lvlText w:val="■"/>
      <w:lvlJc w:val="left"/>
      <w:pPr>
        <w:ind w:left="4320" w:hanging="360"/>
      </w:pPr>
    </w:lvl>
    <w:lvl w:ilvl="6" w:tplc="2438BBD2">
      <w:start w:val="1"/>
      <w:numFmt w:val="bullet"/>
      <w:lvlText w:val="●"/>
      <w:lvlJc w:val="left"/>
      <w:pPr>
        <w:ind w:left="5040" w:hanging="360"/>
      </w:pPr>
    </w:lvl>
    <w:lvl w:ilvl="7" w:tplc="D86A0DBC">
      <w:start w:val="1"/>
      <w:numFmt w:val="bullet"/>
      <w:lvlText w:val="●"/>
      <w:lvlJc w:val="left"/>
      <w:pPr>
        <w:ind w:left="5760" w:hanging="360"/>
      </w:pPr>
    </w:lvl>
    <w:lvl w:ilvl="8" w:tplc="571E87E6">
      <w:start w:val="1"/>
      <w:numFmt w:val="bullet"/>
      <w:lvlText w:val="●"/>
      <w:lvlJc w:val="left"/>
      <w:pPr>
        <w:ind w:left="6480" w:hanging="360"/>
      </w:pPr>
    </w:lvl>
  </w:abstractNum>
  <w:num w:numId="1" w16cid:durableId="1100029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51"/>
    <w:rsid w:val="00014F58"/>
    <w:rsid w:val="00043143"/>
    <w:rsid w:val="000527F9"/>
    <w:rsid w:val="0011503E"/>
    <w:rsid w:val="001B0061"/>
    <w:rsid w:val="002307E2"/>
    <w:rsid w:val="00286508"/>
    <w:rsid w:val="002C3D72"/>
    <w:rsid w:val="0039036E"/>
    <w:rsid w:val="003B4853"/>
    <w:rsid w:val="004758FC"/>
    <w:rsid w:val="004A1DC4"/>
    <w:rsid w:val="00546146"/>
    <w:rsid w:val="005462F4"/>
    <w:rsid w:val="00594EB3"/>
    <w:rsid w:val="005C6D73"/>
    <w:rsid w:val="006B2A92"/>
    <w:rsid w:val="006D2BCE"/>
    <w:rsid w:val="00772964"/>
    <w:rsid w:val="007A6D5C"/>
    <w:rsid w:val="008549FF"/>
    <w:rsid w:val="00881AC9"/>
    <w:rsid w:val="008E0335"/>
    <w:rsid w:val="009F2AE6"/>
    <w:rsid w:val="00A04A10"/>
    <w:rsid w:val="00A35688"/>
    <w:rsid w:val="00A51EA0"/>
    <w:rsid w:val="00B0428D"/>
    <w:rsid w:val="00B51F00"/>
    <w:rsid w:val="00B903C2"/>
    <w:rsid w:val="00B90E33"/>
    <w:rsid w:val="00BC0A85"/>
    <w:rsid w:val="00BC5FE5"/>
    <w:rsid w:val="00BF6878"/>
    <w:rsid w:val="00C118EB"/>
    <w:rsid w:val="00C17256"/>
    <w:rsid w:val="00C21511"/>
    <w:rsid w:val="00C433CA"/>
    <w:rsid w:val="00C44162"/>
    <w:rsid w:val="00C63FE1"/>
    <w:rsid w:val="00C877DB"/>
    <w:rsid w:val="00CC7DD4"/>
    <w:rsid w:val="00CE2108"/>
    <w:rsid w:val="00E30071"/>
    <w:rsid w:val="00EA0E07"/>
    <w:rsid w:val="00EE02EA"/>
    <w:rsid w:val="00F44519"/>
    <w:rsid w:val="00F93B3B"/>
    <w:rsid w:val="00FC6B44"/>
    <w:rsid w:val="00FC70FA"/>
    <w:rsid w:val="00F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DAE7A"/>
  <w15:docId w15:val="{685CAFE7-AF50-4595-82E5-722C07E2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eastAsia="標楷體"/>
      <w:b/>
      <w:bCs/>
      <w:sz w:val="32"/>
      <w:szCs w:val="32"/>
    </w:rPr>
  </w:style>
  <w:style w:type="paragraph" w:styleId="2">
    <w:name w:val="heading 2"/>
    <w:basedOn w:val="a"/>
    <w:next w:val="a"/>
    <w:uiPriority w:val="9"/>
    <w:qFormat/>
    <w:pPr>
      <w:spacing w:before="240" w:after="120"/>
      <w:outlineLvl w:val="1"/>
    </w:pPr>
    <w:rPr>
      <w:rFonts w:eastAsia="標楷體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1503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1503E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E02EA"/>
  </w:style>
  <w:style w:type="paragraph" w:styleId="20">
    <w:name w:val="toc 2"/>
    <w:basedOn w:val="a"/>
    <w:next w:val="a"/>
    <w:autoRedefine/>
    <w:uiPriority w:val="39"/>
    <w:unhideWhenUsed/>
    <w:rsid w:val="00EE02E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2146</Words>
  <Characters>12234</Characters>
  <Application>Microsoft Office Word</Application>
  <DocSecurity>0</DocSecurity>
  <Lines>101</Lines>
  <Paragraphs>28</Paragraphs>
  <ScaleCrop>false</ScaleCrop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Li</cp:lastModifiedBy>
  <cp:revision>32</cp:revision>
  <dcterms:created xsi:type="dcterms:W3CDTF">2026-03-12T15:14:00Z</dcterms:created>
  <dcterms:modified xsi:type="dcterms:W3CDTF">2026-04-01T10:32:00Z</dcterms:modified>
</cp:coreProperties>
</file>