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F87" w:rsidRDefault="000F6F87">
      <w:r>
        <w:t>Exportación de la base de datos del usuario ‘multas’.</w:t>
      </w:r>
      <w:bookmarkStart w:id="0" w:name="_GoBack"/>
      <w:bookmarkEnd w:id="0"/>
    </w:p>
    <w:p w:rsidR="000F6F87" w:rsidRDefault="000F6F87"/>
    <w:p w:rsidR="007525C0" w:rsidRDefault="000F6F87">
      <w:r>
        <w:rPr>
          <w:noProof/>
        </w:rPr>
        <w:drawing>
          <wp:inline distT="0" distB="0" distL="0" distR="0" wp14:anchorId="4A0BD4CF" wp14:editId="6F3DEEAF">
            <wp:extent cx="5400040" cy="2948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5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F87"/>
    <w:rsid w:val="000F6F87"/>
    <w:rsid w:val="007525C0"/>
    <w:rsid w:val="00AB2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982D"/>
  <w15:chartTrackingRefBased/>
  <w15:docId w15:val="{964AB8DF-6563-4B20-88A4-F6D0A044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BERMUDEZ RODRIGUEZ</dc:creator>
  <cp:keywords/>
  <dc:description/>
  <cp:lastModifiedBy>PAULINO ESTEBAN BERMUDEZ RODRIGUEZ</cp:lastModifiedBy>
  <cp:revision>2</cp:revision>
  <dcterms:created xsi:type="dcterms:W3CDTF">2018-12-03T12:47:00Z</dcterms:created>
  <dcterms:modified xsi:type="dcterms:W3CDTF">2018-12-03T13:05:00Z</dcterms:modified>
</cp:coreProperties>
</file>